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Modul 6, Lecția 1 — Barista Bot cu Claude AI</w:t>
      </w:r>
    </w:p>
    <w:p>
      <w:pPr>
        <w:spacing w:after="600"/>
        <w:jc w:val="center"/>
      </w:pPr>
      <w:r>
        <w:rPr>
          <w:i/>
          <w:iCs/>
          <w:color w:val="666666"/>
        </w:rPr>
        <w:t xml:space="preserve">Data: 15 aprilie 2026 | Curs Vibe Coding</w:t>
      </w:r>
    </w:p>
    <w:p>
      <w:pPr>
        <w:pStyle w:val="Heading2"/>
        <w:spacing w:after="200" w:before="400"/>
      </w:pPr>
      <w:r>
        <w:t xml:space="preserve">Ce am construit azi?</w:t>
      </w:r>
    </w:p>
    <w:p>
      <w:pPr>
        <w:spacing w:after="120"/>
      </w:pPr>
      <w:r>
        <w:rPr>
          <w:sz w:val="22"/>
          <w:szCs w:val="22"/>
        </w:rPr>
        <w:t xml:space="preserve">Un chatbot inteligent integrat în site-ul Vibe Caffè, alimentat de Claude AI (Anthropic). Utilizatorii pot întreba despre meniu, prețuri, program, opțiuni vegane și pot primi recomandări personalizate — direct din fereastra de chat de pe site.</w:t>
      </w:r>
    </w:p>
    <w:p>
      <w:pPr>
        <w:pStyle w:val="Heading2"/>
        <w:spacing w:after="200" w:before="400"/>
      </w:pPr>
      <w:r>
        <w:t xml:space="preserve">1. Knowledge Base (lib/knowledge-base.ts)</w:t>
      </w:r>
    </w:p>
    <w:p>
      <w:pPr>
        <w:spacing w:after="120"/>
      </w:pPr>
      <w:r>
        <w:rPr>
          <w:sz w:val="22"/>
          <w:szCs w:val="22"/>
        </w:rPr>
        <w:t xml:space="preserve">Ce este: Un fișier TypeScript care conține toate informațiile pe care botul le cunoaște.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Ce conține:</w:t>
      </w:r>
    </w:p>
    <w:p>
      <w:pPr>
        <w:spacing w:after="120"/>
      </w:pPr>
      <w:r>
        <w:rPr>
          <w:sz w:val="22"/>
          <w:szCs w:val="22"/>
        </w:rPr>
        <w:t xml:space="preserve">• menuItems — toate cele 30 de produse cu: nume, preț, categorie, ingrediente, vegan (da/nu)</w:t>
      </w:r>
    </w:p>
    <w:p>
      <w:pPr>
        <w:spacing w:after="120"/>
      </w:pPr>
      <w:r>
        <w:rPr>
          <w:sz w:val="22"/>
          <w:szCs w:val="22"/>
        </w:rPr>
        <w:t xml:space="preserve">• categories — cele 6 categorii cu emoji-uri (☕ Espresso, 🌱 Vegan, ❄️ Cold etc.)</w:t>
      </w:r>
    </w:p>
    <w:p>
      <w:pPr>
        <w:spacing w:after="120"/>
      </w:pPr>
      <w:r>
        <w:rPr>
          <w:sz w:val="22"/>
          <w:szCs w:val="22"/>
        </w:rPr>
        <w:t xml:space="preserve">• cafeInfo — program (08:00-22:00), adresă, facilități (WiFi, pet-friendly), rezervări</w:t>
      </w:r>
    </w:p>
    <w:p>
      <w:pPr>
        <w:spacing w:after="120"/>
      </w:pPr>
      <w:r>
        <w:rPr>
          <w:sz w:val="22"/>
          <w:szCs w:val="22"/>
        </w:rPr>
        <w:t xml:space="preserve">• recommendations — cel mai popular, cel mai ieftin, cel mai scump, opțiuni vegane</w:t>
      </w:r>
    </w:p>
    <w:p>
      <w:pPr>
        <w:spacing w:after="120"/>
      </w:pPr>
      <w:r>
        <w:rPr>
          <w:sz w:val="22"/>
          <w:szCs w:val="22"/>
        </w:rPr>
        <w:t xml:space="preserve">• KNOWLEDGE_BASE — un string mare care combină toate datele de mai sus, gata de trimis ca system prompt către Claude AI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De ce e important: Botul știe exact ce produse există și la ce prețuri. Nu inventează informații.</w:t>
      </w:r>
    </w:p>
    <w:p>
      <w:pPr>
        <w:pStyle w:val="Heading2"/>
        <w:spacing w:after="200" w:before="400"/>
      </w:pPr>
      <w:r>
        <w:t xml:space="preserve">2. Personalitatea Botului</w:t>
      </w:r>
    </w:p>
    <w:p>
      <w:pPr>
        <w:spacing w:after="120"/>
      </w:pPr>
      <w:r>
        <w:rPr>
          <w:sz w:val="22"/>
          <w:szCs w:val="22"/>
        </w:rPr>
        <w:t xml:space="preserve">Am ales o personalitate mixtă din 3 variante propuse: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• Vibe (entuziast) + Sofia (expert) + Max (umoristic) = personalitate echilibrată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Reguli de comportament salvate în KNOWLEDGE_BASE:</w:t>
      </w:r>
    </w:p>
    <w:p>
      <w:pPr>
        <w:spacing w:after="120"/>
      </w:pPr>
      <w:r>
        <w:rPr>
          <w:sz w:val="22"/>
          <w:szCs w:val="22"/>
        </w:rPr>
        <w:t xml:space="preserve">• Vorbește ca o persoană reală, nu ca un robot</w:t>
      </w:r>
    </w:p>
    <w:p>
      <w:pPr>
        <w:spacing w:after="120"/>
      </w:pPr>
      <w:r>
        <w:rPr>
          <w:sz w:val="22"/>
          <w:szCs w:val="22"/>
        </w:rPr>
        <w:t xml:space="preserve">• Cunoaște cafeaua bine, fără să fie snob</w:t>
      </w:r>
    </w:p>
    <w:p>
      <w:pPr>
        <w:spacing w:after="120"/>
      </w:pPr>
      <w:r>
        <w:rPr>
          <w:sz w:val="22"/>
          <w:szCs w:val="22"/>
        </w:rPr>
        <w:t xml:space="preserve">• Umor ușor și natural — 1-2 emoji per răspuns</w:t>
      </w:r>
    </w:p>
    <w:p>
      <w:pPr>
        <w:spacing w:after="120"/>
      </w:pPr>
      <w:r>
        <w:rPr>
          <w:sz w:val="22"/>
          <w:szCs w:val="22"/>
        </w:rPr>
        <w:t xml:space="preserve">• Răspunsuri scurte (max 3-4 propoziții)</w:t>
      </w:r>
    </w:p>
    <w:p>
      <w:pPr>
        <w:spacing w:after="120"/>
      </w:pPr>
      <w:r>
        <w:rPr>
          <w:sz w:val="22"/>
          <w:szCs w:val="22"/>
        </w:rPr>
        <w:t xml:space="preserve">• Când clientul e indecis, oferă 2 opțiuni concrete</w:t>
      </w:r>
    </w:p>
    <w:p>
      <w:pPr>
        <w:spacing w:after="120"/>
      </w:pPr>
      <w:r>
        <w:rPr>
          <w:sz w:val="22"/>
          <w:szCs w:val="22"/>
        </w:rPr>
        <w:t xml:space="preserve">• Nu inventează informații</w:t>
      </w:r>
    </w:p>
    <w:p>
      <w:pPr>
        <w:pStyle w:val="Heading2"/>
        <w:spacing w:after="200" w:before="400"/>
      </w:pPr>
      <w:r>
        <w:t xml:space="preserve">3. ChatWidget.tsx — Interfața de Chat</w:t>
      </w:r>
    </w:p>
    <w:p>
      <w:pPr>
        <w:spacing w:after="120"/>
      </w:pPr>
      <w:r>
        <w:rPr>
          <w:sz w:val="22"/>
          <w:szCs w:val="22"/>
        </w:rPr>
        <w:t xml:space="preserve">Componenta React care afișează fereastra de chat pe site.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Funcționalități implementate:</w:t>
      </w:r>
    </w:p>
    <w:p>
      <w:pPr>
        <w:spacing w:after="120"/>
      </w:pPr>
      <w:r>
        <w:rPr>
          <w:sz w:val="22"/>
          <w:szCs w:val="22"/>
        </w:rPr>
        <w:t xml:space="preserve">• Buton floating rotund în colțul dreapta-jos, cu animație pulse când e închis</w:t>
      </w:r>
    </w:p>
    <w:p>
      <w:pPr>
        <w:spacing w:after="120"/>
      </w:pPr>
      <w:r>
        <w:rPr>
          <w:sz w:val="22"/>
          <w:szCs w:val="22"/>
        </w:rPr>
        <w:t xml:space="preserve">• Header cu numele botului "Vibe • Asistent virtual • Online"</w:t>
      </w:r>
    </w:p>
    <w:p>
      <w:pPr>
        <w:spacing w:after="120"/>
      </w:pPr>
      <w:r>
        <w:rPr>
          <w:sz w:val="22"/>
          <w:szCs w:val="22"/>
        </w:rPr>
        <w:t xml:space="preserve">• Message bubbles diferite: user (teal, dreapta) și bot (alb cu shadow, stânga)</w:t>
      </w:r>
    </w:p>
    <w:p>
      <w:pPr>
        <w:spacing w:after="120"/>
      </w:pPr>
      <w:r>
        <w:rPr>
          <w:sz w:val="22"/>
          <w:szCs w:val="22"/>
        </w:rPr>
        <w:t xml:space="preserve">• Typing indicator — 3 puncte animate când botul "scrie"</w:t>
      </w:r>
    </w:p>
    <w:p>
      <w:pPr>
        <w:spacing w:after="120"/>
      </w:pPr>
      <w:r>
        <w:rPr>
          <w:sz w:val="22"/>
          <w:szCs w:val="22"/>
        </w:rPr>
        <w:t xml:space="preserve">• Auto-scroll la ultimul mesaj</w:t>
      </w:r>
    </w:p>
    <w:p>
      <w:pPr>
        <w:spacing w:after="120"/>
      </w:pPr>
      <w:r>
        <w:rPr>
          <w:sz w:val="22"/>
          <w:szCs w:val="22"/>
        </w:rPr>
        <w:t xml:space="preserve">• Enter trimite mesajul, input se golește după trimitere</w:t>
      </w:r>
    </w:p>
    <w:p>
      <w:pPr>
        <w:spacing w:after="120"/>
      </w:pPr>
      <w:r>
        <w:rPr>
          <w:sz w:val="22"/>
          <w:szCs w:val="22"/>
        </w:rPr>
        <w:t xml:space="preserve">• Quick replies — butoane cu sugestii rapide</w:t>
      </w:r>
    </w:p>
    <w:p>
      <w:pPr>
        <w:spacing w:after="120"/>
      </w:pPr>
      <w:r>
        <w:rPr>
          <w:sz w:val="22"/>
          <w:szCs w:val="22"/>
        </w:rPr>
        <w:t xml:space="preserve">• Markdown rendering — **bold** și *italic* afișate corect</w:t>
      </w:r>
    </w:p>
    <w:p>
      <w:pPr>
        <w:spacing w:after="120"/>
      </w:pPr>
      <w:r>
        <w:rPr>
          <w:sz w:val="22"/>
          <w:szCs w:val="22"/>
        </w:rPr>
        <w:t xml:space="preserve">• Mesaj de eroare prietenos dacă API-ul nu răspunde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Adăugat în app/layout.tsx → apare pe toate paginile site-ului.</w:t>
      </w:r>
    </w:p>
    <w:p>
      <w:pPr>
        <w:pStyle w:val="Heading2"/>
        <w:spacing w:after="200" w:before="400"/>
      </w:pPr>
      <w:r>
        <w:t xml:space="preserve">4. API Endpoint (app/api/chat/route.ts)</w:t>
      </w:r>
    </w:p>
    <w:p>
      <w:pPr>
        <w:spacing w:after="120"/>
      </w:pPr>
      <w:r>
        <w:rPr>
          <w:sz w:val="22"/>
          <w:szCs w:val="22"/>
        </w:rPr>
        <w:t xml:space="preserve">Endpoint-ul care face legătura între ChatWidget și Claude AI.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Cum funcționează:</w:t>
      </w:r>
    </w:p>
    <w:p>
      <w:pPr>
        <w:spacing w:after="120"/>
      </w:pPr>
      <w:r>
        <w:rPr>
          <w:sz w:val="22"/>
          <w:szCs w:val="22"/>
        </w:rPr>
        <w:t xml:space="preserve">1. ChatWidget trimite POST /api/chat cu { message, conversationHistory }</w:t>
      </w:r>
    </w:p>
    <w:p>
      <w:pPr>
        <w:spacing w:after="120"/>
      </w:pPr>
      <w:r>
        <w:rPr>
          <w:sz w:val="22"/>
          <w:szCs w:val="22"/>
        </w:rPr>
        <w:t xml:space="preserve">2. Endpoint-ul construiește mesajele pentru Claude: system prompt + ultimele 6 mesaje + mesajul nou</w:t>
      </w:r>
    </w:p>
    <w:p>
      <w:pPr>
        <w:spacing w:after="120"/>
      </w:pPr>
      <w:r>
        <w:rPr>
          <w:sz w:val="22"/>
          <w:szCs w:val="22"/>
        </w:rPr>
        <w:t xml:space="preserve">3. Trimite cererea la Anthropic API folosind ANTHROPIC_API_KEY din .env.local</w:t>
      </w:r>
    </w:p>
    <w:p>
      <w:pPr>
        <w:spacing w:after="120"/>
      </w:pPr>
      <w:r>
        <w:rPr>
          <w:sz w:val="22"/>
          <w:szCs w:val="22"/>
        </w:rPr>
        <w:t xml:space="preserve">4. Primește răspunsul și îl returnează la ChatWidget</w:t>
      </w:r>
    </w:p>
    <w:p>
      <w:pPr>
        <w:spacing w:after="120"/>
      </w:pPr>
      <w:r>
        <w:rPr>
          <w:sz w:val="22"/>
          <w:szCs w:val="22"/>
        </w:rPr>
        <w:t xml:space="preserve">5. ChatWidget afișează răspunsul ca bubble de bot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Detalii tehnice:</w:t>
      </w:r>
    </w:p>
    <w:p>
      <w:pPr>
        <w:spacing w:after="120"/>
      </w:pPr>
      <w:r>
        <w:rPr>
          <w:sz w:val="22"/>
          <w:szCs w:val="22"/>
        </w:rPr>
        <w:t xml:space="preserve">• Model: claude-sonnet-4-5-20250929</w:t>
      </w:r>
    </w:p>
    <w:p>
      <w:pPr>
        <w:spacing w:after="120"/>
      </w:pPr>
      <w:r>
        <w:rPr>
          <w:sz w:val="22"/>
          <w:szCs w:val="22"/>
        </w:rPr>
        <w:t xml:space="preserve">• max_tokens: 300 (răspunsuri complete, nu tăiate)</w:t>
      </w:r>
    </w:p>
    <w:p>
      <w:pPr>
        <w:spacing w:after="120"/>
      </w:pPr>
      <w:r>
        <w:rPr>
          <w:sz w:val="22"/>
          <w:szCs w:val="22"/>
        </w:rPr>
        <w:t xml:space="preserve">• Ultimele 6 mesaje ca context (botul "ține minte" conversația)</w:t>
      </w:r>
    </w:p>
    <w:p>
      <w:pPr>
        <w:spacing w:after="120"/>
      </w:pPr>
      <w:r>
        <w:rPr>
          <w:sz w:val="22"/>
          <w:szCs w:val="22"/>
        </w:rPr>
        <w:t xml:space="preserve">• SDK: @anthropic-ai/sdk</w:t>
      </w:r>
    </w:p>
    <w:p>
      <w:pPr>
        <w:pStyle w:val="Heading2"/>
        <w:spacing w:after="200" w:before="400"/>
      </w:pPr>
      <w:r>
        <w:t xml:space="preserve">5. Probleme Rezolvate pe Parcurs</w:t>
      </w:r>
    </w:p>
    <w:p>
      <w:pPr>
        <w:spacing w:after="120"/>
      </w:pPr>
      <w:r>
        <w:rPr>
          <w:sz w:val="22"/>
          <w:szCs w:val="22"/>
        </w:rPr>
        <w:t xml:space="preserve">a) Eroare Edge Runtime cu crypto:</w:t>
      </w:r>
    </w:p>
    <w:p>
      <w:pPr>
        <w:spacing w:after="120"/>
      </w:pPr>
      <w:r>
        <w:rPr>
          <w:sz w:val="22"/>
          <w:szCs w:val="22"/>
        </w:rPr>
        <w:t xml:space="preserve">   Cauză: Funcțiile de login/change-password foloseau modulul Node.js "crypto" incompatibil cu Edge Runtime.</w:t>
      </w:r>
    </w:p>
    <w:p>
      <w:pPr>
        <w:spacing w:after="120"/>
      </w:pPr>
      <w:r>
        <w:rPr>
          <w:sz w:val="22"/>
          <w:szCs w:val="22"/>
        </w:rPr>
        <w:t xml:space="preserve">   Soluție: Înlocuit cu Web Crypto API (crypto.subtle.digest) — funcționează în orice runtime.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b) Turbopack afișa erori vechi din cache:</w:t>
      </w:r>
    </w:p>
    <w:p>
      <w:pPr>
        <w:spacing w:after="120"/>
      </w:pPr>
      <w:r>
        <w:rPr>
          <w:sz w:val="22"/>
          <w:szCs w:val="22"/>
        </w:rPr>
        <w:t xml:space="preserve">   Cauză: Bug cunoscut în Turbopack cu detectarea modulelor Node.js.</w:t>
      </w:r>
    </w:p>
    <w:p>
      <w:pPr>
        <w:spacing w:after="120"/>
      </w:pPr>
      <w:r>
        <w:rPr>
          <w:sz w:val="22"/>
          <w:szCs w:val="22"/>
        </w:rPr>
        <w:t xml:space="preserve">   Soluție: Trecut la webpack cu flag-ul --webpack în package.json.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c) Markdown afișat ca text brut (**bold** în loc de bold):</w:t>
      </w:r>
    </w:p>
    <w:p>
      <w:pPr>
        <w:spacing w:after="120"/>
      </w:pPr>
      <w:r>
        <w:rPr>
          <w:sz w:val="22"/>
          <w:szCs w:val="22"/>
        </w:rPr>
        <w:t xml:space="preserve">   Cauză: Claude AI răspunde cu markdown, dar React îl afișa ca text simplu.</w:t>
      </w:r>
    </w:p>
    <w:p>
      <w:pPr>
        <w:spacing w:after="120"/>
      </w:pPr>
      <w:r>
        <w:rPr>
          <w:sz w:val="22"/>
          <w:szCs w:val="22"/>
        </w:rPr>
        <w:t xml:space="preserve">   Soluție: Funcție renderMarkdown() care parsează **bold** și *italic* în elemente React.</w:t>
      </w:r>
    </w:p>
    <w:p>
      <w:pPr>
        <w:pStyle w:val="Heading2"/>
        <w:spacing w:after="200" w:before="400"/>
      </w:pPr>
      <w:r>
        <w:t xml:space="preserve">6. Testare și Rezultate</w:t>
      </w:r>
    </w:p>
    <w:p>
      <w:pPr>
        <w:spacing w:after="120"/>
      </w:pPr>
      <w:r>
        <w:rPr>
          <w:sz w:val="22"/>
          <w:szCs w:val="22"/>
        </w:rPr>
        <w:t xml:space="preserve">Toate întrebările de test au primit răspunsuri corecte: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✅ "Ce cafea recomandați?" → Recomandă Cappuccino, Flat White, Nitro Cold Brew cu prețuri corecte</w:t>
      </w:r>
    </w:p>
    <w:p>
      <w:pPr>
        <w:spacing w:after="120"/>
      </w:pPr>
      <w:r>
        <w:rPr>
          <w:sz w:val="22"/>
          <w:szCs w:val="22"/>
        </w:rPr>
        <w:t xml:space="preserve">✅ "Aveți opțiuni vegane?" → Listează toate 9 opțiuni vegane cu prețuri</w:t>
      </w:r>
    </w:p>
    <w:p>
      <w:pPr>
        <w:spacing w:after="120"/>
      </w:pPr>
      <w:r>
        <w:rPr>
          <w:sz w:val="22"/>
          <w:szCs w:val="22"/>
        </w:rPr>
        <w:t xml:space="preserve">✅ "Cât costă un cappuccino?" → 16 lei — preț corect din knowledge base</w:t>
      </w:r>
    </w:p>
    <w:p>
      <w:pPr>
        <w:spacing w:after="120"/>
      </w:pPr>
      <w:r>
        <w:rPr>
          <w:sz w:val="22"/>
          <w:szCs w:val="22"/>
        </w:rPr>
        <w:t xml:space="preserve">✅ "Ce program aveți?" → 08:00-22:00 zilnic, last call 21:30</w:t>
      </w:r>
    </w:p>
    <w:p>
      <w:pPr>
        <w:spacing w:after="120"/>
      </w:pPr>
      <w:r>
        <w:rPr>
          <w:sz w:val="22"/>
          <w:szCs w:val="22"/>
        </w:rPr>
        <w:t xml:space="preserve">✅ "Vreau ceva dulce" → Recomandă Caramel Macchiato, Mocha, Affogato, Brownie, Tiramisu</w:t>
      </w:r>
    </w:p>
    <w:p>
      <w:pPr>
        <w:pStyle w:val="Heading2"/>
        <w:spacing w:after="200" w:before="400"/>
      </w:pPr>
      <w:r>
        <w:t xml:space="preserve">7. Concepte Cheie Învățate</w:t>
      </w:r>
    </w:p>
    <w:p>
      <w:pPr>
        <w:spacing w:after="120"/>
      </w:pPr>
      <w:r>
        <w:rPr>
          <w:sz w:val="22"/>
          <w:szCs w:val="22"/>
        </w:rPr>
        <w:t xml:space="preserve">• System Prompt — instrucțiunile date AI-ului despre cine este și ce știe</w:t>
      </w:r>
    </w:p>
    <w:p>
      <w:pPr>
        <w:spacing w:after="120"/>
      </w:pPr>
      <w:r>
        <w:rPr>
          <w:sz w:val="22"/>
          <w:szCs w:val="22"/>
        </w:rPr>
        <w:t xml:space="preserve">• Knowledge Base — baza de cunoștințe structurată pe care o folosește botul</w:t>
      </w:r>
    </w:p>
    <w:p>
      <w:pPr>
        <w:spacing w:after="120"/>
      </w:pPr>
      <w:r>
        <w:rPr>
          <w:sz w:val="22"/>
          <w:szCs w:val="22"/>
        </w:rPr>
        <w:t xml:space="preserve">• Conversation History — păstrarea contextului pentru conversații coerente</w:t>
      </w:r>
    </w:p>
    <w:p>
      <w:pPr>
        <w:spacing w:after="120"/>
      </w:pPr>
      <w:r>
        <w:rPr>
          <w:sz w:val="22"/>
          <w:szCs w:val="22"/>
        </w:rPr>
        <w:t xml:space="preserve">• max_tokens — limitarea lungimii răspunsurilor AI</w:t>
      </w:r>
    </w:p>
    <w:p>
      <w:pPr>
        <w:spacing w:after="120"/>
      </w:pPr>
      <w:r>
        <w:rPr>
          <w:sz w:val="22"/>
          <w:szCs w:val="22"/>
        </w:rPr>
        <w:t xml:space="preserve">• Edge Runtime vs Node.js Runtime — diferența în Next.js API routes</w:t>
      </w:r>
    </w:p>
    <w:p>
      <w:pPr>
        <w:spacing w:after="120"/>
      </w:pPr>
      <w:r>
        <w:rPr>
          <w:sz w:val="22"/>
          <w:szCs w:val="22"/>
        </w:rPr>
        <w:t xml:space="preserve">• Web Crypto API — alternativa nativă la modulul crypto din Node.js</w:t>
      </w:r>
    </w:p>
    <w:p>
      <w:pPr>
        <w:spacing w:after="120"/>
      </w:pPr>
      <w:r>
        <w:rPr>
          <w:sz w:val="22"/>
          <w:szCs w:val="22"/>
        </w:rPr>
        <w:t xml:space="preserve">• Markdown rendering în React — parsarea și afișarea formatării text</w:t>
      </w:r>
    </w:p>
    <w:p>
      <w:pPr>
        <w:pStyle w:val="Heading2"/>
        <w:spacing w:after="200" w:before="400"/>
      </w:pPr>
      <w:r>
        <w:t xml:space="preserve">Structura Fișierelor Modificate</w:t>
      </w:r>
    </w:p>
    <w:p>
      <w:pPr>
        <w:spacing w:after="120"/>
      </w:pPr>
      <w:r>
        <w:rPr>
          <w:sz w:val="22"/>
          <w:szCs w:val="22"/>
        </w:rPr>
        <w:t xml:space="preserve">lib/knowledge-base.ts     → Baza de cunoștințe + KNOWLEDGE_BASE string</w:t>
      </w:r>
    </w:p>
    <w:p>
      <w:pPr>
        <w:spacing w:after="120"/>
      </w:pPr>
      <w:r>
        <w:rPr>
          <w:sz w:val="22"/>
          <w:szCs w:val="22"/>
        </w:rPr>
        <w:t xml:space="preserve">components/ChatWidget.tsx → Interfața de chat (floating button + fereastră)</w:t>
      </w:r>
    </w:p>
    <w:p>
      <w:pPr>
        <w:spacing w:after="120"/>
      </w:pPr>
      <w:r>
        <w:rPr>
          <w:sz w:val="22"/>
          <w:szCs w:val="22"/>
        </w:rPr>
        <w:t xml:space="preserve">app/api/chat/route.ts     → Endpoint Claude AI</w:t>
      </w:r>
    </w:p>
    <w:p>
      <w:pPr>
        <w:spacing w:after="120"/>
      </w:pPr>
      <w:r>
        <w:rPr>
          <w:sz w:val="22"/>
          <w:szCs w:val="22"/>
        </w:rPr>
        <w:t xml:space="preserve">app/layout.tsx            → ChatWidget adăugat pe toate paginile</w:t>
      </w:r>
    </w:p>
    <w:p>
      <w:pPr>
        <w:spacing w:after="120"/>
      </w:pPr>
      <w:r>
        <w:rPr>
          <w:sz w:val="22"/>
          <w:szCs w:val="22"/>
        </w:rPr>
        <w:t xml:space="preserve">app/api/admin/login/route.ts         → Fix crypto → Web Crypto</w:t>
      </w:r>
    </w:p>
    <w:p>
      <w:pPr>
        <w:spacing w:after="120"/>
      </w:pPr>
      <w:r>
        <w:rPr>
          <w:sz w:val="22"/>
          <w:szCs w:val="22"/>
        </w:rPr>
        <w:t xml:space="preserve">app/api/admin/change-password/route.ts → Fix crypto → Web Crypto</w:t>
      </w:r>
    </w:p>
    <w:p>
      <w:pPr>
        <w:spacing w:after="120"/>
      </w:pPr>
      <w:r>
        <w:rPr>
          <w:sz w:val="22"/>
          <w:szCs w:val="22"/>
        </w:rPr>
        <w:t xml:space="preserve">package.json              → --webpack flag, @anthropic-ai/sdk</w:t>
      </w:r>
    </w:p>
    <w:p>
      <w:pPr>
        <w:spacing w:after="120"/>
      </w:pPr>
      <w:r>
        <w:rPr>
          <w:sz w:val="22"/>
          <w:szCs w:val="22"/>
        </w:rPr>
        <w:t xml:space="preserve">.env.local                → ANTHROPIC_API_KEY adăugat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b/>
      <w:bCs/>
      <w:color w:val="14B8A6"/>
      <w:sz w:val="52"/>
      <w:szCs w:val="52"/>
    </w:rPr>
  </w:style>
  <w:style w:type="paragraph" w:styleId="Heading2">
    <w:name w:val="Heading 2"/>
    <w:rPr>
      <w:b/>
      <w:bCs/>
      <w:color w:val="0D948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2026-04-15T08:27:20.104Z</dcterms:created>
  <dcterms:modified xsi:type="dcterms:W3CDTF">2026-04-15T08:27:20.106Z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