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DejaVu Sans" w:cs="DejaVu Sans" w:eastAsia="DejaVu Sans" w:hAnsi="DejaVu Sans"/>
          <w:b/>
          <w:bCs/>
          <w:color w:val="991B1B"/>
          <w:sz w:val="40"/>
          <w:szCs w:val="40"/>
        </w:rPr>
        <w:t xml:space="preserve">Manual de Utilizare Administrator — Vibe Caffè</w:t>
      </w:r>
    </w:p>
    <w:p>
      <w:pPr>
        <w:spacing w:after="120"/>
        <w:jc w:val="center"/>
      </w:pPr>
      <w:r>
        <w:rPr>
          <w:rFonts w:ascii="DejaVu Sans" w:cs="DejaVu Sans" w:eastAsia="DejaVu Sans" w:hAnsi="DejaVu Sans"/>
          <w:color w:val="6B7280"/>
          <w:sz w:val="22"/>
          <w:szCs w:val="22"/>
        </w:rPr>
        <w:t xml:space="preserve">Ghid complet pentru gestionarea panoului de administrare /admin</w:t>
      </w:r>
    </w:p>
    <w:p>
      <w:pPr>
        <w:spacing w:after="80"/>
        <w:jc w:val="center"/>
      </w:pPr>
      <w:r>
        <w:rPr>
          <w:rFonts w:ascii="DejaVu Sans" w:cs="DejaVu Sans" w:eastAsia="DejaVu Sans" w:hAnsi="DejaVu Sans"/>
          <w:b/>
          <w:bCs/>
          <w:color w:val="B91C1C"/>
          <w:sz w:val="20"/>
          <w:szCs w:val="20"/>
        </w:rPr>
        <w:t xml:space="preserve">⚠ CONFIDENȚIAL — Acest document conține informații de acces. Nu distribuiți parola de admin.</w:t>
      </w:r>
    </w:p>
    <w:p>
      <w:pPr>
        <w:spacing w:after="500"/>
        <w:jc w:val="center"/>
      </w:pPr>
      <w:r>
        <w:rPr>
          <w:rFonts w:ascii="DejaVu Sans" w:cs="DejaVu Sans" w:eastAsia="DejaVu Sans" w:hAnsi="DejaVu Sans"/>
          <w:i/>
          <w:iCs/>
          <w:color w:val="9CA3AF"/>
          <w:sz w:val="18"/>
          <w:szCs w:val="18"/>
        </w:rPr>
        <w:t xml:space="preserve">Versiune: 2026-04-04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Accesul în panoul de administrare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URL și autentificare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URL admin: https://vibe-website2.vercel.app/admin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Dacă nu ești autentificat, ești redirecționat automat la /admin/login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Introdu parola în câmpul "Parolă Admin" și apasă "Intră în Admin"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Parola este configurată în variabila de mediu ADMIN_SECRET (setată pe Vercel)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Mecanism de securitate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La autentificare reușită, browserul primește un cookie httpOnly "admin_token"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Middleware-ul Next.js verifică cookie-ul la fiecare acces la /admin sau /admin/*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Cookie-ul nu este accesibil din JavaScript — protecție împotriva XSS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Sesiunea rămâne activă până la închiderea browserului sau expirarea cookie-ului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Deconectare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Șterge manual cookie-ul "admin_token" din DevTools → Application → Cookies, sau închide browserul.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Structura panoului — Tab-uri disponibile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Panoul admin are 4 tab-uri principale accesibile din bara de navigare internă: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📋 Rezervări — gestionarea tuturor rezervărilor primite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☕ Meniu — administrarea produselor (CRUD complet)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🎉 Sărbători — configurarea meniului special și reducerilor sezoniere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⚙ Setări — banner promoțional și configurări generale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Tab Rezervări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Afișează toate rezervările înregistrate în baza de date Supabase, ordonate cronologic.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Informații afișate per rezervare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Nume client, telefon, email (dacă a fost furnizat)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Data și ora rezervării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Număr de persoane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Status: Nouă / Confirmată / Anulată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Acțiuni disponibile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Schimbare status — click pe statusul rezervării pentru a-l modifica (Nouă → Confirmată → Anulată)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Bulk actions — selectează mai multe rezervări cu checkbox și aplică o acțiune în masă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Export date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Export Excel (.xlsx) — generează un fișier Excel cu toate rezervările + analiză pe zile și ore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Export PDF — generează un PDF cu lista rezervărilor și grafice de distribuție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Fișierele se descarcă automat cu numele "rezervari-vibe-caffe-YYYY-MM-DD"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Analiza rezervărilor (în export)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Distribuție pe zile ale săptămânii — câte rezervări s-au primit per zi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Distribuție pe ore — care sunt orele de vârf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Tab Meniu — Gestionare produse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Afișează toate produsele din tabelul menu_items din Supabase. Modificările sunt vizibile imediat pe site (cache 1 oră pentru SSR).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Adăugare produs nou (Wizard)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Apasă butonul "+ Produs nou"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Pas 1 — Informații de bază: Nume, Categorie (Espresso/Cold Brew/Patiserie/Specialty), Preț în RON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Pas 2 — Detalii: Descriere, URL imagine, Sort order (ordinea în categorie)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Pas 3 — Reducere (opțional): tip (procent sau valoare fixă) și suma reducerii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Confirmă — produsul apare imediat în lista admin și pe site după revalidare cache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Editare produs existent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Apasă butonul "✏ Editează" pe cardul produsului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Wizard cu aceleași 3 pași, pre-completat cu datele existente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Modificările sunt salvate în Supabase prin PATCH /api/menu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Activare / Dezactivare produs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Toggle "Disponibil" pe fiecare card — dezactivarea ascunde produsul de pe site fără a-l șterge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Util pentru produse temporar indisponibile (sezoniere, stoc epuizat)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Ștergere produs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Apasă "🗑 Șterge" — operațiune ireversibilă, produsul este eliminat din Supabase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Alternativa recomandată: dezactivare (toggle Disponibil) în loc de ștergere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Reduceri individuale per produs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Tip procentual: ex. -15% → prețul afișat scade cu 15%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Tip valoare fixă: ex. -7 RON → badge "-7 RON" apare pe card în colțul stânga-sus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Reducerile sunt convertite automat în EUR/USD când utilizatorul schimbă valuta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Bulk Discount — reducere în masă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Selectează mai multe produse cu checkbox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Apasă "Reducere în masă" — aplică aceeași reducere la toate produsele selectate simultan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Export meniu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Export Excel — tabel cu toate produsele, prețuri, categorii, reduceri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Export PDF — meniu formatat, gata de tipărit sau distribuit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Gestiunea tagurilor (badge-uri)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Tagurile (Bestseller, Signature, Staff Pick, Sezonier) se setează direct în Supabase → tabelul menu_items → coloana tag. Valori acceptate: "Bestseller", "Signature", "Staff Pick", "Sezonier" sau NULL (fără badge).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Tab Sărbători — Meniu Special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Configurează un meniu special cu reduceri pentru perioadele festive (ex. Crăciun, 1 Decembrie, Valentine's Day).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Configurare reducere globală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Label sărbătoare — textul afișat vizitatorilor (ex. "1 Decembrie — Ziua Națională")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Tip reducere — valoare fixă (ex. -5 RON per produs) sau procent (ex. -10%)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Suma reducerii — câmpul numeric aferent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Apasă "Salvează" pentru a aplica configurarea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Previzualizare meniu sărbătoare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Filtrare pe categorie (toate / Espresso / Cold Brew etc.)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Cardurile afișează prețul original și prețul redus cu label-ul sărbătorii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Efectul de confetti — activat automat când meniul de sărbători este vizitat de clienți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Export meniu sărbătoare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Export Excel — prețuri normale vs. prețuri reduse, cu label-ul evenimentului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Export PDF — meniu special formatat pentru tipărire/afișaj în cafenea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Tab Setări — Banner Promoțional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Bannerul promoțional apare deasupra meniului pe pagina /meniu când este activat.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Configurare banner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Toggle Activat/Dezactivat — controlează vizibilitatea bannerului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Comandă minimă — suma de la care se aplică promoția (ex. 50 RON)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Tip reducere — procent sau valoare fixă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Valoare reducere — suma/procentul oferit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Mesaj personalizat — text afișat în banner (opțional; dacă e gol, se generează automat din celelalte câmpuri)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Apasă "Salvează setările" — bannerul apare imediat pe site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Exemplu banner generat automat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"Comandă de peste 50 RON și primești 10% reducere! Menționează la comandă."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Gestionarea datelor din Supabase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Accesul direct la baza de date este disponibil pe https://supabase.com/dashboard → proiect "vibe-caffe".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Tabele principale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menu_items — produsele din meniu (id, name, category, price, description, image_url, discount_type, discount_amount, available, sort_order, tag, tenant_id)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rezervari — rezervările clienților (id, name, phone, email, date, time, persons, status, created_at)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holiday_config (id=1) — configurarea meniului de sărbători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promo_config (id=1) — configurarea bannerului promoțional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newsletter_subscribers — abonații la newsletter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SQL Editor — operații utile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Vizualizare produse: SELECT * FROM menu_items ORDER BY category, sort_order;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Setare tag: UPDATE menu_items SET tag = 'Bestseller' WHERE name = 'Flat White';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Dezactivare produs: UPDATE menu_items SET available = false WHERE name = 'Produs';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Vizualizare rezervări noi: SELECT * FROM rezervari WHERE status = 'noua' ORDER BY created_at DESC;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Configurarea variabilelor de mediu (Vercel)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Accesează https://vercel.com → proiect vibe-website2 → Settings → Environment Variables.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NEXT_PUBLIC_SUPABASE_URL — URL-ul proiectului Supabase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NEXT_PUBLIC_SUPABASE_ANON_KEY — cheia publică Supabase (anon key)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ADMIN_SECRET — parola de acces în /admin (schimb-o periodic pentru securitate)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IMPORTANT: după modificarea oricărei variabile de mediu, este necesară un nou deploy pe Vercel pentru ca schimbarea să intre în vigoare.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Fluxuri de lucru recomandate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Adăugare produs nou în meniu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1. Intră în /admin → tab Meniu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2. Apasă "+ Produs nou"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3. Completează wizard-ul (3 pași)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4. Confirmă — produsul apare live după max. 1 oră (cache SSR)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Activare promoție de weekend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1. Intră în /admin → tab Setări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2. Activează bannerul, setează comandă minimă și reducere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3. Adaugă mesaj personalizat (opțional)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4. Apasă "Salvează" — bannerul apare imediat pe /meniu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5. La finalul weekendului: dezactivează bannerul și salvează din nou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Confirmarea rezervărilor de dimineață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1. Intră în /admin → tab Rezervări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2. Filtrează rezervările cu status "Nouă"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3. Contactează clienții la telefon pentru confirmare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4. Schimbă statusul în "Confirmată" sau "Anulată"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Export lunar al rezervărilor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1. Intră în /admin → tab Rezervări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2. Apasă "Export Excel" pentru raportul complet cu analiză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3. Fișierul se descarcă automat pe calculator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Rezolvarea problemelor frecvente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Nu mă pot loga în /admin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Verifică că introduci parola corectă (case-sensitive)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Verifică variabila ADMIN_SECRET pe Vercel (Settings → Environment Variables)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Dacă ai schimbat ADMIN_SECRET recent, așteaptă un nou deploy Vercel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Un produs nu apare pe site după adăugare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Verifică că toggle-ul "Disponibil" este activat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Pagina /meniu are cache SSR de 1 oră (revalidate: 3600) — produsul apare după max. 1 oră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Pentru vizibilitate imediată: trigger manual un nou deploy pe Vercel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Produsele apar duplicate în meniu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Verifică în Supabase → tabel menu_items că nu există rânduri duplicate cu același name + category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Șterge rândurile duplicate din SQL Editor: DELETE FROM menu_items WHERE id IN (SELECT id FROM menu_items WHERE name = 'Produs' LIMIT 1);</w:t>
      </w:r>
    </w:p>
    <w:p>
      <w:pPr>
        <w:spacing w:after="80" w:before="20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Cursul valutar afișează "(estimativ)"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BNR nu a răspuns în ultimele 60 de minute — se folosesc rate de fallback (EUR=4.97, USD=4.56)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Nu necesită intervenție — se corectează automat când BNR revine online</w:t>
      </w:r>
    </w:p>
    <w:p>
      <w:pPr>
        <w:pBdr>
          <w:bottom w:val="single" w:color="E5E7EB" w:sz="1"/>
        </w:pBdr>
        <w:spacing w:after="200" w:before="200"/>
      </w:pPr>
    </w:p>
    <w:p>
      <w:pPr>
        <w:spacing w:before="300"/>
        <w:jc w:val="center"/>
      </w:pPr>
      <w:r>
        <w:rPr>
          <w:rFonts w:ascii="DejaVu Sans" w:cs="DejaVu Sans" w:eastAsia="DejaVu Sans" w:hAnsi="DejaVu Sans"/>
          <w:i/>
          <w:iCs/>
          <w:color w:val="9CA3AF"/>
          <w:sz w:val="16"/>
          <w:szCs w:val="16"/>
        </w:rPr>
        <w:t xml:space="preserve">Manual Administrator · Vibe Caffè · 2026-04-04 · CONFIDENȚIAL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2026-04-03T21:38:00.320Z</dcterms:created>
  <dcterms:modified xsi:type="dcterms:W3CDTF">2026-04-03T21:38:00.322Z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