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40F61" w14:textId="4982FE77" w:rsidR="000B0769" w:rsidRDefault="005D4767">
      <w:r>
        <w:t>Dictionary of where can I find? For group 1</w:t>
      </w:r>
    </w:p>
    <w:p w14:paraId="496EF6BF" w14:textId="77777777" w:rsidR="005D4767" w:rsidRPr="005D4767" w:rsidRDefault="005D4767">
      <w:pPr>
        <w:rPr>
          <w:b/>
          <w:bCs/>
          <w:u w:val="single"/>
        </w:rPr>
      </w:pPr>
      <w:r w:rsidRPr="005D4767">
        <w:rPr>
          <w:b/>
          <w:bCs/>
          <w:u w:val="single"/>
        </w:rPr>
        <w:t>Apps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6012"/>
      </w:tblGrid>
      <w:tr w:rsidR="005D4767" w14:paraId="5615ECE0" w14:textId="77777777" w:rsidTr="005D4767">
        <w:tc>
          <w:tcPr>
            <w:tcW w:w="4508" w:type="dxa"/>
          </w:tcPr>
          <w:p w14:paraId="5756F634" w14:textId="69739734" w:rsidR="005D4767" w:rsidRDefault="005D4767">
            <w:r>
              <w:t>GitHub</w:t>
            </w:r>
          </w:p>
        </w:tc>
        <w:tc>
          <w:tcPr>
            <w:tcW w:w="4508" w:type="dxa"/>
          </w:tcPr>
          <w:p w14:paraId="3E301802" w14:textId="7C59E276" w:rsidR="005D4767" w:rsidRDefault="00A724E5">
            <w:hyperlink r:id="rId5" w:history="1">
              <w:r w:rsidRPr="00600384">
                <w:rPr>
                  <w:rStyle w:val="Hyperlink"/>
                  <w:sz w:val="22"/>
                </w:rPr>
                <w:t>https://github.com/2021-Energy-Climate-Hackathon/</w:t>
              </w:r>
            </w:hyperlink>
          </w:p>
        </w:tc>
      </w:tr>
      <w:tr w:rsidR="005D4767" w14:paraId="4DEEB329" w14:textId="77777777" w:rsidTr="005D4767">
        <w:tc>
          <w:tcPr>
            <w:tcW w:w="4508" w:type="dxa"/>
          </w:tcPr>
          <w:p w14:paraId="222D39A6" w14:textId="4205FA83" w:rsidR="005D4767" w:rsidRDefault="005D4767">
            <w:r>
              <w:t>Slack</w:t>
            </w:r>
          </w:p>
        </w:tc>
        <w:tc>
          <w:tcPr>
            <w:tcW w:w="4508" w:type="dxa"/>
          </w:tcPr>
          <w:p w14:paraId="3C095AD7" w14:textId="3A7A2EEF" w:rsidR="005D4767" w:rsidRDefault="004712CC">
            <w:hyperlink r:id="rId6" w:history="1">
              <w:r w:rsidR="005D4767">
                <w:rPr>
                  <w:rStyle w:val="Hyperlink"/>
                  <w:sz w:val="22"/>
                </w:rPr>
                <w:t>https://app.slack.com/client/T020Z9XNM0T/C020JBABUEB</w:t>
              </w:r>
            </w:hyperlink>
          </w:p>
        </w:tc>
      </w:tr>
      <w:tr w:rsidR="005D4767" w14:paraId="5A9BF1E8" w14:textId="77777777" w:rsidTr="005D4767">
        <w:tc>
          <w:tcPr>
            <w:tcW w:w="4508" w:type="dxa"/>
          </w:tcPr>
          <w:p w14:paraId="595C098E" w14:textId="40707767" w:rsidR="005D4767" w:rsidRDefault="004B4951">
            <w:r>
              <w:t>Gather town</w:t>
            </w:r>
          </w:p>
        </w:tc>
        <w:tc>
          <w:tcPr>
            <w:tcW w:w="4508" w:type="dxa"/>
          </w:tcPr>
          <w:p w14:paraId="7FD61C15" w14:textId="17E8E082" w:rsidR="005D4767" w:rsidRDefault="004B4951">
            <w:hyperlink r:id="rId7" w:history="1">
              <w:r w:rsidRPr="00090020">
                <w:rPr>
                  <w:rStyle w:val="Hyperlink"/>
                </w:rPr>
                <w:t>https://gather.town/app</w:t>
              </w:r>
            </w:hyperlink>
          </w:p>
          <w:p w14:paraId="3AE76860" w14:textId="6F7F4063" w:rsidR="004B4951" w:rsidRDefault="004B4951"/>
        </w:tc>
      </w:tr>
      <w:tr w:rsidR="005D4767" w14:paraId="39EAA848" w14:textId="77777777" w:rsidTr="005D4767">
        <w:tc>
          <w:tcPr>
            <w:tcW w:w="4508" w:type="dxa"/>
          </w:tcPr>
          <w:p w14:paraId="2B9C329D" w14:textId="77777777" w:rsidR="005D4767" w:rsidRDefault="005D4767"/>
        </w:tc>
        <w:tc>
          <w:tcPr>
            <w:tcW w:w="4508" w:type="dxa"/>
          </w:tcPr>
          <w:p w14:paraId="224E8901" w14:textId="77777777" w:rsidR="005D4767" w:rsidRDefault="005D4767"/>
        </w:tc>
      </w:tr>
    </w:tbl>
    <w:p w14:paraId="6E9EA515" w14:textId="428731F4" w:rsidR="005D4767" w:rsidRDefault="005D4767"/>
    <w:p w14:paraId="5794245F" w14:textId="073F6987" w:rsidR="005D4767" w:rsidRDefault="005D4767">
      <w:pPr>
        <w:rPr>
          <w:b/>
          <w:bCs/>
          <w:u w:val="single"/>
        </w:rPr>
      </w:pPr>
      <w:r w:rsidRPr="005D4767">
        <w:rPr>
          <w:b/>
          <w:bCs/>
          <w:u w:val="single"/>
        </w:rPr>
        <w:t>Jasmin Help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1"/>
        <w:gridCol w:w="4525"/>
      </w:tblGrid>
      <w:tr w:rsidR="005D4767" w14:paraId="754DEB23" w14:textId="77777777" w:rsidTr="005D4767">
        <w:tc>
          <w:tcPr>
            <w:tcW w:w="4508" w:type="dxa"/>
          </w:tcPr>
          <w:p w14:paraId="5D0FB712" w14:textId="46BFD0A3" w:rsidR="005D4767" w:rsidRPr="005D4767" w:rsidRDefault="005D4767">
            <w:r>
              <w:t>Getting set up for using Jasmin</w:t>
            </w:r>
          </w:p>
        </w:tc>
        <w:tc>
          <w:tcPr>
            <w:tcW w:w="4508" w:type="dxa"/>
          </w:tcPr>
          <w:p w14:paraId="7BCB5CE4" w14:textId="77777777" w:rsidR="005D4767" w:rsidRDefault="004712CC" w:rsidP="005D4767">
            <w:hyperlink r:id="rId8" w:history="1">
              <w:r w:rsidR="005D4767">
                <w:rPr>
                  <w:rStyle w:val="Hyperlink"/>
                </w:rPr>
                <w:t>https://github.com/cedadev/jasmin-workshop/tree/master/exercises/ex00</w:t>
              </w:r>
            </w:hyperlink>
            <w:r w:rsidR="005D4767">
              <w:t xml:space="preserve"> </w:t>
            </w:r>
          </w:p>
          <w:p w14:paraId="3EEF16E3" w14:textId="77777777" w:rsidR="005D4767" w:rsidRDefault="005D4767">
            <w:pPr>
              <w:rPr>
                <w:b/>
                <w:bCs/>
                <w:u w:val="single"/>
              </w:rPr>
            </w:pPr>
          </w:p>
        </w:tc>
      </w:tr>
      <w:tr w:rsidR="005D4767" w:rsidRPr="005B4220" w14:paraId="3E1F8146" w14:textId="77777777" w:rsidTr="005D4767">
        <w:tc>
          <w:tcPr>
            <w:tcW w:w="4508" w:type="dxa"/>
          </w:tcPr>
          <w:p w14:paraId="46B84464" w14:textId="77777777" w:rsidR="005D4767" w:rsidRDefault="005B4220">
            <w:r w:rsidRPr="005B4220">
              <w:t>Connecting to Jasmin</w:t>
            </w:r>
          </w:p>
          <w:p w14:paraId="49429467" w14:textId="3B583128" w:rsidR="005B4220" w:rsidRPr="005B4220" w:rsidRDefault="005B4220">
            <w:r>
              <w:t>(Use the link the first time round – if something goes wrong with the summary commands refer to the link)</w:t>
            </w:r>
          </w:p>
        </w:tc>
        <w:tc>
          <w:tcPr>
            <w:tcW w:w="4508" w:type="dxa"/>
          </w:tcPr>
          <w:p w14:paraId="4CEE5955" w14:textId="08E24CFD" w:rsidR="005D4767" w:rsidRPr="00BA2356" w:rsidRDefault="004712CC">
            <w:pPr>
              <w:rPr>
                <w:i/>
                <w:iCs/>
              </w:rPr>
            </w:pPr>
            <w:hyperlink r:id="rId9" w:history="1">
              <w:r w:rsidR="009C1DBD" w:rsidRPr="00BA2356">
                <w:rPr>
                  <w:rStyle w:val="Hyperlink"/>
                  <w:i/>
                  <w:iCs/>
                </w:rPr>
                <w:t>https://github.com/cedadev/jasmin-workshop/treetrai/master/exercises/ex01</w:t>
              </w:r>
            </w:hyperlink>
          </w:p>
          <w:p w14:paraId="08738248" w14:textId="77777777" w:rsidR="005B4220" w:rsidRPr="00BA2356" w:rsidRDefault="005B4220">
            <w:pPr>
              <w:rPr>
                <w:i/>
                <w:iCs/>
              </w:rPr>
            </w:pPr>
          </w:p>
          <w:p w14:paraId="34914802" w14:textId="12426836" w:rsidR="005B4220" w:rsidRPr="00BA2356" w:rsidRDefault="005B4220">
            <w:pPr>
              <w:rPr>
                <w:b/>
                <w:bCs/>
                <w:i/>
                <w:iCs/>
              </w:rPr>
            </w:pPr>
            <w:r w:rsidRPr="00BA2356">
              <w:rPr>
                <w:b/>
                <w:bCs/>
                <w:i/>
                <w:iCs/>
              </w:rPr>
              <w:t>Summary</w:t>
            </w:r>
          </w:p>
          <w:p w14:paraId="18A491E6" w14:textId="233BE66A" w:rsidR="009C1DBD" w:rsidRPr="00BA2356" w:rsidRDefault="009C1DBD">
            <w:pPr>
              <w:rPr>
                <w:sz w:val="20"/>
                <w:szCs w:val="20"/>
              </w:rPr>
            </w:pPr>
            <w:r w:rsidRPr="00BA2356">
              <w:rPr>
                <w:sz w:val="20"/>
                <w:szCs w:val="20"/>
              </w:rPr>
              <w:t>$ bash</w:t>
            </w:r>
          </w:p>
          <w:p w14:paraId="19A4DF6A" w14:textId="29A4607A" w:rsidR="005B4220" w:rsidRPr="00BA2356" w:rsidRDefault="005B4220" w:rsidP="005B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24292E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BA2356">
              <w:rPr>
                <w:rFonts w:eastAsia="Times New Roman"/>
                <w:color w:val="24292E"/>
                <w:sz w:val="20"/>
                <w:szCs w:val="20"/>
                <w:bdr w:val="none" w:sz="0" w:space="0" w:color="auto" w:frame="1"/>
                <w:lang w:eastAsia="en-GB"/>
              </w:rPr>
              <w:t xml:space="preserve">$ </w:t>
            </w:r>
            <w:r w:rsidRPr="005B4220">
              <w:rPr>
                <w:rFonts w:eastAsia="Times New Roman"/>
                <w:color w:val="24292E"/>
                <w:sz w:val="20"/>
                <w:szCs w:val="20"/>
                <w:bdr w:val="none" w:sz="0" w:space="0" w:color="auto" w:frame="1"/>
                <w:lang w:eastAsia="en-GB"/>
              </w:rPr>
              <w:t>ssh-add -l</w:t>
            </w:r>
          </w:p>
          <w:p w14:paraId="43ED4CF7" w14:textId="6C8E7EB7" w:rsidR="005B4220" w:rsidRPr="00BA2356" w:rsidRDefault="005B4220" w:rsidP="005B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24292E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5B4220">
              <w:rPr>
                <w:rFonts w:eastAsia="Times New Roman"/>
                <w:color w:val="24292E"/>
                <w:sz w:val="20"/>
                <w:szCs w:val="20"/>
                <w:bdr w:val="none" w:sz="0" w:space="0" w:color="auto" w:frame="1"/>
                <w:lang w:eastAsia="en-GB"/>
              </w:rPr>
              <w:t xml:space="preserve">$ ssh -A </w:t>
            </w:r>
            <w:hyperlink r:id="rId10" w:history="1">
              <w:r w:rsidRPr="005B4220">
                <w:rPr>
                  <w:rStyle w:val="Hyperlink"/>
                  <w:rFonts w:eastAsia="Times New Roman"/>
                  <w:sz w:val="20"/>
                  <w:szCs w:val="20"/>
                  <w:bdr w:val="none" w:sz="0" w:space="0" w:color="auto" w:frame="1"/>
                  <w:lang w:eastAsia="en-GB"/>
                </w:rPr>
                <w:t>train</w:t>
              </w:r>
              <w:r w:rsidRPr="00BA2356">
                <w:rPr>
                  <w:rStyle w:val="Hyperlink"/>
                  <w:rFonts w:eastAsia="Times New Roman"/>
                  <w:sz w:val="20"/>
                  <w:szCs w:val="20"/>
                  <w:bdr w:val="none" w:sz="0" w:space="0" w:color="auto" w:frame="1"/>
                  <w:lang w:eastAsia="en-GB"/>
                </w:rPr>
                <w:t>XXX</w:t>
              </w:r>
              <w:r w:rsidRPr="005B4220">
                <w:rPr>
                  <w:rStyle w:val="Hyperlink"/>
                  <w:rFonts w:eastAsia="Times New Roman"/>
                  <w:sz w:val="20"/>
                  <w:szCs w:val="20"/>
                  <w:bdr w:val="none" w:sz="0" w:space="0" w:color="auto" w:frame="1"/>
                  <w:lang w:eastAsia="en-GB"/>
                </w:rPr>
                <w:t>@login1.jasmin.ac.uk</w:t>
              </w:r>
            </w:hyperlink>
          </w:p>
          <w:p w14:paraId="44DA9995" w14:textId="057BC37F" w:rsidR="005B4220" w:rsidRPr="00BA2356" w:rsidRDefault="005B4220" w:rsidP="005B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24292E"/>
                <w:sz w:val="20"/>
                <w:szCs w:val="20"/>
                <w:lang w:eastAsia="en-GB"/>
              </w:rPr>
            </w:pPr>
            <w:r w:rsidRPr="00BA2356">
              <w:rPr>
                <w:rFonts w:eastAsia="Times New Roman"/>
                <w:color w:val="24292E"/>
                <w:sz w:val="20"/>
                <w:szCs w:val="20"/>
                <w:lang w:eastAsia="en-GB"/>
              </w:rPr>
              <w:t>$ ssh-add -l</w:t>
            </w:r>
          </w:p>
          <w:p w14:paraId="423D6EBA" w14:textId="5CD5A76C" w:rsidR="005B4220" w:rsidRPr="00BA2356" w:rsidRDefault="005B4220" w:rsidP="005B4220">
            <w:pPr>
              <w:pStyle w:val="HTMLPreformatted"/>
              <w:rPr>
                <w:rFonts w:ascii="Arial" w:eastAsia="Times New Roman" w:hAnsi="Arial"/>
                <w:color w:val="24292E"/>
                <w:bdr w:val="none" w:sz="0" w:space="0" w:color="auto" w:frame="1"/>
                <w:lang w:eastAsia="en-GB"/>
              </w:rPr>
            </w:pPr>
            <w:r w:rsidRPr="00BA2356">
              <w:rPr>
                <w:rFonts w:ascii="Arial" w:eastAsia="Times New Roman" w:hAnsi="Arial"/>
                <w:color w:val="24292E"/>
                <w:lang w:eastAsia="en-GB"/>
              </w:rPr>
              <w:t xml:space="preserve">$ </w:t>
            </w:r>
            <w:r w:rsidRPr="00BA2356">
              <w:rPr>
                <w:rFonts w:ascii="Arial" w:eastAsia="Times New Roman" w:hAnsi="Arial"/>
                <w:color w:val="24292E"/>
                <w:bdr w:val="none" w:sz="0" w:space="0" w:color="auto" w:frame="1"/>
                <w:lang w:eastAsia="en-GB"/>
              </w:rPr>
              <w:t xml:space="preserve">ssh -AX </w:t>
            </w:r>
            <w:hyperlink r:id="rId11" w:history="1">
              <w:r w:rsidRPr="00BA2356">
                <w:rPr>
                  <w:rStyle w:val="Hyperlink"/>
                  <w:rFonts w:ascii="Arial" w:eastAsia="Times New Roman" w:hAnsi="Arial"/>
                  <w:bdr w:val="none" w:sz="0" w:space="0" w:color="auto" w:frame="1"/>
                  <w:lang w:eastAsia="en-GB"/>
                </w:rPr>
                <w:t>trainXXX@sci1.jasmin.ac.uk</w:t>
              </w:r>
            </w:hyperlink>
          </w:p>
          <w:p w14:paraId="2C435871" w14:textId="7F4CCAC8" w:rsidR="005B4220" w:rsidRPr="00BA2356" w:rsidRDefault="005B4220" w:rsidP="005B4220">
            <w:pPr>
              <w:pStyle w:val="HTMLPreformatted"/>
              <w:rPr>
                <w:rFonts w:eastAsia="Times New Roman" w:cs="Courier New"/>
                <w:color w:val="24292E"/>
                <w:lang w:eastAsia="en-GB"/>
              </w:rPr>
            </w:pPr>
          </w:p>
          <w:p w14:paraId="400C6533" w14:textId="77777777" w:rsidR="005B4220" w:rsidRPr="00BA2356" w:rsidRDefault="005B4220" w:rsidP="005B4220">
            <w:pPr>
              <w:pStyle w:val="HTMLPreformatted"/>
              <w:rPr>
                <w:rFonts w:eastAsia="Times New Roman" w:cs="Courier New"/>
                <w:color w:val="24292E"/>
                <w:lang w:eastAsia="en-GB"/>
              </w:rPr>
            </w:pPr>
          </w:p>
          <w:p w14:paraId="78079D7A" w14:textId="400B3B73" w:rsidR="005B4220" w:rsidRPr="00BA2356" w:rsidRDefault="00BA2356" w:rsidP="005B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24292E"/>
                <w:sz w:val="20"/>
                <w:szCs w:val="20"/>
                <w:u w:val="single"/>
                <w:lang w:eastAsia="en-GB"/>
              </w:rPr>
            </w:pPr>
            <w:r w:rsidRPr="00BA2356">
              <w:rPr>
                <w:rFonts w:ascii="Consolas" w:eastAsia="Times New Roman" w:hAnsi="Consolas" w:cs="Courier New"/>
                <w:b/>
                <w:bCs/>
                <w:color w:val="24292E"/>
                <w:sz w:val="20"/>
                <w:szCs w:val="20"/>
                <w:u w:val="single"/>
                <w:lang w:eastAsia="en-GB"/>
              </w:rPr>
              <w:t>To get R to run</w:t>
            </w:r>
          </w:p>
          <w:p w14:paraId="09F47183" w14:textId="380D5939" w:rsidR="00BA2356" w:rsidRPr="00BA2356" w:rsidRDefault="00BA2356" w:rsidP="005B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</w:pPr>
            <w:r w:rsidRPr="00BA2356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$ module load jaspy</w:t>
            </w:r>
          </w:p>
          <w:p w14:paraId="7324BEDD" w14:textId="2F6B599A" w:rsidR="00BA2356" w:rsidRPr="005B4220" w:rsidRDefault="00BA2356" w:rsidP="005B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</w:pPr>
            <w:r w:rsidRPr="00BA2356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$ R</w:t>
            </w:r>
          </w:p>
          <w:p w14:paraId="2215E29E" w14:textId="77777777" w:rsidR="005B4220" w:rsidRPr="005B4220" w:rsidRDefault="005B4220" w:rsidP="005B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/>
                <w:iCs/>
                <w:color w:val="24292E"/>
                <w:sz w:val="20"/>
                <w:szCs w:val="20"/>
                <w:lang w:eastAsia="en-GB"/>
              </w:rPr>
            </w:pPr>
          </w:p>
          <w:p w14:paraId="1A440278" w14:textId="096CF8CB" w:rsidR="005B4220" w:rsidRPr="00BA2356" w:rsidRDefault="005B4220">
            <w:pPr>
              <w:rPr>
                <w:i/>
                <w:iCs/>
              </w:rPr>
            </w:pPr>
          </w:p>
        </w:tc>
      </w:tr>
      <w:tr w:rsidR="005B4220" w:rsidRPr="005B4220" w14:paraId="53F9FC73" w14:textId="77777777" w:rsidTr="005D4767">
        <w:tc>
          <w:tcPr>
            <w:tcW w:w="4508" w:type="dxa"/>
          </w:tcPr>
          <w:p w14:paraId="45885DC1" w14:textId="0AC72997" w:rsidR="005B4220" w:rsidRPr="005B4220" w:rsidRDefault="005B4220"/>
        </w:tc>
        <w:tc>
          <w:tcPr>
            <w:tcW w:w="4508" w:type="dxa"/>
          </w:tcPr>
          <w:p w14:paraId="1B818C8F" w14:textId="77777777" w:rsidR="005B4220" w:rsidRDefault="005B4220"/>
        </w:tc>
      </w:tr>
    </w:tbl>
    <w:p w14:paraId="771063E1" w14:textId="77777777" w:rsidR="005D4767" w:rsidRPr="005B4220" w:rsidRDefault="005D4767">
      <w:pPr>
        <w:rPr>
          <w:b/>
          <w:bCs/>
          <w:u w:val="single"/>
        </w:rPr>
      </w:pPr>
    </w:p>
    <w:p w14:paraId="15AB9118" w14:textId="65D7C3F1" w:rsidR="005D4767" w:rsidRDefault="005B4220">
      <w:pPr>
        <w:rPr>
          <w:b/>
          <w:bCs/>
          <w:u w:val="single"/>
        </w:rPr>
      </w:pPr>
      <w:r>
        <w:rPr>
          <w:b/>
          <w:bCs/>
          <w:u w:val="single"/>
        </w:rPr>
        <w:t>Data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77"/>
        <w:gridCol w:w="8355"/>
      </w:tblGrid>
      <w:tr w:rsidR="005B4220" w14:paraId="408DC778" w14:textId="77777777" w:rsidTr="0016742A">
        <w:tc>
          <w:tcPr>
            <w:tcW w:w="832" w:type="dxa"/>
          </w:tcPr>
          <w:p w14:paraId="600B13B8" w14:textId="0FEFCA0E" w:rsidR="005B4220" w:rsidRDefault="005B4220">
            <w:r>
              <w:t xml:space="preserve">ERA5 </w:t>
            </w:r>
          </w:p>
        </w:tc>
        <w:tc>
          <w:tcPr>
            <w:tcW w:w="8377" w:type="dxa"/>
          </w:tcPr>
          <w:p w14:paraId="2E3E588A" w14:textId="7B8DBE89" w:rsidR="009C1DBD" w:rsidRDefault="009C1DBD" w:rsidP="0016742A">
            <w:r>
              <w:t>Monthly netcdf files:</w:t>
            </w:r>
          </w:p>
          <w:p w14:paraId="079C1720" w14:textId="40C70602" w:rsidR="005B4220" w:rsidRPr="005B4220" w:rsidRDefault="005B4220" w:rsidP="0016742A">
            <w:r w:rsidRPr="005B4220">
              <w:t>/gws/pw/j05/cop26_hackathons/oxford/Data/ERA5_data_EU_domain/</w:t>
            </w:r>
          </w:p>
          <w:p w14:paraId="240074CE" w14:textId="77777777" w:rsidR="005B4220" w:rsidRDefault="005B4220"/>
        </w:tc>
      </w:tr>
      <w:tr w:rsidR="005B4220" w14:paraId="46940999" w14:textId="77777777" w:rsidTr="0016742A">
        <w:tc>
          <w:tcPr>
            <w:tcW w:w="832" w:type="dxa"/>
          </w:tcPr>
          <w:p w14:paraId="1A2A2F1F" w14:textId="61C4CAB2" w:rsidR="005B4220" w:rsidRDefault="0016742A">
            <w:r>
              <w:t>Case studies</w:t>
            </w:r>
          </w:p>
        </w:tc>
        <w:tc>
          <w:tcPr>
            <w:tcW w:w="8377" w:type="dxa"/>
          </w:tcPr>
          <w:p w14:paraId="53E80AAB" w14:textId="06255BBE" w:rsidR="005B4220" w:rsidRDefault="009C1DBD">
            <w:r>
              <w:t xml:space="preserve">.dat data: </w:t>
            </w:r>
            <w:r w:rsidR="0016742A" w:rsidRPr="0016742A">
              <w:t>/gws/pw/j05/cop26_hackathons/oxford/Group_folders/group_1/case_studies/</w:t>
            </w:r>
          </w:p>
          <w:p w14:paraId="5F5E7AA6" w14:textId="3E631DEA" w:rsidR="009C1DBD" w:rsidRDefault="009C1DBD"/>
        </w:tc>
      </w:tr>
      <w:tr w:rsidR="005B4220" w14:paraId="2EEAB96E" w14:textId="77777777" w:rsidTr="0016742A">
        <w:tc>
          <w:tcPr>
            <w:tcW w:w="832" w:type="dxa"/>
          </w:tcPr>
          <w:p w14:paraId="3840FD83" w14:textId="77777777" w:rsidR="005B4220" w:rsidRDefault="005B4220"/>
        </w:tc>
        <w:tc>
          <w:tcPr>
            <w:tcW w:w="8377" w:type="dxa"/>
          </w:tcPr>
          <w:p w14:paraId="304A56A5" w14:textId="77777777" w:rsidR="005B4220" w:rsidRDefault="005B4220"/>
        </w:tc>
      </w:tr>
      <w:tr w:rsidR="0016742A" w14:paraId="158D4CCE" w14:textId="77777777" w:rsidTr="0016742A">
        <w:tc>
          <w:tcPr>
            <w:tcW w:w="832" w:type="dxa"/>
          </w:tcPr>
          <w:p w14:paraId="03535C15" w14:textId="77777777" w:rsidR="0016742A" w:rsidRDefault="0016742A"/>
        </w:tc>
        <w:tc>
          <w:tcPr>
            <w:tcW w:w="8377" w:type="dxa"/>
          </w:tcPr>
          <w:p w14:paraId="30004614" w14:textId="77777777" w:rsidR="0016742A" w:rsidRDefault="0016742A"/>
        </w:tc>
      </w:tr>
    </w:tbl>
    <w:p w14:paraId="2184D715" w14:textId="68C835A7" w:rsidR="005B4220" w:rsidRDefault="005B4220"/>
    <w:p w14:paraId="63BF380F" w14:textId="0F335242" w:rsidR="0016742A" w:rsidRPr="0016742A" w:rsidRDefault="0016742A">
      <w:pPr>
        <w:rPr>
          <w:b/>
          <w:bCs/>
          <w:u w:val="single"/>
        </w:rPr>
      </w:pPr>
      <w:r w:rsidRPr="0016742A">
        <w:rPr>
          <w:b/>
          <w:bCs/>
          <w:u w:val="single"/>
        </w:rPr>
        <w:t>GitHub: group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318"/>
      </w:tblGrid>
      <w:tr w:rsidR="0016742A" w14:paraId="094FA815" w14:textId="77777777" w:rsidTr="008605CA">
        <w:tc>
          <w:tcPr>
            <w:tcW w:w="5286" w:type="dxa"/>
          </w:tcPr>
          <w:p w14:paraId="32D2B699" w14:textId="72765C2D" w:rsidR="0016742A" w:rsidRDefault="0016742A">
            <w:r>
              <w:lastRenderedPageBreak/>
              <w:t>Hackathon_method</w:t>
            </w:r>
            <w:r w:rsidR="00A724E5">
              <w:t>s_and_</w:t>
            </w:r>
            <w:r>
              <w:t>verification_statistics</w:t>
            </w:r>
          </w:p>
        </w:tc>
        <w:tc>
          <w:tcPr>
            <w:tcW w:w="3730" w:type="dxa"/>
          </w:tcPr>
          <w:p w14:paraId="58B3EB1D" w14:textId="45C7CF4A" w:rsidR="0016742A" w:rsidRDefault="0016742A">
            <w:r>
              <w:t>Excel spreadsheet to track who’s working on which method and verification results</w:t>
            </w:r>
          </w:p>
        </w:tc>
      </w:tr>
      <w:tr w:rsidR="0016742A" w14:paraId="67C0FFE9" w14:textId="77777777" w:rsidTr="008605CA">
        <w:tc>
          <w:tcPr>
            <w:tcW w:w="5286" w:type="dxa"/>
          </w:tcPr>
          <w:p w14:paraId="4FEFDA5C" w14:textId="149FF299" w:rsidR="0016742A" w:rsidRDefault="0016742A">
            <w:r>
              <w:t>Conversion_to_years.py</w:t>
            </w:r>
          </w:p>
        </w:tc>
        <w:tc>
          <w:tcPr>
            <w:tcW w:w="3730" w:type="dxa"/>
          </w:tcPr>
          <w:p w14:paraId="3F98E61F" w14:textId="543B6C07" w:rsidR="0016742A" w:rsidRDefault="0016742A">
            <w:r>
              <w:t>Function to convert</w:t>
            </w:r>
            <w:r w:rsidR="00CF01A6">
              <w:t xml:space="preserve"> timeseries data into individual years for analysis</w:t>
            </w:r>
          </w:p>
        </w:tc>
      </w:tr>
      <w:tr w:rsidR="0016742A" w14:paraId="6F25A97E" w14:textId="77777777" w:rsidTr="008605CA">
        <w:tc>
          <w:tcPr>
            <w:tcW w:w="5286" w:type="dxa"/>
          </w:tcPr>
          <w:p w14:paraId="722686E0" w14:textId="2126F1C0" w:rsidR="0016742A" w:rsidRDefault="00CF01A6">
            <w:r>
              <w:t>Eval_case_study_function.py</w:t>
            </w:r>
          </w:p>
        </w:tc>
        <w:tc>
          <w:tcPr>
            <w:tcW w:w="3730" w:type="dxa"/>
          </w:tcPr>
          <w:p w14:paraId="07ACC6F7" w14:textId="77777777" w:rsidR="0016742A" w:rsidRDefault="00CF01A6">
            <w:r>
              <w:t>Functions for verification</w:t>
            </w:r>
          </w:p>
          <w:p w14:paraId="4B113B88" w14:textId="4CE46EAA" w:rsidR="00CF01A6" w:rsidRDefault="00CF01A6">
            <w:r>
              <w:t>MAE</w:t>
            </w:r>
            <w:r w:rsidR="00A403C9">
              <w:t xml:space="preserve"> v1</w:t>
            </w:r>
            <w:r w:rsidR="007F6B90">
              <w:t>.</w:t>
            </w:r>
            <w:r>
              <w:t xml:space="preserve"> – Calculate mean absolute error</w:t>
            </w:r>
          </w:p>
        </w:tc>
      </w:tr>
      <w:tr w:rsidR="008605CA" w14:paraId="3B91E4DB" w14:textId="77777777" w:rsidTr="008605CA">
        <w:tc>
          <w:tcPr>
            <w:tcW w:w="5286" w:type="dxa"/>
          </w:tcPr>
          <w:p w14:paraId="030AA59F" w14:textId="5AE6E44B" w:rsidR="008605CA" w:rsidRPr="008605CA" w:rsidRDefault="008605CA">
            <w:r w:rsidRPr="00510277">
              <w:t>Read_netcdf_and_country_mask.py</w:t>
            </w:r>
          </w:p>
        </w:tc>
        <w:tc>
          <w:tcPr>
            <w:tcW w:w="3730" w:type="dxa"/>
          </w:tcPr>
          <w:p w14:paraId="4A806AE6" w14:textId="66D0F99F" w:rsidR="008605CA" w:rsidRPr="008605CA" w:rsidRDefault="008605CA">
            <w:r w:rsidRPr="00510277">
              <w:t>Read in a month of hourly ERA5 data and extract the national average timeseries over the UK</w:t>
            </w:r>
          </w:p>
        </w:tc>
      </w:tr>
      <w:tr w:rsidR="008605CA" w:rsidRPr="00510277" w14:paraId="37F09D37" w14:textId="77777777" w:rsidTr="008605CA">
        <w:trPr>
          <w:trHeight w:val="584"/>
        </w:trPr>
        <w:tc>
          <w:tcPr>
            <w:tcW w:w="5286" w:type="dxa"/>
            <w:hideMark/>
          </w:tcPr>
          <w:p w14:paraId="77D3DCBC" w14:textId="32329DF0" w:rsidR="008605CA" w:rsidRPr="00510277" w:rsidRDefault="008605CA" w:rsidP="00510277">
            <w:r w:rsidRPr="008605CA">
              <w:t>Read_netcdf_and_country_mask.ipnb</w:t>
            </w:r>
          </w:p>
        </w:tc>
        <w:tc>
          <w:tcPr>
            <w:tcW w:w="3730" w:type="dxa"/>
            <w:hideMark/>
          </w:tcPr>
          <w:p w14:paraId="15C81594" w14:textId="23202B1E" w:rsidR="008605CA" w:rsidRPr="00510277" w:rsidRDefault="008605CA" w:rsidP="00510277">
            <w:r w:rsidRPr="008605CA">
              <w:t>Jupyter notebook that reads in a month of hourly ERA5 data and extracts the national average timeseries over the UK</w:t>
            </w:r>
          </w:p>
        </w:tc>
      </w:tr>
      <w:tr w:rsidR="009B362F" w14:paraId="13DCA4CE" w14:textId="77777777" w:rsidTr="008605CA">
        <w:tc>
          <w:tcPr>
            <w:tcW w:w="5286" w:type="dxa"/>
          </w:tcPr>
          <w:p w14:paraId="7AAB92EE" w14:textId="77777777" w:rsidR="00DC54A5" w:rsidRDefault="009B362F" w:rsidP="009B362F">
            <w:r>
              <w:t>energy_hackathon.html</w:t>
            </w:r>
          </w:p>
          <w:p w14:paraId="1FCBE148" w14:textId="77777777" w:rsidR="00DC54A5" w:rsidRDefault="00DC54A5" w:rsidP="009B362F"/>
          <w:p w14:paraId="12E445DB" w14:textId="4C74731D" w:rsidR="009B362F" w:rsidRDefault="00DC54A5" w:rsidP="009B362F">
            <w:r>
              <w:t>R code with output</w:t>
            </w:r>
          </w:p>
        </w:tc>
        <w:tc>
          <w:tcPr>
            <w:tcW w:w="3730" w:type="dxa"/>
          </w:tcPr>
          <w:p w14:paraId="299E50DD" w14:textId="59D12441" w:rsidR="009B362F" w:rsidRPr="002B1851" w:rsidRDefault="009B362F" w:rsidP="009B362F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Cs w:val="24"/>
                <w:lang w:eastAsia="en-GB"/>
              </w:rPr>
            </w:pPr>
            <w:r w:rsidRPr="002B1851">
              <w:rPr>
                <w:rFonts w:ascii="Segoe UI" w:eastAsia="Times New Roman" w:hAnsi="Segoe UI" w:cs="Segoe UI"/>
                <w:color w:val="24292E"/>
                <w:szCs w:val="24"/>
                <w:lang w:eastAsia="en-GB"/>
              </w:rPr>
              <w:t>The html file for the R code</w:t>
            </w:r>
            <w:r w:rsidR="004712CC">
              <w:rPr>
                <w:rFonts w:ascii="Segoe UI" w:eastAsia="Times New Roman" w:hAnsi="Segoe UI" w:cs="Segoe UI"/>
                <w:color w:val="24292E"/>
                <w:szCs w:val="24"/>
                <w:lang w:eastAsia="en-GB"/>
              </w:rPr>
              <w:t xml:space="preserve"> and results</w:t>
            </w:r>
            <w:r w:rsidRPr="002B1851">
              <w:rPr>
                <w:rFonts w:ascii="Segoe UI" w:eastAsia="Times New Roman" w:hAnsi="Segoe UI" w:cs="Segoe UI"/>
                <w:color w:val="24292E"/>
                <w:szCs w:val="24"/>
                <w:lang w:eastAsia="en-GB"/>
              </w:rPr>
              <w:t xml:space="preserve"> is too big for GitHub to show. Instead</w:t>
            </w:r>
          </w:p>
          <w:p w14:paraId="3990F22C" w14:textId="77777777" w:rsidR="009B362F" w:rsidRPr="002B1851" w:rsidRDefault="009B362F" w:rsidP="009B362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Cs w:val="24"/>
                <w:lang w:eastAsia="en-GB"/>
              </w:rPr>
            </w:pPr>
            <w:r w:rsidRPr="002B1851">
              <w:rPr>
                <w:rFonts w:ascii="Segoe UI" w:eastAsia="Times New Roman" w:hAnsi="Segoe UI" w:cs="Segoe UI"/>
                <w:color w:val="24292E"/>
                <w:szCs w:val="24"/>
                <w:lang w:eastAsia="en-GB"/>
              </w:rPr>
              <w:t>Click on “energy_hackathon.html’</w:t>
            </w:r>
          </w:p>
          <w:p w14:paraId="08A74B31" w14:textId="77777777" w:rsidR="009B362F" w:rsidRPr="002B1851" w:rsidRDefault="009B362F" w:rsidP="009B362F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Cs w:val="24"/>
                <w:lang w:eastAsia="en-GB"/>
              </w:rPr>
            </w:pPr>
            <w:r w:rsidRPr="002B1851">
              <w:rPr>
                <w:rFonts w:ascii="Segoe UI" w:eastAsia="Times New Roman" w:hAnsi="Segoe UI" w:cs="Segoe UI"/>
                <w:color w:val="24292E"/>
                <w:szCs w:val="24"/>
                <w:lang w:eastAsia="en-GB"/>
              </w:rPr>
              <w:t>In the download box choose “View raw”</w:t>
            </w:r>
          </w:p>
          <w:p w14:paraId="14FC5C0A" w14:textId="77777777" w:rsidR="009B362F" w:rsidRPr="002B1851" w:rsidRDefault="009B362F" w:rsidP="009B362F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Cs w:val="24"/>
                <w:lang w:eastAsia="en-GB"/>
              </w:rPr>
            </w:pPr>
            <w:r w:rsidRPr="002B1851">
              <w:rPr>
                <w:rFonts w:ascii="Segoe UI" w:eastAsia="Times New Roman" w:hAnsi="Segoe UI" w:cs="Segoe UI"/>
                <w:color w:val="24292E"/>
                <w:szCs w:val="24"/>
                <w:lang w:eastAsia="en-GB"/>
              </w:rPr>
              <w:t>paste </w:t>
            </w:r>
            <w:hyperlink r:id="rId12" w:history="1">
              <w:r w:rsidRPr="002B1851">
                <w:rPr>
                  <w:rFonts w:ascii="Segoe UI" w:eastAsia="Times New Roman" w:hAnsi="Segoe UI" w:cs="Segoe UI"/>
                  <w:color w:val="0000FF"/>
                  <w:szCs w:val="24"/>
                  <w:u w:val="single"/>
                  <w:lang w:eastAsia="en-GB"/>
                </w:rPr>
                <w:t>https://htmlpreview.github.io/</w:t>
              </w:r>
            </w:hyperlink>
            <w:r w:rsidRPr="002B1851">
              <w:rPr>
                <w:rFonts w:ascii="Segoe UI" w:eastAsia="Times New Roman" w:hAnsi="Segoe UI" w:cs="Segoe UI"/>
                <w:color w:val="24292E"/>
                <w:szCs w:val="24"/>
                <w:lang w:eastAsia="en-GB"/>
              </w:rPr>
              <w:t>? (include the ?) in front of the url for the html site</w:t>
            </w:r>
          </w:p>
          <w:p w14:paraId="5A58986E" w14:textId="68AFCB8F" w:rsidR="009B362F" w:rsidRDefault="009B362F" w:rsidP="009B362F"/>
        </w:tc>
      </w:tr>
      <w:tr w:rsidR="009B362F" w:rsidRPr="008605CA" w14:paraId="0E24A88D" w14:textId="77777777" w:rsidTr="00122293">
        <w:trPr>
          <w:trHeight w:val="584"/>
        </w:trPr>
        <w:tc>
          <w:tcPr>
            <w:tcW w:w="5286" w:type="dxa"/>
          </w:tcPr>
          <w:p w14:paraId="40711DF4" w14:textId="1616F125" w:rsidR="009B362F" w:rsidRPr="008605CA" w:rsidRDefault="009B362F" w:rsidP="009B362F">
            <w:pPr>
              <w:spacing w:after="160" w:line="360" w:lineRule="auto"/>
            </w:pPr>
          </w:p>
        </w:tc>
        <w:tc>
          <w:tcPr>
            <w:tcW w:w="3730" w:type="dxa"/>
          </w:tcPr>
          <w:p w14:paraId="4E96E6E4" w14:textId="2B347270" w:rsidR="009B362F" w:rsidRPr="008605CA" w:rsidRDefault="009B362F" w:rsidP="009B362F">
            <w:pPr>
              <w:spacing w:after="160" w:line="360" w:lineRule="auto"/>
            </w:pPr>
          </w:p>
        </w:tc>
      </w:tr>
    </w:tbl>
    <w:p w14:paraId="3EE775AF" w14:textId="77777777" w:rsidR="0016742A" w:rsidRPr="005B4220" w:rsidRDefault="0016742A"/>
    <w:sectPr w:rsidR="0016742A" w:rsidRPr="005B4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60C0F"/>
    <w:multiLevelType w:val="hybridMultilevel"/>
    <w:tmpl w:val="889E94B6"/>
    <w:lvl w:ilvl="0" w:tplc="927E4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8E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948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29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8E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E2C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A88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21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C3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B4728C"/>
    <w:multiLevelType w:val="multilevel"/>
    <w:tmpl w:val="6B96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67"/>
    <w:rsid w:val="000B0769"/>
    <w:rsid w:val="000B076F"/>
    <w:rsid w:val="0016742A"/>
    <w:rsid w:val="002759CD"/>
    <w:rsid w:val="004712CC"/>
    <w:rsid w:val="004B4951"/>
    <w:rsid w:val="00510277"/>
    <w:rsid w:val="005B4220"/>
    <w:rsid w:val="005D4767"/>
    <w:rsid w:val="007F6B90"/>
    <w:rsid w:val="008605CA"/>
    <w:rsid w:val="009B362F"/>
    <w:rsid w:val="009C1DBD"/>
    <w:rsid w:val="00A403C9"/>
    <w:rsid w:val="00A724E5"/>
    <w:rsid w:val="00BA2356"/>
    <w:rsid w:val="00CF01A6"/>
    <w:rsid w:val="00DC54A5"/>
    <w:rsid w:val="00EB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D136"/>
  <w15:chartTrackingRefBased/>
  <w15:docId w15:val="{8247C79B-BCAB-49B3-BDB8-2EA8849E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47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7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2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220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B7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679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dadev/jasmin-workshop/tree/master/exercises/ex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ther.town/app" TargetMode="External"/><Relationship Id="rId12" Type="http://schemas.openxmlformats.org/officeDocument/2006/relationships/hyperlink" Target="https://htmlpreview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lack.com/client/T020Z9XNM0T/C020JBABUEB" TargetMode="External"/><Relationship Id="rId11" Type="http://schemas.openxmlformats.org/officeDocument/2006/relationships/hyperlink" Target="mailto:trainXXX@sci1.jasmin.ac.uk" TargetMode="External"/><Relationship Id="rId5" Type="http://schemas.openxmlformats.org/officeDocument/2006/relationships/hyperlink" Target="https://github.com/2021-Energy-Climate-Hackathon/" TargetMode="External"/><Relationship Id="rId10" Type="http://schemas.openxmlformats.org/officeDocument/2006/relationships/hyperlink" Target="mailto:trainXXX@login1.jasmin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edadev/jasmin-workshop/treetrai/master/exercises/ex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Kate (Climate Science)</dc:creator>
  <cp:keywords/>
  <dc:description/>
  <cp:lastModifiedBy>Brown, Kate (Climate Science)</cp:lastModifiedBy>
  <cp:revision>11</cp:revision>
  <dcterms:created xsi:type="dcterms:W3CDTF">2021-06-17T12:42:00Z</dcterms:created>
  <dcterms:modified xsi:type="dcterms:W3CDTF">2021-06-20T16:44:00Z</dcterms:modified>
</cp:coreProperties>
</file>