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B4245" w14:textId="77777777" w:rsidR="00933C2D" w:rsidRPr="003B4D61" w:rsidRDefault="00933C2D" w:rsidP="00933C2D">
      <w:pPr>
        <w:jc w:val="center"/>
        <w:rPr>
          <w:rFonts w:ascii="Times New Roman" w:hAnsi="Times New Roman" w:cs="Times New Roman"/>
          <w:sz w:val="20"/>
        </w:rPr>
      </w:pPr>
      <w:r w:rsidRPr="003B4D61">
        <w:rPr>
          <w:rFonts w:ascii="Times New Roman" w:hAnsi="Times New Roman" w:cs="Times New Roman"/>
          <w:noProof/>
          <w:sz w:val="20"/>
          <w:lang w:eastAsia="es-EC"/>
        </w:rPr>
        <w:drawing>
          <wp:inline distT="0" distB="0" distL="0" distR="0" wp14:anchorId="78191BFE" wp14:editId="7653D37C">
            <wp:extent cx="1047750" cy="1047750"/>
            <wp:effectExtent l="0" t="0" r="0" b="0"/>
            <wp:docPr id="1" name="Imagen 1" descr="Resultado de imagen para epn s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pn sel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32B3" w14:textId="77777777" w:rsidR="00933C2D" w:rsidRPr="003B4D61" w:rsidRDefault="00933C2D" w:rsidP="00933C2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B4D61">
        <w:rPr>
          <w:rFonts w:ascii="Times New Roman" w:hAnsi="Times New Roman" w:cs="Times New Roman"/>
          <w:b/>
          <w:sz w:val="24"/>
        </w:rPr>
        <w:t>ESCUELA POLITÉCNICA NACIONAL</w:t>
      </w:r>
    </w:p>
    <w:p w14:paraId="5937CA81" w14:textId="77777777" w:rsidR="00933C2D" w:rsidRPr="003B4D61" w:rsidRDefault="00933C2D" w:rsidP="00933C2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B4D61">
        <w:rPr>
          <w:rFonts w:ascii="Times New Roman" w:hAnsi="Times New Roman" w:cs="Times New Roman"/>
          <w:b/>
          <w:sz w:val="24"/>
        </w:rPr>
        <w:t>FACULTAD DE INGENIERÍA EN SISTEMAS</w:t>
      </w:r>
    </w:p>
    <w:p w14:paraId="4C6089A9" w14:textId="77777777" w:rsidR="00933C2D" w:rsidRPr="003B4D61" w:rsidRDefault="00933C2D" w:rsidP="00933C2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B4D61">
        <w:rPr>
          <w:rFonts w:ascii="Times New Roman" w:hAnsi="Times New Roman" w:cs="Times New Roman"/>
          <w:b/>
        </w:rPr>
        <w:t>INGENIERÍA EN CIENCIAS DE LA COMPUTACIÓN</w:t>
      </w:r>
    </w:p>
    <w:p w14:paraId="2E8DE738" w14:textId="77777777" w:rsidR="00933C2D" w:rsidRPr="003B4D61" w:rsidRDefault="00933C2D" w:rsidP="00933C2D">
      <w:pPr>
        <w:spacing w:line="240" w:lineRule="auto"/>
        <w:rPr>
          <w:rFonts w:ascii="Times New Roman" w:hAnsi="Times New Roman" w:cs="Times New Roman"/>
        </w:rPr>
      </w:pPr>
      <w:r w:rsidRPr="003B4D61">
        <w:rPr>
          <w:rFonts w:ascii="Times New Roman" w:hAnsi="Times New Roman" w:cs="Times New Roman"/>
          <w:b/>
        </w:rPr>
        <w:t xml:space="preserve">PERÍODO ACADÉMICO: </w:t>
      </w:r>
      <w:r>
        <w:rPr>
          <w:rFonts w:ascii="Times New Roman" w:hAnsi="Times New Roman" w:cs="Times New Roman"/>
        </w:rPr>
        <w:t>2021 A</w:t>
      </w:r>
    </w:p>
    <w:p w14:paraId="14EC2C7C" w14:textId="77777777" w:rsidR="00933C2D" w:rsidRPr="003B4D61" w:rsidRDefault="00933C2D" w:rsidP="00933C2D">
      <w:pPr>
        <w:spacing w:line="240" w:lineRule="auto"/>
        <w:rPr>
          <w:rFonts w:ascii="Times New Roman" w:hAnsi="Times New Roman" w:cs="Times New Roman"/>
        </w:rPr>
      </w:pPr>
      <w:r w:rsidRPr="003B4D61">
        <w:rPr>
          <w:rFonts w:ascii="Times New Roman" w:hAnsi="Times New Roman" w:cs="Times New Roman"/>
          <w:b/>
        </w:rPr>
        <w:t>ASIGNATURA:</w:t>
      </w:r>
      <w:r w:rsidRPr="003B4D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Aplicaciones Web</w:t>
      </w:r>
    </w:p>
    <w:p w14:paraId="43733C0E" w14:textId="464D3646" w:rsidR="00933C2D" w:rsidRPr="003B4D61" w:rsidRDefault="00933C2D" w:rsidP="00933C2D">
      <w:pPr>
        <w:spacing w:line="240" w:lineRule="auto"/>
        <w:rPr>
          <w:rFonts w:ascii="Times New Roman" w:hAnsi="Times New Roman" w:cs="Times New Roman"/>
        </w:rPr>
      </w:pPr>
      <w:r w:rsidRPr="003B4D61">
        <w:rPr>
          <w:rFonts w:ascii="Times New Roman" w:hAnsi="Times New Roman" w:cs="Times New Roman"/>
          <w:b/>
        </w:rPr>
        <w:t>FECHA DE ENTREGA:</w:t>
      </w:r>
      <w:r w:rsidR="00DB5363">
        <w:rPr>
          <w:rFonts w:ascii="Times New Roman" w:hAnsi="Times New Roman" w:cs="Times New Roman"/>
        </w:rPr>
        <w:t xml:space="preserve"> 20/08</w:t>
      </w:r>
      <w:bookmarkStart w:id="0" w:name="_GoBack"/>
      <w:bookmarkEnd w:id="0"/>
      <w:r>
        <w:rPr>
          <w:rFonts w:ascii="Times New Roman" w:hAnsi="Times New Roman" w:cs="Times New Roman"/>
        </w:rPr>
        <w:t>/2021</w:t>
      </w:r>
    </w:p>
    <w:p w14:paraId="36D3C8F7" w14:textId="77777777" w:rsidR="00E865BA" w:rsidRDefault="00933C2D" w:rsidP="00933C2D">
      <w:pPr>
        <w:spacing w:line="240" w:lineRule="auto"/>
        <w:rPr>
          <w:rFonts w:ascii="Times New Roman" w:hAnsi="Times New Roman" w:cs="Times New Roman"/>
        </w:rPr>
      </w:pPr>
      <w:r w:rsidRPr="003B4D61">
        <w:rPr>
          <w:rFonts w:ascii="Times New Roman" w:hAnsi="Times New Roman" w:cs="Times New Roman"/>
          <w:b/>
        </w:rPr>
        <w:t>NOMBRE ESTUDIANTE:</w:t>
      </w:r>
      <w:r w:rsidRPr="003B4D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Boris </w:t>
      </w:r>
      <w:proofErr w:type="spellStart"/>
      <w:r>
        <w:rPr>
          <w:rFonts w:ascii="Times New Roman" w:hAnsi="Times New Roman" w:cs="Times New Roman"/>
        </w:rPr>
        <w:t>Caiza</w:t>
      </w:r>
      <w:proofErr w:type="spellEnd"/>
    </w:p>
    <w:p w14:paraId="75D18A70" w14:textId="77777777" w:rsidR="00E865BA" w:rsidRDefault="00E865BA" w:rsidP="00E865B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B64DD">
        <w:rPr>
          <w:rFonts w:ascii="Times New Roman" w:hAnsi="Times New Roman" w:cs="Times New Roman"/>
          <w:b/>
          <w:sz w:val="28"/>
        </w:rPr>
        <w:t xml:space="preserve">Ensayo Sobre los </w:t>
      </w:r>
      <w:r>
        <w:rPr>
          <w:rFonts w:ascii="Times New Roman" w:hAnsi="Times New Roman" w:cs="Times New Roman"/>
          <w:b/>
          <w:sz w:val="28"/>
        </w:rPr>
        <w:t>Tipos de Almacenamiento en la Web</w:t>
      </w:r>
    </w:p>
    <w:p w14:paraId="02B8DB4F" w14:textId="77777777" w:rsidR="00E865BA" w:rsidRDefault="00E865BA" w:rsidP="00E865BA">
      <w:pPr>
        <w:pStyle w:val="Prrafodelista"/>
        <w:numPr>
          <w:ilvl w:val="0"/>
          <w:numId w:val="1"/>
        </w:numPr>
        <w:jc w:val="both"/>
        <w:rPr>
          <w:b/>
          <w:i/>
        </w:rPr>
      </w:pPr>
      <w:r w:rsidRPr="009E0005">
        <w:rPr>
          <w:b/>
          <w:i/>
        </w:rPr>
        <w:t>Introducción:</w:t>
      </w:r>
    </w:p>
    <w:p w14:paraId="08C2197A" w14:textId="77777777" w:rsidR="00E865BA" w:rsidRDefault="00E865BA" w:rsidP="00E865BA">
      <w:pPr>
        <w:jc w:val="both"/>
      </w:pPr>
      <w:r>
        <w:t>El presente ensayo tiene como objetivo describir lo que es el almacenamiento web, y los diferentes tipos de almacenamiento web que existen. También es conocido como almacenamiento DOM.</w:t>
      </w:r>
    </w:p>
    <w:p w14:paraId="19582482" w14:textId="77777777" w:rsidR="00E865BA" w:rsidRPr="00E865BA" w:rsidRDefault="00E865BA" w:rsidP="00E865BA">
      <w:pPr>
        <w:pStyle w:val="Prrafodelista"/>
        <w:numPr>
          <w:ilvl w:val="0"/>
          <w:numId w:val="1"/>
        </w:numPr>
        <w:jc w:val="both"/>
        <w:rPr>
          <w:b/>
          <w:i/>
        </w:rPr>
      </w:pPr>
      <w:r w:rsidRPr="00E865BA">
        <w:rPr>
          <w:b/>
          <w:i/>
        </w:rPr>
        <w:t>Desarrollo:</w:t>
      </w:r>
    </w:p>
    <w:p w14:paraId="657D48C3" w14:textId="77777777" w:rsidR="00200C8E" w:rsidRDefault="00200C8E" w:rsidP="00221BDF">
      <w:pPr>
        <w:jc w:val="both"/>
      </w:pPr>
      <w:r>
        <w:t xml:space="preserve">Con el almacenamiento web, los desarrolladores pueden guardar datos locamente en el navegador del usuario, desde la llegada y creación de html5, los datos de cualquier aplicación web debían </w:t>
      </w:r>
      <w:r w:rsidR="00221BDF">
        <w:t>almacenarse</w:t>
      </w:r>
      <w:r>
        <w:t xml:space="preserve"> en cookies, estas se </w:t>
      </w:r>
      <w:r w:rsidR="00221BDF">
        <w:t>incluían</w:t>
      </w:r>
      <w:r>
        <w:t xml:space="preserve"> en cada respuesta que un servidor da a un cliente</w:t>
      </w:r>
      <w:r w:rsidR="00221BDF">
        <w:t xml:space="preserve">. </w:t>
      </w:r>
      <w:r w:rsidR="00686C23">
        <w:t>El límite de almacenamiento es mayor que las cookies, pues al almacenamiento web soporta hasta 5mb</w:t>
      </w:r>
      <w:r w:rsidR="00221BDF">
        <w:t xml:space="preserve"> y la información nunca se transfiere al servidor. Otra de las razones principales para almacenar datos en la parte del cliente es que la aplicación puede funcionar sin </w:t>
      </w:r>
      <w:proofErr w:type="gramStart"/>
      <w:r w:rsidR="00221BDF">
        <w:t>necesidad</w:t>
      </w:r>
      <w:proofErr w:type="gramEnd"/>
      <w:r w:rsidR="00221BDF">
        <w:t xml:space="preserve"> de tener conexión a internet</w:t>
      </w:r>
    </w:p>
    <w:p w14:paraId="125D3E9E" w14:textId="77777777" w:rsidR="00E865BA" w:rsidRDefault="00E865BA" w:rsidP="00E865BA">
      <w:pPr>
        <w:jc w:val="both"/>
      </w:pPr>
      <w:r>
        <w:t>El almacenamiento web, proporciono métodos y protocolos para almacenar información, o en otras palabras datos del lado del cliente. Estos datos son persistentes y muy parecidos a las cookies, sin embargo tienen mejor rendimiento que las cookies. Existen dos tipos principales de almacenamiento web, estos son el almacenamiento local y el almacenamiento de sesión. Estos dos tipos tienen un comportamiento similar a lo que son  las cookies persistentes y cookies de sesión respectivamente. Los tipos del almacenamiento web están estandarizados por la W3C.</w:t>
      </w:r>
    </w:p>
    <w:p w14:paraId="1E37E00F" w14:textId="77777777" w:rsidR="006B76EA" w:rsidRDefault="00BD0198" w:rsidP="00E865BA">
      <w:pPr>
        <w:jc w:val="both"/>
      </w:pPr>
      <w:r>
        <w:t xml:space="preserve">Las cookies por una parte están destinadas a la comunicación con el servidor, tanto el cliente como el servidor puede acceder a las cookies, en el  </w:t>
      </w:r>
      <w:r w:rsidR="006B76EA">
        <w:t>almacenamiento</w:t>
      </w:r>
      <w:r>
        <w:t xml:space="preserve"> web cae únicamente del lado del cliente, </w:t>
      </w:r>
      <w:r w:rsidR="006B76EA">
        <w:t>permite almacenar grandes cantidades de da datos, sin afectar el rendimiento del sitio web y nunca se trasfieren al servidor como lo hacen las cookies.</w:t>
      </w:r>
    </w:p>
    <w:p w14:paraId="609B5CD0" w14:textId="77777777" w:rsidR="006B76EA" w:rsidRDefault="006B76EA" w:rsidP="00E865BA">
      <w:pPr>
        <w:jc w:val="both"/>
      </w:pPr>
      <w:r>
        <w:t>El tipo de almacenamiento</w:t>
      </w:r>
      <w:r w:rsidR="00221BDF">
        <w:t xml:space="preserve"> web</w:t>
      </w:r>
      <w:r>
        <w:t>, almacenamiento local almacena datos sin fecha de caducidad, adicionalmente estos datos no se borran cuando se cierra el navegador, y estarán disponibles, la próxima vez que se use el navegador, se prenda la computadora, etc.</w:t>
      </w:r>
      <w:r w:rsidR="00200C8E">
        <w:t xml:space="preserve"> </w:t>
      </w:r>
      <w:r>
        <w:t xml:space="preserve">Por otro lado almacenamiento de sesión, almacena datos de una solo sesión, en otras palabras los datos son </w:t>
      </w:r>
      <w:r>
        <w:lastRenderedPageBreak/>
        <w:t>eliminados una vez que el la pestaña de navegador se sierra, cuando la pestaña ha</w:t>
      </w:r>
      <w:r w:rsidR="00221BDF">
        <w:t xml:space="preserve"> sido c</w:t>
      </w:r>
      <w:r>
        <w:t>errada el almacenamiento de sesión dejaran</w:t>
      </w:r>
      <w:r w:rsidR="00200C8E">
        <w:t xml:space="preserve"> de existir, si la pestaña es </w:t>
      </w:r>
      <w:r w:rsidR="00221BDF">
        <w:t>recargada</w:t>
      </w:r>
      <w:r w:rsidR="00200C8E">
        <w:t xml:space="preserve"> la sesión se mantendrá aún.</w:t>
      </w:r>
    </w:p>
    <w:p w14:paraId="43448EB3" w14:textId="77777777" w:rsidR="00200C8E" w:rsidRDefault="00200C8E" w:rsidP="00E865BA">
      <w:pPr>
        <w:jc w:val="both"/>
      </w:pPr>
      <w:r w:rsidRPr="00200C8E">
        <w:t>Una cookie</w:t>
      </w:r>
      <w:r>
        <w:t xml:space="preserve"> por otro lado,</w:t>
      </w:r>
      <w:r w:rsidRPr="00200C8E">
        <w:t xml:space="preserve"> se usa a menudo para identificar a un usuario. Una cookie es un </w:t>
      </w:r>
      <w:r w:rsidR="00686C23">
        <w:t xml:space="preserve"> </w:t>
      </w:r>
      <w:r w:rsidRPr="00200C8E">
        <w:t>archivo que</w:t>
      </w:r>
      <w:r w:rsidR="00686C23">
        <w:t xml:space="preserve"> se crea en el servidor y se lo manda en la respuesta al cliente</w:t>
      </w:r>
      <w:r w:rsidRPr="00200C8E">
        <w:t>. Cada vez que la misma computadora solicita una página con un navegador, también enviará la cookie.</w:t>
      </w:r>
    </w:p>
    <w:p w14:paraId="38233B86" w14:textId="77777777" w:rsidR="00686C23" w:rsidRDefault="00221BDF" w:rsidP="00E865BA">
      <w:pPr>
        <w:jc w:val="both"/>
      </w:pPr>
      <w:r>
        <w:t xml:space="preserve">Como servicio del almacenamiento también tenemos Web SQL </w:t>
      </w:r>
      <w:proofErr w:type="spellStart"/>
      <w:r>
        <w:t>Database</w:t>
      </w:r>
      <w:proofErr w:type="spellEnd"/>
      <w:r>
        <w:t xml:space="preserve">, esta es un api de  páginas web que permite almacenar información en una base de datos </w:t>
      </w:r>
      <w:proofErr w:type="spellStart"/>
      <w:r>
        <w:t>sql</w:t>
      </w:r>
      <w:proofErr w:type="spellEnd"/>
      <w:r>
        <w:t xml:space="preserve">, estos datos también se pueden consultar mediantes consultas SQL. </w:t>
      </w:r>
      <w:r w:rsidRPr="00221BDF">
        <w:t>La API es compatib</w:t>
      </w:r>
      <w:r>
        <w:t xml:space="preserve">le con Google </w:t>
      </w:r>
      <w:proofErr w:type="spellStart"/>
      <w:r>
        <w:t>Chrome</w:t>
      </w:r>
      <w:proofErr w:type="spellEnd"/>
      <w:r>
        <w:t>, Opera,</w:t>
      </w:r>
      <w:r w:rsidRPr="00221BDF">
        <w:t xml:space="preserve"> y el navegador integrado de </w:t>
      </w:r>
      <w:proofErr w:type="spellStart"/>
      <w:r w:rsidRPr="00221BDF">
        <w:t>Android</w:t>
      </w:r>
      <w:proofErr w:type="spellEnd"/>
      <w:r w:rsidR="00686C23">
        <w:t xml:space="preserve">. Sin embargo, el grupo de trabajadores de aplicaciones web de la W3C dejo de trabajar en </w:t>
      </w:r>
      <w:r w:rsidR="002D7E19">
        <w:t>está</w:t>
      </w:r>
      <w:r w:rsidR="00686C23">
        <w:t xml:space="preserve"> api, y no  pudo avanzar para convertirse en una recomendación de la W3C.</w:t>
      </w:r>
    </w:p>
    <w:p w14:paraId="3AAF5CFF" w14:textId="77777777" w:rsidR="00686C23" w:rsidRDefault="00686C23" w:rsidP="00E865BA">
      <w:pPr>
        <w:jc w:val="both"/>
      </w:pPr>
      <w:r>
        <w:t xml:space="preserve">También existe otro tipo de api para manejar base de datos </w:t>
      </w:r>
      <w:r w:rsidR="002D7E19">
        <w:t>indexada</w:t>
      </w:r>
      <w:r>
        <w:t xml:space="preserve">, funciona igual que la api mencionada </w:t>
      </w:r>
      <w:r w:rsidR="002D7E19">
        <w:t>anteriormente</w:t>
      </w:r>
      <w:r>
        <w:t xml:space="preserve"> pero </w:t>
      </w:r>
      <w:r w:rsidR="002D7E19">
        <w:t>está</w:t>
      </w:r>
      <w:r>
        <w:t xml:space="preserve"> a diferencia no es un base de </w:t>
      </w:r>
      <w:r w:rsidR="002D7E19">
        <w:t>datos</w:t>
      </w:r>
      <w:r>
        <w:t xml:space="preserve"> relacional o </w:t>
      </w:r>
      <w:proofErr w:type="spellStart"/>
      <w:r>
        <w:t>sql</w:t>
      </w:r>
      <w:proofErr w:type="spellEnd"/>
      <w:r>
        <w:t xml:space="preserve">, esta api proporciona una </w:t>
      </w:r>
      <w:r w:rsidR="002D7E19">
        <w:t>base</w:t>
      </w:r>
      <w:r>
        <w:t xml:space="preserve"> de datos no </w:t>
      </w:r>
      <w:r w:rsidR="002D7E19">
        <w:t>relacional</w:t>
      </w:r>
      <w:r>
        <w:t xml:space="preserve"> o </w:t>
      </w:r>
      <w:proofErr w:type="spellStart"/>
      <w:r>
        <w:t>nosql</w:t>
      </w:r>
      <w:proofErr w:type="spellEnd"/>
      <w:r w:rsidR="002D7E19">
        <w:t>. Este api si es un estándar mantenido por parte de la W3C.</w:t>
      </w:r>
    </w:p>
    <w:p w14:paraId="748F69E4" w14:textId="77777777" w:rsidR="002D7E19" w:rsidRDefault="002D7E19" w:rsidP="002D7E19">
      <w:pPr>
        <w:pStyle w:val="Prrafodelista"/>
        <w:numPr>
          <w:ilvl w:val="0"/>
          <w:numId w:val="1"/>
        </w:numPr>
        <w:jc w:val="both"/>
        <w:rPr>
          <w:b/>
          <w:i/>
        </w:rPr>
      </w:pPr>
      <w:r w:rsidRPr="002D7E19">
        <w:rPr>
          <w:b/>
          <w:i/>
        </w:rPr>
        <w:t>Conclusión</w:t>
      </w:r>
    </w:p>
    <w:p w14:paraId="3CDE4611" w14:textId="77777777" w:rsidR="002D7E19" w:rsidRPr="002D7E19" w:rsidRDefault="002D7E19" w:rsidP="002D7E19">
      <w:pPr>
        <w:jc w:val="both"/>
      </w:pPr>
      <w:r w:rsidRPr="002D7E19">
        <w:t>Los tipos de almacenamiento web nos proporcionan un rendimiento mejorado en comparación a  las cookies.</w:t>
      </w:r>
      <w:r>
        <w:t xml:space="preserve"> Adicionalmente manejar datos almacenados en la parte del cliente trae consigo varias ventajas como lo son rendimiento, e incluso que usuario pueda usar la aplicación si necesidad de conectarse a la internet, por lo cual los diferentes tipos de almacenamiento web son una herramienta muy poderosos para los desarrolladores de aplicaciones web.</w:t>
      </w:r>
    </w:p>
    <w:p w14:paraId="3632C5EE" w14:textId="77777777" w:rsidR="00221BDF" w:rsidRDefault="00221BDF" w:rsidP="00E865BA">
      <w:pPr>
        <w:jc w:val="both"/>
      </w:pPr>
    </w:p>
    <w:p w14:paraId="54E00770" w14:textId="77777777" w:rsidR="006B76EA" w:rsidRPr="009E0005" w:rsidRDefault="006B76EA" w:rsidP="00E865BA">
      <w:pPr>
        <w:jc w:val="both"/>
      </w:pPr>
    </w:p>
    <w:p w14:paraId="318A3492" w14:textId="77777777" w:rsidR="00E865BA" w:rsidRPr="00E865BA" w:rsidRDefault="00E865BA" w:rsidP="00933C2D">
      <w:pPr>
        <w:spacing w:line="240" w:lineRule="auto"/>
        <w:rPr>
          <w:rFonts w:ascii="Times New Roman" w:hAnsi="Times New Roman" w:cs="Times New Roman"/>
          <w:sz w:val="28"/>
        </w:rPr>
      </w:pPr>
    </w:p>
    <w:p w14:paraId="1E0F9990" w14:textId="77777777" w:rsidR="00FE1199" w:rsidRPr="00933C2D" w:rsidRDefault="00FE1199" w:rsidP="00933C2D"/>
    <w:sectPr w:rsidR="00FE1199" w:rsidRPr="0093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02FDC"/>
    <w:multiLevelType w:val="hybridMultilevel"/>
    <w:tmpl w:val="C930C2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2D"/>
    <w:rsid w:val="00200C8E"/>
    <w:rsid w:val="00221BDF"/>
    <w:rsid w:val="002D7E19"/>
    <w:rsid w:val="00686C23"/>
    <w:rsid w:val="006B76EA"/>
    <w:rsid w:val="00933C2D"/>
    <w:rsid w:val="00BD0198"/>
    <w:rsid w:val="00DB5363"/>
    <w:rsid w:val="00E865BA"/>
    <w:rsid w:val="00EC6DBD"/>
    <w:rsid w:val="00F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F65A"/>
  <w15:chartTrackingRefBased/>
  <w15:docId w15:val="{F62F97F6-724F-4865-90D5-8A36A1D7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5B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865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65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65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65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65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JAVIER CAIZA JIMENEZ</dc:creator>
  <cp:keywords/>
  <dc:description/>
  <cp:lastModifiedBy>BORIS JAVIER CAIZA JIMENEZ</cp:lastModifiedBy>
  <cp:revision>4</cp:revision>
  <dcterms:created xsi:type="dcterms:W3CDTF">2021-08-17T20:19:00Z</dcterms:created>
  <dcterms:modified xsi:type="dcterms:W3CDTF">2021-08-21T04:36:00Z</dcterms:modified>
</cp:coreProperties>
</file>