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3D" w:rsidRDefault="00705B58" w:rsidP="00705B58">
      <w:pPr>
        <w:jc w:val="center"/>
        <w:rPr>
          <w:lang w:val="es-PA"/>
        </w:rPr>
      </w:pPr>
      <w:r>
        <w:rPr>
          <w:lang w:val="es-PA"/>
        </w:rPr>
        <w:t>Escuela Politécnica Nacional</w:t>
      </w:r>
    </w:p>
    <w:p w:rsidR="00705B58" w:rsidRDefault="00705B58" w:rsidP="00705B58">
      <w:pPr>
        <w:jc w:val="center"/>
        <w:rPr>
          <w:lang w:val="es-PA"/>
        </w:rPr>
      </w:pPr>
      <w:r>
        <w:rPr>
          <w:lang w:val="es-PA"/>
        </w:rPr>
        <w:t xml:space="preserve">Facultad de Ingeniería de Sistemas </w:t>
      </w:r>
    </w:p>
    <w:p w:rsidR="00705B58" w:rsidRDefault="00705B58" w:rsidP="00705B58">
      <w:pPr>
        <w:jc w:val="center"/>
        <w:rPr>
          <w:lang w:val="es-PA"/>
        </w:rPr>
      </w:pPr>
      <w:r>
        <w:rPr>
          <w:lang w:val="es-PA"/>
        </w:rPr>
        <w:t>Aplicaciones Web</w:t>
      </w:r>
    </w:p>
    <w:p w:rsidR="00705B58" w:rsidRDefault="00705B58" w:rsidP="00705B58">
      <w:pPr>
        <w:jc w:val="both"/>
        <w:rPr>
          <w:lang w:val="es-PA"/>
        </w:rPr>
      </w:pPr>
      <w:r>
        <w:rPr>
          <w:lang w:val="es-PA"/>
        </w:rPr>
        <w:t>Nombre: Jose Pila</w:t>
      </w:r>
    </w:p>
    <w:p w:rsidR="00705B58" w:rsidRDefault="00705B58" w:rsidP="00705B58">
      <w:pPr>
        <w:jc w:val="both"/>
        <w:rPr>
          <w:lang w:val="es-PA"/>
        </w:rPr>
      </w:pPr>
      <w:r>
        <w:rPr>
          <w:lang w:val="es-PA"/>
        </w:rPr>
        <w:t>Fecha: 20 de agosto de 2021</w:t>
      </w:r>
    </w:p>
    <w:p w:rsidR="00705B58" w:rsidRDefault="00705B58" w:rsidP="00705B58">
      <w:pPr>
        <w:jc w:val="both"/>
        <w:rPr>
          <w:lang w:val="es-PA"/>
        </w:rPr>
      </w:pPr>
      <w:r>
        <w:rPr>
          <w:lang w:val="es-PA"/>
        </w:rPr>
        <w:t>Tema: Ensayo - Tipos de almacenamiento web</w:t>
      </w:r>
    </w:p>
    <w:p w:rsidR="00EA5203" w:rsidRDefault="00A845A7" w:rsidP="00705B58">
      <w:pPr>
        <w:jc w:val="both"/>
        <w:rPr>
          <w:lang w:val="es-PA"/>
        </w:rPr>
      </w:pPr>
      <w:r>
        <w:rPr>
          <w:lang w:val="es-PA"/>
        </w:rPr>
        <w:t>Dentro de un entorno Web se deben considerar varios</w:t>
      </w:r>
      <w:r w:rsidR="00387B6C">
        <w:rPr>
          <w:lang w:val="es-PA"/>
        </w:rPr>
        <w:t xml:space="preserve"> el almacenami</w:t>
      </w:r>
      <w:r w:rsidR="00EA5203">
        <w:rPr>
          <w:lang w:val="es-PA"/>
        </w:rPr>
        <w:t>ento como uno de los aspectos má</w:t>
      </w:r>
      <w:r w:rsidR="00387B6C">
        <w:rPr>
          <w:lang w:val="es-PA"/>
        </w:rPr>
        <w:t>s importantes</w:t>
      </w:r>
      <w:r w:rsidR="00462369">
        <w:rPr>
          <w:lang w:val="es-PA"/>
        </w:rPr>
        <w:t>.</w:t>
      </w:r>
      <w:r w:rsidR="00EA5203">
        <w:rPr>
          <w:lang w:val="es-PA"/>
        </w:rPr>
        <w:t xml:space="preserve"> Dado que al ser un modelo Cliente Servidor, se requiere almacenar la información de alguno de los dos lados.</w:t>
      </w:r>
      <w:r w:rsidR="00462369">
        <w:rPr>
          <w:lang w:val="es-PA"/>
        </w:rPr>
        <w:t xml:space="preserve"> </w:t>
      </w:r>
    </w:p>
    <w:p w:rsidR="00EA5203" w:rsidRDefault="00EA5203" w:rsidP="00705B58">
      <w:pPr>
        <w:jc w:val="both"/>
        <w:rPr>
          <w:lang w:val="es-PA"/>
        </w:rPr>
      </w:pPr>
      <w:r>
        <w:rPr>
          <w:lang w:val="es-PA"/>
        </w:rPr>
        <w:t>En términos de disponibilidad de recursos un servidor dispone de más recursos que un cliente dado las características que posee y la diferencia de costo de cada uno. Para la web,</w:t>
      </w:r>
      <w:r>
        <w:rPr>
          <w:lang w:val="es-PA"/>
        </w:rPr>
        <w:t xml:space="preserve"> los servidores son los que almacenan la mayoría de recursos</w:t>
      </w:r>
      <w:r>
        <w:rPr>
          <w:lang w:val="es-PA"/>
        </w:rPr>
        <w:t xml:space="preserve"> ya que se encuentren conectados de forma directa al servidor (back end) o una conexión entre servidores, a esto se le denomina “hosting”. Este almacenamiento se ofrece en forma de servicio en el cual se puede acceder mediante una conexión Web. Para establecer un servicio de almacenamiento se debe tomar en cuenta varias características como: el espacio en disco (relacionado al tamaño de los recursos que se quiere almacenar), transferencia de información (cuantos usuarios acceden a los recursos, la frecuencia con la que se accede), el lenguaje de programación de la </w:t>
      </w:r>
      <w:r w:rsidR="00AB513A">
        <w:rPr>
          <w:lang w:val="es-PA"/>
        </w:rPr>
        <w:t>página</w:t>
      </w:r>
      <w:r>
        <w:rPr>
          <w:lang w:val="es-PA"/>
        </w:rPr>
        <w:t xml:space="preserve"> y la base de datos que almacenara la información de la página, etc</w:t>
      </w:r>
    </w:p>
    <w:p w:rsidR="00BC4CF6" w:rsidRDefault="00AB513A" w:rsidP="00705B58">
      <w:pPr>
        <w:jc w:val="both"/>
        <w:rPr>
          <w:lang w:val="es-PA"/>
        </w:rPr>
      </w:pPr>
      <w:r>
        <w:rPr>
          <w:lang w:val="es-PA"/>
        </w:rPr>
        <w:t>Los almacenamientos Web que se puede encontrar dependen de todos los aspectos mencionados anteriormente y estos influyen directamente en la implementación del modelo Cliente Servidor.</w:t>
      </w:r>
      <w:r w:rsidR="00BC4CF6">
        <w:rPr>
          <w:lang w:val="es-PA"/>
        </w:rPr>
        <w:t xml:space="preserve"> Entre los almacenamientos gratuitos tenemos:</w:t>
      </w:r>
      <w:r>
        <w:rPr>
          <w:lang w:val="es-PA"/>
        </w:rPr>
        <w:t xml:space="preserve"> El Hosting Gratuito son almacenamiento web gratuitos los cuales ofrecen recursos muy limitadas, estos servicios se caracterizan porque incluyen publicidad dentro de las páginas</w:t>
      </w:r>
      <w:r w:rsidR="00BC4CF6">
        <w:rPr>
          <w:lang w:val="es-PA"/>
        </w:rPr>
        <w:t xml:space="preserve">. El </w:t>
      </w:r>
      <w:r>
        <w:rPr>
          <w:lang w:val="es-PA"/>
        </w:rPr>
        <w:t>Hosting Compartido que consiste en que en un mismo servidor se aloja distintos recursos los cuál genera su misma y principal desventaja estos recursos se comparten lo cual puede haber conflicto cuando se requiera acceder a un recurso que se encuentra utilizado.</w:t>
      </w:r>
    </w:p>
    <w:p w:rsidR="00AB513A" w:rsidRDefault="00BC4CF6" w:rsidP="00705B58">
      <w:pPr>
        <w:jc w:val="both"/>
        <w:rPr>
          <w:lang w:val="es-PA"/>
        </w:rPr>
      </w:pPr>
      <w:r>
        <w:rPr>
          <w:lang w:val="es-PA"/>
        </w:rPr>
        <w:t xml:space="preserve">En los almacenamientos de paga tenemos: los servidores privados virtuales (VPS) los cuales consisten en servidores privados los cuales son servidores virtuales que se adquieren mediante un servicio. Este servidor es no compartido ya que solo se alberga paginas propias, pero se comparte recursos de un servidor real. Este tipo de almacenamiento es muy ventajoso ya que se puede obtener un espacio para poder almacenar recursos y poder utilizar otros recursos necesarios. Entre la principal desventaja es que al compartir recursos del servidor real puede ocasionar una sobrecarga la cual reduzca el rendimiento. Otro tipo de almacenamiento se denomina Servidor Dedicado consiste en adquirir un servidor real </w:t>
      </w:r>
      <w:r w:rsidR="007D3E1C">
        <w:rPr>
          <w:lang w:val="es-PA"/>
        </w:rPr>
        <w:t>que será único y exclusivo utilizado por un único usuario en este caso todos los recursos que posea el servidor estarán disponibles para su uso.</w:t>
      </w:r>
    </w:p>
    <w:p w:rsidR="007D3E1C" w:rsidRPr="007D3E1C" w:rsidRDefault="007D3E1C" w:rsidP="007D3E1C">
      <w:pPr>
        <w:jc w:val="both"/>
      </w:pPr>
      <w:r>
        <w:rPr>
          <w:lang w:val="es-PA"/>
        </w:rPr>
        <w:t xml:space="preserve">Por último, dentro del almacenamiento más actuales encontramos el Almacenamiento en la nube el cual consiste en tener todos los recursos disponibles en un espacio el cual se accede mediante una conexión a Internet. </w:t>
      </w:r>
      <w:r w:rsidRPr="007D3E1C">
        <w:t xml:space="preserve">La principal ventaja de este tipo de hosting es su gran flexibilidad, pues </w:t>
      </w:r>
      <w:r w:rsidRPr="007D3E1C">
        <w:lastRenderedPageBreak/>
        <w:t>permite ajustar de forma dinámica y en tiempo real los recursos utilizados por nuestra página web en función de la demanda real de recursos que la página web necesita en cada momento</w:t>
      </w:r>
      <w:r>
        <w:t xml:space="preserve">, esto permite establecer costos acorde a lo que consume </w:t>
      </w:r>
      <w:r w:rsidRPr="007D3E1C">
        <w:t>en lugar de tener que pagar una cuota fija por el alojamiento de nuestro sitio web en función de los recursos que creemos que podríamos necesitar para que nuestra página web funciona</w:t>
      </w:r>
      <w:r>
        <w:t>se correctamente en todo momento.</w:t>
      </w:r>
    </w:p>
    <w:p w:rsidR="007D3E1C" w:rsidRPr="007D3E1C" w:rsidRDefault="007D3E1C" w:rsidP="007D3E1C">
      <w:pPr>
        <w:jc w:val="both"/>
      </w:pPr>
      <w:r>
        <w:t xml:space="preserve">Otra forma de dividir a los tipos de almacenamiento es acorde a su gestión. Más específicamente se puede dividir en almacenamientos </w:t>
      </w:r>
      <w:r w:rsidRPr="007D3E1C">
        <w:t xml:space="preserve">administrados y no administrados. </w:t>
      </w:r>
      <w:r>
        <w:t xml:space="preserve">En un </w:t>
      </w:r>
      <w:r w:rsidRPr="007D3E1C">
        <w:t xml:space="preserve">hosting administrado, la empresa que nos proporciona el servicio de alojamiento web se encargará de garantizar el correcto funcionamiento del servidor, de garantizar su seguridad, etc. </w:t>
      </w:r>
      <w:r>
        <w:t xml:space="preserve">Esto resulta en un aumento de costos, pero </w:t>
      </w:r>
      <w:r w:rsidRPr="007D3E1C">
        <w:t>permite centrarnos en nuestro proyecto y olvidarnos de problemas de configuración, seguridad, etc. Para garantizar la calidad del Servicio de Hosting Administrado, la empresa proveedora del servicio limitará las acciones que podemos realizar sobre el servidor, el software que podemos utilizar en el mismo, etc.</w:t>
      </w:r>
      <w:r>
        <w:t xml:space="preserve"> En caso del Hosting</w:t>
      </w:r>
      <w:r w:rsidRPr="007D3E1C">
        <w:t xml:space="preserve"> No Administrado resultará más barato, pero seremos nosotros los que tendremos que encargarnos de garantizar el correcto funcionamiento del servidor y de la página web o aplicación web que estemos ejecutando en él.</w:t>
      </w:r>
    </w:p>
    <w:p w:rsidR="00705B58" w:rsidRPr="007D3E1C" w:rsidRDefault="007D3E1C" w:rsidP="00705B58">
      <w:pPr>
        <w:jc w:val="both"/>
      </w:pPr>
      <w:r>
        <w:t>Al existir una gran variedad de almacenamiento web estos dependerán en gran manera del presupuesto que se tenga si el presupuesto es limitado se podrá adquirir un hosting gratuito o compartido o un almacenamiento en la nube o en caso de que se tenga un mayor presupuesto se pu</w:t>
      </w:r>
      <w:r w:rsidR="00B26F89">
        <w:t>ede adquirir un servidor propio. Otro aspecto que se debe tomar en cuenta es el</w:t>
      </w:r>
      <w:r>
        <w:t xml:space="preserve"> uso que se le quiera dar</w:t>
      </w:r>
      <w:r w:rsidR="00B26F89">
        <w:t xml:space="preserve"> si el tráfico es alto o si la cantidad de recursos aumenta. </w:t>
      </w:r>
      <w:bookmarkStart w:id="0" w:name="_GoBack"/>
      <w:bookmarkEnd w:id="0"/>
    </w:p>
    <w:sectPr w:rsidR="00705B58" w:rsidRPr="007D3E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0BEB"/>
    <w:multiLevelType w:val="multilevel"/>
    <w:tmpl w:val="BDB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58"/>
    <w:rsid w:val="00387B6C"/>
    <w:rsid w:val="00397867"/>
    <w:rsid w:val="00412C21"/>
    <w:rsid w:val="00462369"/>
    <w:rsid w:val="00705B58"/>
    <w:rsid w:val="007D3E1C"/>
    <w:rsid w:val="0082560D"/>
    <w:rsid w:val="00A845A7"/>
    <w:rsid w:val="00AB513A"/>
    <w:rsid w:val="00B26F89"/>
    <w:rsid w:val="00BC4CF6"/>
    <w:rsid w:val="00EA52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1812"/>
  <w15:chartTrackingRefBased/>
  <w15:docId w15:val="{AD9FDD0F-D59C-4D1D-879A-B3CBA486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9786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39786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7867"/>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397867"/>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3978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97867"/>
    <w:rPr>
      <w:color w:val="0000FF"/>
      <w:u w:val="single"/>
    </w:rPr>
  </w:style>
  <w:style w:type="character" w:styleId="Textoennegrita">
    <w:name w:val="Strong"/>
    <w:basedOn w:val="Fuentedeprrafopredeter"/>
    <w:uiPriority w:val="22"/>
    <w:qFormat/>
    <w:rsid w:val="00397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Pila Vizuete</dc:creator>
  <cp:keywords/>
  <dc:description/>
  <cp:lastModifiedBy>Jose Alejandro Pila Vizuete</cp:lastModifiedBy>
  <cp:revision>2</cp:revision>
  <dcterms:created xsi:type="dcterms:W3CDTF">2021-08-19T21:21:00Z</dcterms:created>
  <dcterms:modified xsi:type="dcterms:W3CDTF">2021-08-20T14:33:00Z</dcterms:modified>
</cp:coreProperties>
</file>