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FD7F56" w:rsidRDefault="00326729" w14:paraId="672A6659" wp14:textId="77777777">
      <w:pPr>
        <w:spacing w:after="0"/>
      </w:pPr>
      <w:bookmarkStart w:name="gjdgxs" w:colFirst="0" w:colLast="0" w:id="0"/>
      <w:bookmarkEnd w:id="0"/>
      <w:r>
        <w:rPr>
          <w:noProof/>
        </w:rPr>
        <w:drawing>
          <wp:inline xmlns:wp14="http://schemas.microsoft.com/office/word/2010/wordprocessingDrawing" distT="0" distB="0" distL="0" distR="0" wp14:anchorId="2BED4D17" wp14:editId="7777777">
            <wp:extent cx="2298065" cy="1524000"/>
            <wp:effectExtent l="0" t="0" r="0" b="0"/>
            <wp:docPr id="3" name="image2.png" descr="A blue and black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blue and black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0358" w:type="dxa"/>
        <w:tblInd w:w="105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</w:tblBorders>
        <w:tblLayout w:type="fixed"/>
        <w:tblLook w:val="0000" w:firstRow="0" w:lastRow="0" w:firstColumn="0" w:lastColumn="0" w:noHBand="0" w:noVBand="0"/>
      </w:tblPr>
      <w:tblGrid>
        <w:gridCol w:w="10358"/>
      </w:tblGrid>
      <w:tr xmlns:wp14="http://schemas.microsoft.com/office/word/2010/wordml" w:rsidR="00FD7F56" w14:paraId="16C75827" wp14:textId="77777777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13E5043F" wp14:textId="77777777">
            <w:pPr>
              <w:spacing w:after="0"/>
              <w:ind w:right="-620"/>
              <w:jc w:val="center"/>
              <w:rPr>
                <w:sz w:val="80"/>
                <w:szCs w:val="80"/>
              </w:rPr>
            </w:pPr>
            <w:r>
              <w:rPr>
                <w:sz w:val="64"/>
                <w:szCs w:val="64"/>
              </w:rPr>
              <w:t>Complementos de Bases de Dados</w:t>
            </w:r>
            <w:r>
              <w:rPr>
                <w:sz w:val="80"/>
                <w:szCs w:val="80"/>
              </w:rPr>
              <w:br/>
            </w:r>
            <w:r>
              <w:rPr>
                <w:sz w:val="80"/>
                <w:szCs w:val="80"/>
              </w:rPr>
              <w:t>2024/2025</w:t>
            </w:r>
          </w:p>
          <w:p w:rsidR="00FD7F56" w:rsidRDefault="00326729" w14:paraId="5C25D0F4" wp14:textId="77777777">
            <w:pPr>
              <w:spacing w:after="0"/>
              <w:ind w:right="-620"/>
              <w:jc w:val="center"/>
            </w:pPr>
            <w:r>
              <w:rPr>
                <w:sz w:val="44"/>
                <w:szCs w:val="44"/>
              </w:rPr>
              <w:t>Licenciatura em Engª. Informática</w:t>
            </w:r>
          </w:p>
        </w:tc>
      </w:tr>
      <w:tr xmlns:wp14="http://schemas.microsoft.com/office/word/2010/wordml" w:rsidR="00FD7F56" w14:paraId="3178E4AA" wp14:textId="77777777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44AE5F86" wp14:textId="77777777">
            <w:pPr>
              <w:spacing w:after="0"/>
              <w:ind w:right="-620"/>
              <w:jc w:val="center"/>
            </w:pPr>
            <w:r>
              <w:rPr>
                <w:sz w:val="44"/>
                <w:szCs w:val="44"/>
              </w:rPr>
              <w:t>1ª Fase Relatório Técnico</w:t>
            </w:r>
          </w:p>
        </w:tc>
      </w:tr>
    </w:tbl>
    <w:p xmlns:wp14="http://schemas.microsoft.com/office/word/2010/wordml" w:rsidR="00FD7F56" w:rsidRDefault="00FD7F56" w14:paraId="0A37501D" wp14:textId="77777777">
      <w:pPr>
        <w:spacing w:after="0"/>
      </w:pPr>
    </w:p>
    <w:p xmlns:wp14="http://schemas.microsoft.com/office/word/2010/wordml" w:rsidR="00FD7F56" w:rsidRDefault="00FD7F56" w14:paraId="5DAB6C7B" wp14:textId="77777777">
      <w:pPr>
        <w:spacing w:after="0"/>
      </w:pPr>
    </w:p>
    <w:p xmlns:wp14="http://schemas.microsoft.com/office/word/2010/wordml" w:rsidR="00FD7F56" w:rsidRDefault="00FD7F56" w14:paraId="02EB378F" wp14:textId="77777777">
      <w:pPr>
        <w:spacing w:after="0"/>
      </w:pPr>
    </w:p>
    <w:p xmlns:wp14="http://schemas.microsoft.com/office/word/2010/wordml" w:rsidR="00FD7F56" w:rsidRDefault="00FD7F56" w14:paraId="6A05A809" wp14:textId="77777777">
      <w:pPr>
        <w:spacing w:after="0"/>
      </w:pPr>
    </w:p>
    <w:p xmlns:wp14="http://schemas.microsoft.com/office/word/2010/wordml" w:rsidR="00FD7F56" w:rsidRDefault="00326729" w14:paraId="65A2A610" wp14:textId="77777777">
      <w:pPr>
        <w:spacing w:after="0"/>
        <w:rPr>
          <w:sz w:val="32"/>
          <w:szCs w:val="32"/>
        </w:rPr>
      </w:pPr>
      <w:r>
        <w:rPr>
          <w:sz w:val="32"/>
          <w:szCs w:val="32"/>
        </w:rPr>
        <w:t>Turma: LEI-04</w:t>
      </w:r>
    </w:p>
    <w:p xmlns:wp14="http://schemas.microsoft.com/office/word/2010/wordml" w:rsidR="00FD7F56" w:rsidRDefault="00326729" w14:paraId="2CF33414" wp14:textId="77777777">
      <w:pPr>
        <w:spacing w:after="0"/>
        <w:rPr>
          <w:sz w:val="32"/>
          <w:szCs w:val="32"/>
        </w:rPr>
      </w:pPr>
      <w:r>
        <w:rPr>
          <w:sz w:val="32"/>
          <w:szCs w:val="32"/>
        </w:rPr>
        <w:t>Horário de Laboratório: Seg. 16:30-18:30</w:t>
      </w:r>
    </w:p>
    <w:p xmlns:wp14="http://schemas.microsoft.com/office/word/2010/wordml" w:rsidR="00FD7F56" w:rsidRDefault="00326729" w14:paraId="0F7B2E70" wp14:textId="77777777">
      <w:pPr>
        <w:spacing w:after="0"/>
      </w:pPr>
      <w:r>
        <w:rPr>
          <w:sz w:val="32"/>
          <w:szCs w:val="32"/>
        </w:rPr>
        <w:t>Docente: Luís Damas</w:t>
      </w:r>
    </w:p>
    <w:p xmlns:wp14="http://schemas.microsoft.com/office/word/2010/wordml" w:rsidR="00FD7F56" w:rsidRDefault="00326729" w14:paraId="6F2A7EB6" wp14:textId="77777777">
      <w:pPr>
        <w:spacing w:after="0"/>
      </w:pPr>
      <w:r>
        <w:rPr>
          <w:sz w:val="32"/>
          <w:szCs w:val="32"/>
        </w:rPr>
        <w:t>Grupo</w:t>
      </w:r>
    </w:p>
    <w:p xmlns:wp14="http://schemas.microsoft.com/office/word/2010/wordml" w:rsidR="00FD7F56" w:rsidRDefault="00326729" w14:paraId="65CD68D9" wp14:textId="77777777">
      <w:pPr>
        <w:spacing w:after="0"/>
      </w:pPr>
      <w:r>
        <w:rPr>
          <w:sz w:val="32"/>
          <w:szCs w:val="32"/>
        </w:rPr>
        <w:t>Nº202001541, João Morais</w:t>
      </w:r>
      <w:r>
        <w:rPr>
          <w:sz w:val="32"/>
          <w:szCs w:val="32"/>
        </w:rPr>
        <w:br/>
      </w:r>
      <w:r>
        <w:rPr>
          <w:sz w:val="32"/>
          <w:szCs w:val="32"/>
        </w:rPr>
        <w:t>Nº202100067</w:t>
      </w:r>
      <w:r>
        <w:rPr>
          <w:sz w:val="32"/>
          <w:szCs w:val="32"/>
        </w:rPr>
        <w:t>, Lucas Alexandre</w:t>
      </w:r>
    </w:p>
    <w:p xmlns:wp14="http://schemas.microsoft.com/office/word/2010/wordml" w:rsidR="00FD7F56" w:rsidRDefault="00326729" w14:paraId="5A39BBE3" wp14:textId="77777777">
      <w:pPr>
        <w:spacing w:after="200" w:line="276" w:lineRule="auto"/>
        <w:rPr>
          <w:sz w:val="32"/>
          <w:szCs w:val="32"/>
        </w:rPr>
      </w:pPr>
      <w:r>
        <w:br w:type="page"/>
      </w:r>
    </w:p>
    <w:p xmlns:wp14="http://schemas.microsoft.com/office/word/2010/wordml" w:rsidR="00FD7F56" w:rsidRDefault="00326729" w14:paraId="28E8BE6E" wp14:textId="77777777">
      <w:pPr>
        <w:pStyle w:val="Heading1"/>
        <w:numPr>
          <w:ilvl w:val="0"/>
          <w:numId w:val="1"/>
        </w:numPr>
        <w:rPr/>
      </w:pPr>
      <w:r w:rsidR="00326729">
        <w:rPr/>
        <w:t>Introdução</w:t>
      </w:r>
    </w:p>
    <w:p xmlns:wp14="http://schemas.microsoft.com/office/word/2010/wordml" w:rsidR="00FD7F56" w:rsidP="1A0FE954" w:rsidRDefault="00FD7F56" w14:paraId="0765083B" wp14:textId="65CEBC52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Este relatório técnico apresenta o desenvolvimento de um projeto prático para a disciplina de 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Complementos de Bases de Dados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, com o objetivo de aplicar tópicos avançados de administração e modelação de bases de dados. O projeto centra-se na reestruturação do sistema de gestão de dados da empresa </w:t>
      </w:r>
      <w:r w:rsidRPr="1A0FE954" w:rsidR="3876F6D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PT"/>
        </w:rPr>
        <w:t>AdventureWorks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, especializada em material de ciclismo e integrada no grupo </w:t>
      </w:r>
      <w:r w:rsidRPr="1A0FE954" w:rsidR="3876F6D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PT"/>
        </w:rPr>
        <w:t>Adventure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, que se encontra em processo de restruturação organizacional.</w:t>
      </w:r>
    </w:p>
    <w:p xmlns:wp14="http://schemas.microsoft.com/office/word/2010/wordml" w:rsidR="00FD7F56" w:rsidP="1A0FE954" w:rsidRDefault="00FD7F56" w14:paraId="2D554F34" wp14:textId="2ABF19FB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Atualmente, a gestão das operações da </w:t>
      </w:r>
      <w:r w:rsidRPr="1A0FE954" w:rsidR="3876F6D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PT"/>
        </w:rPr>
        <w:t>AdventureWorks</w:t>
      </w:r>
      <w:r w:rsidRPr="1A0FE954" w:rsidR="3876F6D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PT"/>
        </w:rPr>
        <w:t xml:space="preserve"> 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é realizada por meio de um 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ERP desatualizado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, complementado com 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ficheiros Excel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, o que limita a eficiência, a integração e a escalabilidade dos processos de negócio. Como parte das iniciativas de modernização, foi proposta a implementação de um novo 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ERP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que permita uma gestão centralizada e otimizada de todo o processo de vendas da empresa.</w:t>
      </w:r>
    </w:p>
    <w:p xmlns:wp14="http://schemas.microsoft.com/office/word/2010/wordml" w:rsidR="00FD7F56" w:rsidP="1A0FE954" w:rsidRDefault="00FD7F56" w14:paraId="4388EB55" wp14:textId="7CA55324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Para suportar o novo ERP, é necessário modelar e integrar uma 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nova base de dados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que consolide os fragmentos de informação extraídos do sistema legado e de aplicações complementares utilizadas até então. Os dados fornecidos, provenientes de diferentes fontes, apresentam-se 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fracamente relacionados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, exigindo um processo de modelação alinhado às 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boas práticas de normalização</w:t>
      </w: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e de design de bases de dados, com o objetivo de garantir operações eficientes e escaláveis.</w:t>
      </w:r>
    </w:p>
    <w:p xmlns:wp14="http://schemas.microsoft.com/office/word/2010/wordml" w:rsidR="00FD7F56" w:rsidP="1A0FE954" w:rsidRDefault="00FD7F56" w14:paraId="262A55CD" wp14:textId="407C3002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1A0FE954" w:rsidR="3876F6D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O presente relatório detalha todas as etapas do desenvolvimento do projeto, desde a análise e importação dos dados legados até à criação de um modelo de base de dados relacional, incluindo a definição de layouts, migração de dados e implementação de funcionalidades que respondam aos requisitos propostos.</w:t>
      </w:r>
    </w:p>
    <w:p xmlns:wp14="http://schemas.microsoft.com/office/word/2010/wordml" w:rsidR="00FD7F56" w:rsidP="1A0FE954" w:rsidRDefault="00FD7F56" w14:paraId="41C8F396" wp14:textId="451F721D">
      <w:pPr>
        <w:rPr>
          <w:i w:val="0"/>
          <w:iCs w:val="0"/>
          <w:color w:val="000000" w:themeColor="text1" w:themeTint="FF" w:themeShade="FF"/>
        </w:rPr>
      </w:pPr>
    </w:p>
    <w:p xmlns:wp14="http://schemas.microsoft.com/office/word/2010/wordml" w:rsidR="00FD7F56" w:rsidRDefault="00326729" w14:paraId="2CA3A0D0" wp14:textId="77777777">
      <w:pPr>
        <w:pStyle w:val="Heading1"/>
        <w:numPr>
          <w:ilvl w:val="0"/>
          <w:numId w:val="1"/>
        </w:numPr>
        <w:rPr/>
      </w:pPr>
      <w:r w:rsidR="00326729">
        <w:rPr/>
        <w:t xml:space="preserve">Especificação de Requisitos </w:t>
      </w:r>
    </w:p>
    <w:tbl>
      <w:tblPr>
        <w:tblW w:w="11062" w:type="dxa"/>
        <w:tblInd w:w="-294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xmlns:wp14="http://schemas.microsoft.com/office/word/2010/wordml" w:rsidR="00FD7F56" w:rsidTr="1A0FE954" w14:paraId="5F89C3A2" wp14:textId="77777777">
        <w:trPr>
          <w:trHeight w:val="283"/>
        </w:trPr>
        <w:tc>
          <w:tcPr>
            <w:tcW w:w="710" w:type="dxa"/>
            <w:shd w:val="clear" w:color="auto" w:fill="4F81BD" w:themeFill="accent1"/>
            <w:tcMar/>
            <w:vAlign w:val="center"/>
          </w:tcPr>
          <w:p w:rsidR="00FD7F56" w:rsidRDefault="00326729" w14:paraId="0A970367" wp14:textId="77777777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212251CE" wp14:textId="77777777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 w:themeFill="accent1"/>
            <w:tcMar/>
          </w:tcPr>
          <w:p w:rsidR="00FD7F56" w:rsidRDefault="00326729" w14:paraId="35C4C1C0" wp14:textId="77777777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</w:r>
            <w:r>
              <w:rPr>
                <w:color w:val="FFFFFF"/>
              </w:rPr>
              <w:t>(S/N)</w:t>
            </w:r>
          </w:p>
        </w:tc>
      </w:tr>
      <w:tr xmlns:wp14="http://schemas.microsoft.com/office/word/2010/wordml" w:rsidR="00FD7F56" w:rsidTr="1A0FE954" w14:paraId="5053D955" wp14:textId="77777777">
        <w:trPr>
          <w:trHeight w:val="446"/>
        </w:trPr>
        <w:tc>
          <w:tcPr>
            <w:tcW w:w="710" w:type="dxa"/>
            <w:tcMar/>
            <w:vAlign w:val="center"/>
          </w:tcPr>
          <w:p w:rsidR="00FD7F56" w:rsidP="1A0FE954" w:rsidRDefault="00326729" w14:paraId="2DCEED87" wp14:textId="17A26451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03401CE3" wp14:textId="474F6B80">
            <w:pPr/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Criar a base de dados “</w:t>
            </w:r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AdventureWorksLegacy</w:t>
            </w:r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” para importar os dados do sistema antigo.</w:t>
            </w:r>
          </w:p>
        </w:tc>
        <w:tc>
          <w:tcPr>
            <w:tcW w:w="1422" w:type="dxa"/>
            <w:tcMar/>
          </w:tcPr>
          <w:p w:rsidR="00FD7F56" w:rsidP="1A0FE954" w:rsidRDefault="00FD7F56" w14:paraId="72A3D3EC" wp14:textId="3018580F">
            <w:pPr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33E828C4">
              <w:rPr>
                <w:i w:val="0"/>
                <w:iCs w:val="0"/>
                <w:color w:val="000000" w:themeColor="text1" w:themeTint="FF" w:themeShade="FF"/>
              </w:rPr>
              <w:t>S</w:t>
            </w:r>
          </w:p>
        </w:tc>
      </w:tr>
      <w:tr xmlns:wp14="http://schemas.microsoft.com/office/word/2010/wordml" w:rsidR="00FD7F56" w:rsidTr="1A0FE954" w14:paraId="172A0622" wp14:textId="77777777">
        <w:trPr>
          <w:trHeight w:val="437"/>
        </w:trPr>
        <w:tc>
          <w:tcPr>
            <w:tcW w:w="710" w:type="dxa"/>
            <w:tcMar/>
            <w:vAlign w:val="center"/>
          </w:tcPr>
          <w:p w:rsidR="00FD7F56" w:rsidP="1A0FE954" w:rsidRDefault="00326729" w14:paraId="33C86505" wp14:textId="66D59277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D7F56" w:rsidRDefault="00FD7F56" w14:paraId="0D0B940D" wp14:textId="31BDF924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Analisar os dados importados para inferir entidades de negócio e construir o modelo MER.</w:t>
            </w:r>
          </w:p>
        </w:tc>
        <w:tc>
          <w:tcPr>
            <w:tcW w:w="1422" w:type="dxa"/>
            <w:tcMar/>
          </w:tcPr>
          <w:p w:rsidR="00FD7F56" w:rsidP="1A0FE954" w:rsidRDefault="00FD7F56" w14:paraId="0E27B00A" wp14:textId="334645D7">
            <w:pPr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330580DC">
              <w:rPr>
                <w:i w:val="0"/>
                <w:iCs w:val="0"/>
                <w:color w:val="000000" w:themeColor="text1" w:themeTint="FF" w:themeShade="FF"/>
              </w:rPr>
              <w:t>S</w:t>
            </w:r>
          </w:p>
        </w:tc>
      </w:tr>
      <w:tr xmlns:wp14="http://schemas.microsoft.com/office/word/2010/wordml" w:rsidR="00FD7F56" w:rsidTr="1A0FE954" w14:paraId="60061E4C" wp14:textId="77777777">
        <w:trPr>
          <w:trHeight w:val="446"/>
        </w:trPr>
        <w:tc>
          <w:tcPr>
            <w:tcW w:w="710" w:type="dxa"/>
            <w:tcMar/>
            <w:vAlign w:val="center"/>
          </w:tcPr>
          <w:p w:rsidR="00FD7F56" w:rsidP="1A0FE954" w:rsidRDefault="00FD7F56" w14:paraId="44EAFD9C" wp14:textId="69920D1B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FD7F56" w14:paraId="4B94D5A5" wp14:textId="017660D4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Organizar produtos em subcategorias e categorias gerais para navegação e filtragem.</w:t>
            </w:r>
          </w:p>
        </w:tc>
        <w:tc>
          <w:tcPr>
            <w:tcW w:w="1422" w:type="dxa"/>
            <w:tcMar/>
          </w:tcPr>
          <w:p w:rsidR="00FD7F56" w:rsidP="1A0FE954" w:rsidRDefault="00FD7F56" w14:paraId="3DEEC669" wp14:textId="4C1B9255">
            <w:pPr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547D191E">
              <w:rPr>
                <w:i w:val="0"/>
                <w:iCs w:val="0"/>
                <w:color w:val="000000" w:themeColor="text1" w:themeTint="FF" w:themeShade="FF"/>
              </w:rPr>
              <w:t>S</w:t>
            </w:r>
          </w:p>
        </w:tc>
      </w:tr>
      <w:tr w:rsidR="1A0FE954" w:rsidTr="1A0FE954" w14:paraId="0E8B962C">
        <w:trPr>
          <w:trHeight w:val="300"/>
        </w:trPr>
        <w:tc>
          <w:tcPr>
            <w:tcW w:w="710" w:type="dxa"/>
            <w:tcMar/>
            <w:vAlign w:val="center"/>
          </w:tcPr>
          <w:p w:rsidR="4D445FE2" w:rsidP="1A0FE954" w:rsidRDefault="4D445FE2" w14:paraId="176A746E" w14:textId="4837200B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RQ04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4D445FE2" w:rsidRDefault="4D445FE2" w14:paraId="5019A395" w14:textId="61461153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Implementar gestão de utilizadores com autenticação por email e senha.</w:t>
            </w:r>
          </w:p>
        </w:tc>
        <w:tc>
          <w:tcPr>
            <w:tcW w:w="1422" w:type="dxa"/>
            <w:tcMar/>
          </w:tcPr>
          <w:p w:rsidR="3786B1DE" w:rsidP="1A0FE954" w:rsidRDefault="3786B1DE" w14:paraId="55682883" w14:textId="364D949D">
            <w:pPr>
              <w:pStyle w:val="Normal"/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3786B1DE">
              <w:rPr>
                <w:i w:val="0"/>
                <w:iCs w:val="0"/>
                <w:color w:val="000000" w:themeColor="text1" w:themeTint="FF" w:themeShade="FF"/>
              </w:rPr>
              <w:t>S</w:t>
            </w:r>
          </w:p>
        </w:tc>
      </w:tr>
      <w:tr w:rsidR="1A0FE954" w:rsidTr="1A0FE954" w14:paraId="647E2EC2">
        <w:trPr>
          <w:trHeight w:val="300"/>
        </w:trPr>
        <w:tc>
          <w:tcPr>
            <w:tcW w:w="710" w:type="dxa"/>
            <w:tcMar/>
            <w:vAlign w:val="center"/>
          </w:tcPr>
          <w:p w:rsidR="4D445FE2" w:rsidP="1A0FE954" w:rsidRDefault="4D445FE2" w14:paraId="3E9D5062" w14:textId="4C487B81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RQ05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4D445FE2" w:rsidRDefault="4D445FE2" w14:paraId="0F04A7CA" w14:textId="28D9D4A1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Suportar recuperação de senha via geração de nova senha e envio simulado de e-mail.</w:t>
            </w:r>
          </w:p>
        </w:tc>
        <w:tc>
          <w:tcPr>
            <w:tcW w:w="1422" w:type="dxa"/>
            <w:tcMar/>
          </w:tcPr>
          <w:p w:rsidR="531407E7" w:rsidP="1A0FE954" w:rsidRDefault="531407E7" w14:paraId="14664BF7" w14:textId="27571694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531407E7">
              <w:rPr>
                <w:i w:val="0"/>
                <w:iCs w:val="0"/>
                <w:color w:val="000000" w:themeColor="text1" w:themeTint="FF" w:themeShade="FF"/>
              </w:rPr>
              <w:t>S</w:t>
            </w:r>
          </w:p>
        </w:tc>
      </w:tr>
      <w:tr w:rsidR="1A0FE954" w:rsidTr="1A0FE954" w14:paraId="1576F5A7">
        <w:trPr>
          <w:trHeight w:val="300"/>
        </w:trPr>
        <w:tc>
          <w:tcPr>
            <w:tcW w:w="710" w:type="dxa"/>
            <w:tcMar/>
            <w:vAlign w:val="center"/>
          </w:tcPr>
          <w:p w:rsidR="4D445FE2" w:rsidP="1A0FE954" w:rsidRDefault="4D445FE2" w14:paraId="39A52263" w14:textId="76EF62E0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RQ06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4D445FE2" w:rsidRDefault="4D445FE2" w14:paraId="502E0372" w14:textId="3F2343C4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Associar uma questão de segurança a cada utilizador para recuperação de senha.</w:t>
            </w:r>
          </w:p>
        </w:tc>
        <w:tc>
          <w:tcPr>
            <w:tcW w:w="1422" w:type="dxa"/>
            <w:tcMar/>
          </w:tcPr>
          <w:p w:rsidR="033BCF7A" w:rsidP="1A0FE954" w:rsidRDefault="033BCF7A" w14:paraId="6F12E1B2" w14:textId="1E0FCC7B">
            <w:pPr>
              <w:pStyle w:val="Normal"/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033BCF7A">
              <w:rPr>
                <w:i w:val="0"/>
                <w:iCs w:val="0"/>
                <w:color w:val="000000" w:themeColor="text1" w:themeTint="FF" w:themeShade="FF"/>
              </w:rPr>
              <w:t>S</w:t>
            </w:r>
          </w:p>
        </w:tc>
      </w:tr>
      <w:tr w:rsidR="1A0FE954" w:rsidTr="1A0FE954" w14:paraId="38CA5299">
        <w:trPr>
          <w:trHeight w:val="300"/>
        </w:trPr>
        <w:tc>
          <w:tcPr>
            <w:tcW w:w="710" w:type="dxa"/>
            <w:tcMar/>
            <w:vAlign w:val="center"/>
          </w:tcPr>
          <w:p w:rsidR="4D445FE2" w:rsidP="1A0FE954" w:rsidRDefault="4D445FE2" w14:paraId="5038A891" w14:textId="4E27429A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RQ07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4D445FE2" w:rsidRDefault="4D445FE2" w14:paraId="68B1508B" w14:textId="3374EE7C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Criar o diagrama MER usando a ferramenta ERD Plus.</w:t>
            </w:r>
          </w:p>
        </w:tc>
        <w:tc>
          <w:tcPr>
            <w:tcW w:w="1422" w:type="dxa"/>
            <w:tcMar/>
          </w:tcPr>
          <w:p w:rsidR="49A8D1C7" w:rsidP="1A0FE954" w:rsidRDefault="49A8D1C7" w14:paraId="281E22C9" w14:textId="1A08C50D">
            <w:pPr>
              <w:pStyle w:val="Normal"/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49A8D1C7">
              <w:rPr>
                <w:i w:val="0"/>
                <w:iCs w:val="0"/>
                <w:color w:val="000000" w:themeColor="text1" w:themeTint="FF" w:themeShade="FF"/>
              </w:rPr>
              <w:t>S</w:t>
            </w:r>
          </w:p>
        </w:tc>
      </w:tr>
      <w:tr w:rsidR="1A0FE954" w:rsidTr="1A0FE954" w14:paraId="47A1FC98">
        <w:trPr>
          <w:trHeight w:val="300"/>
        </w:trPr>
        <w:tc>
          <w:tcPr>
            <w:tcW w:w="710" w:type="dxa"/>
            <w:tcMar/>
            <w:vAlign w:val="center"/>
          </w:tcPr>
          <w:p w:rsidR="4D445FE2" w:rsidP="1A0FE954" w:rsidRDefault="4D445FE2" w14:paraId="1CAC951C" w14:textId="2CAF11E5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RQ08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4D445FE2" w:rsidRDefault="4D445FE2" w14:paraId="6BF15FE7" w14:textId="719E1201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Converter o MER em um modelo relacional normalizado até a 3ª Forma Normal.</w:t>
            </w:r>
          </w:p>
        </w:tc>
        <w:tc>
          <w:tcPr>
            <w:tcW w:w="1422" w:type="dxa"/>
            <w:tcMar/>
          </w:tcPr>
          <w:p w:rsidR="76C8F8DA" w:rsidP="1A0FE954" w:rsidRDefault="76C8F8DA" w14:paraId="2BD2BA9A" w14:textId="2CC8014B">
            <w:pPr>
              <w:pStyle w:val="Normal"/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76C8F8DA">
              <w:rPr>
                <w:i w:val="0"/>
                <w:iCs w:val="0"/>
                <w:color w:val="000000" w:themeColor="text1" w:themeTint="FF" w:themeShade="FF"/>
              </w:rPr>
              <w:t>S</w:t>
            </w:r>
          </w:p>
        </w:tc>
      </w:tr>
      <w:tr w:rsidR="1A0FE954" w:rsidTr="1A0FE954" w14:paraId="51515BCE">
        <w:trPr>
          <w:trHeight w:val="300"/>
        </w:trPr>
        <w:tc>
          <w:tcPr>
            <w:tcW w:w="710" w:type="dxa"/>
            <w:tcMar/>
            <w:vAlign w:val="center"/>
          </w:tcPr>
          <w:p w:rsidR="4D445FE2" w:rsidP="1A0FE954" w:rsidRDefault="4D445FE2" w14:paraId="580FE06E" w14:textId="4E09DD9E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RQ09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4D445FE2" w:rsidRDefault="4D445FE2" w14:paraId="2CCE7307" w14:textId="6F92F2D0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Determinar o layout da nova base de dados “AdventureWorks” com análise de espaço e uso.</w:t>
            </w:r>
          </w:p>
        </w:tc>
        <w:tc>
          <w:tcPr>
            <w:tcW w:w="1422" w:type="dxa"/>
            <w:tcMar/>
          </w:tcPr>
          <w:p w:rsidR="3361CA39" w:rsidP="1A0FE954" w:rsidRDefault="3361CA39" w14:paraId="1E9D0104" w14:textId="420AC004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3361CA39">
              <w:rPr>
                <w:i w:val="0"/>
                <w:iCs w:val="0"/>
                <w:color w:val="000000" w:themeColor="text1" w:themeTint="FF" w:themeShade="FF"/>
              </w:rPr>
              <w:t>S</w:t>
            </w:r>
          </w:p>
        </w:tc>
      </w:tr>
      <w:tr w:rsidR="1A0FE954" w:rsidTr="1A0FE954" w14:paraId="2FAF9653">
        <w:trPr>
          <w:trHeight w:val="300"/>
        </w:trPr>
        <w:tc>
          <w:tcPr>
            <w:tcW w:w="710" w:type="dxa"/>
            <w:tcMar/>
            <w:vAlign w:val="center"/>
          </w:tcPr>
          <w:p w:rsidR="4D445FE2" w:rsidP="1A0FE954" w:rsidRDefault="4D445FE2" w14:paraId="0F045465" w14:textId="43146EB0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RQ10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4D445FE2" w:rsidRDefault="4D445FE2" w14:paraId="162F72D7" w14:textId="5E56DE95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Criar filegroups com especificações de tamanho inicial, crescimento e limite máximo.</w:t>
            </w:r>
          </w:p>
        </w:tc>
        <w:tc>
          <w:tcPr>
            <w:tcW w:w="1422" w:type="dxa"/>
            <w:tcMar/>
          </w:tcPr>
          <w:p w:rsidR="06532BAB" w:rsidP="1A0FE954" w:rsidRDefault="06532BAB" w14:paraId="308AB828" w14:textId="66FDF493">
            <w:pPr>
              <w:pStyle w:val="Normal"/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06532BAB">
              <w:rPr>
                <w:i w:val="0"/>
                <w:iCs w:val="0"/>
                <w:color w:val="000000" w:themeColor="text1" w:themeTint="FF" w:themeShade="FF"/>
              </w:rPr>
              <w:t>N</w:t>
            </w:r>
          </w:p>
        </w:tc>
      </w:tr>
      <w:tr w:rsidR="1A0FE954" w:rsidTr="1A0FE954" w14:paraId="306A5506">
        <w:trPr>
          <w:trHeight w:val="300"/>
        </w:trPr>
        <w:tc>
          <w:tcPr>
            <w:tcW w:w="710" w:type="dxa"/>
            <w:tcMar/>
            <w:vAlign w:val="center"/>
          </w:tcPr>
          <w:p w:rsidR="4D445FE2" w:rsidP="1A0FE954" w:rsidRDefault="4D445FE2" w14:paraId="2B7A04A8" w14:textId="429A2266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RQ11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4D445FE2" w:rsidRDefault="4D445FE2" w14:paraId="4FF859C4" w14:textId="702476CB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Migrar os dados da base “AdventureWorksLegacy” para a nova base “AdventureWorks”.</w:t>
            </w:r>
          </w:p>
        </w:tc>
        <w:tc>
          <w:tcPr>
            <w:tcW w:w="1422" w:type="dxa"/>
            <w:tcMar/>
          </w:tcPr>
          <w:p w:rsidR="632D8F77" w:rsidP="1A0FE954" w:rsidRDefault="632D8F77" w14:paraId="6FE8736A" w14:textId="5C7C10EE">
            <w:pPr>
              <w:pStyle w:val="Normal"/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632D8F77">
              <w:rPr>
                <w:i w:val="0"/>
                <w:iCs w:val="0"/>
                <w:color w:val="000000" w:themeColor="text1" w:themeTint="FF" w:themeShade="FF"/>
              </w:rPr>
              <w:t>S</w:t>
            </w:r>
          </w:p>
        </w:tc>
      </w:tr>
      <w:tr w:rsidR="1A0FE954" w:rsidTr="1A0FE954" w14:paraId="0A1FBE5B">
        <w:trPr>
          <w:trHeight w:val="300"/>
        </w:trPr>
        <w:tc>
          <w:tcPr>
            <w:tcW w:w="710" w:type="dxa"/>
            <w:tcMar/>
            <w:vAlign w:val="center"/>
          </w:tcPr>
          <w:p w:rsidR="4D445FE2" w:rsidP="1A0FE954" w:rsidRDefault="4D445FE2" w14:paraId="15261D49" w14:textId="2141F27D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RQ12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4D445FE2" w:rsidRDefault="4D445FE2" w14:paraId="07F29505" w14:textId="79180C9D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Garantir que a migração ocorra sem perda de dados.</w:t>
            </w:r>
          </w:p>
        </w:tc>
        <w:tc>
          <w:tcPr>
            <w:tcW w:w="1422" w:type="dxa"/>
            <w:tcMar/>
          </w:tcPr>
          <w:p w:rsidR="6438E4CC" w:rsidP="1A0FE954" w:rsidRDefault="6438E4CC" w14:paraId="21555534" w14:textId="594EFCC2">
            <w:pPr>
              <w:pStyle w:val="Normal"/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6438E4CC">
              <w:rPr>
                <w:i w:val="0"/>
                <w:iCs w:val="0"/>
                <w:color w:val="000000" w:themeColor="text1" w:themeTint="FF" w:themeShade="FF"/>
              </w:rPr>
              <w:t>S</w:t>
            </w:r>
          </w:p>
        </w:tc>
      </w:tr>
      <w:tr w:rsidR="1A0FE954" w:rsidTr="1A0FE954" w14:paraId="5C61F723">
        <w:trPr>
          <w:trHeight w:val="300"/>
        </w:trPr>
        <w:tc>
          <w:tcPr>
            <w:tcW w:w="710" w:type="dxa"/>
            <w:tcMar/>
            <w:vAlign w:val="center"/>
          </w:tcPr>
          <w:p w:rsidR="4D445FE2" w:rsidP="1A0FE954" w:rsidRDefault="4D445FE2" w14:paraId="090C959D" w14:textId="7C116FAC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RQ13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4D445FE2" w:rsidRDefault="4D445FE2" w14:paraId="0BA02425" w14:textId="375ED538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Desenvolver queries para validar a conformidade da migração.</w:t>
            </w:r>
          </w:p>
        </w:tc>
        <w:tc>
          <w:tcPr>
            <w:tcW w:w="1422" w:type="dxa"/>
            <w:tcMar/>
          </w:tcPr>
          <w:p w:rsidR="3E09856B" w:rsidP="1A0FE954" w:rsidRDefault="3E09856B" w14:paraId="5459C456" w14:textId="2CF60E75">
            <w:pPr>
              <w:pStyle w:val="Normal"/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3E09856B">
              <w:rPr>
                <w:i w:val="0"/>
                <w:iCs w:val="0"/>
                <w:color w:val="000000" w:themeColor="text1" w:themeTint="FF" w:themeShade="FF"/>
              </w:rPr>
              <w:t>S</w:t>
            </w:r>
          </w:p>
        </w:tc>
      </w:tr>
      <w:tr w:rsidR="1A0FE954" w:rsidTr="1A0FE954" w14:paraId="4B6D6548">
        <w:trPr>
          <w:trHeight w:val="300"/>
        </w:trPr>
        <w:tc>
          <w:tcPr>
            <w:tcW w:w="710" w:type="dxa"/>
            <w:tcMar/>
            <w:vAlign w:val="center"/>
          </w:tcPr>
          <w:p w:rsidR="4D445FE2" w:rsidP="1A0FE954" w:rsidRDefault="4D445FE2" w14:paraId="418886D9" w14:textId="41236CAA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RQ14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4D445FE2" w:rsidP="1A0FE954" w:rsidRDefault="4D445FE2" w14:paraId="2EFD1216" w14:textId="1B9BF87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</w:pPr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 xml:space="preserve">Implementar </w:t>
            </w:r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stored</w:t>
            </w:r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 xml:space="preserve"> </w:t>
            </w:r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procedures</w:t>
            </w:r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 xml:space="preserve"> e </w:t>
            </w:r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functions</w:t>
            </w:r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 xml:space="preserve"> para apoio à migração e gestão de utilizadores</w:t>
            </w:r>
            <w:r w:rsidRPr="1A0FE954" w:rsidR="25B8479A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 xml:space="preserve"> e informação de vendas</w:t>
            </w:r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.</w:t>
            </w:r>
          </w:p>
        </w:tc>
        <w:tc>
          <w:tcPr>
            <w:tcW w:w="1422" w:type="dxa"/>
            <w:tcMar/>
          </w:tcPr>
          <w:p w:rsidR="583CF658" w:rsidP="1A0FE954" w:rsidRDefault="583CF658" w14:paraId="51173700" w14:textId="142F3E2D">
            <w:pPr>
              <w:pStyle w:val="Normal"/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583CF658">
              <w:rPr>
                <w:i w:val="0"/>
                <w:iCs w:val="0"/>
                <w:color w:val="000000" w:themeColor="text1" w:themeTint="FF" w:themeShade="FF"/>
              </w:rPr>
              <w:t>S</w:t>
            </w:r>
          </w:p>
        </w:tc>
      </w:tr>
      <w:tr w:rsidR="1A0FE954" w:rsidTr="1A0FE954" w14:paraId="1C8FB130">
        <w:trPr>
          <w:trHeight w:val="300"/>
        </w:trPr>
        <w:tc>
          <w:tcPr>
            <w:tcW w:w="710" w:type="dxa"/>
            <w:tcMar/>
            <w:vAlign w:val="center"/>
          </w:tcPr>
          <w:p w:rsidR="4D445FE2" w:rsidP="1A0FE954" w:rsidRDefault="4D445FE2" w14:paraId="1AE4BB28" w14:textId="1BC1ACD3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RQ15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4D445FE2" w:rsidRDefault="4D445FE2" w14:paraId="4442A3E4" w14:textId="70FFD4F7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 xml:space="preserve">Desenvolver </w:t>
            </w:r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stored</w:t>
            </w:r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 xml:space="preserve"> </w:t>
            </w:r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procedures</w:t>
            </w:r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 xml:space="preserve"> para recuperar senha.</w:t>
            </w:r>
          </w:p>
        </w:tc>
        <w:tc>
          <w:tcPr>
            <w:tcW w:w="1422" w:type="dxa"/>
            <w:tcMar/>
          </w:tcPr>
          <w:p w:rsidR="29929451" w:rsidP="1A0FE954" w:rsidRDefault="29929451" w14:paraId="2C295DA5" w14:textId="2ABAD0A9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29929451">
              <w:rPr>
                <w:i w:val="0"/>
                <w:iCs w:val="0"/>
                <w:color w:val="000000" w:themeColor="text1" w:themeTint="FF" w:themeShade="FF"/>
              </w:rPr>
              <w:t>S</w:t>
            </w:r>
          </w:p>
        </w:tc>
      </w:tr>
      <w:tr w:rsidR="1A0FE954" w:rsidTr="1A0FE954" w14:paraId="3D085F6B">
        <w:trPr>
          <w:trHeight w:val="300"/>
        </w:trPr>
        <w:tc>
          <w:tcPr>
            <w:tcW w:w="710" w:type="dxa"/>
            <w:tcMar/>
            <w:vAlign w:val="center"/>
          </w:tcPr>
          <w:p w:rsidR="4D445FE2" w:rsidP="1A0FE954" w:rsidRDefault="4D445FE2" w14:paraId="3EE8694D" w14:textId="48F5E3FB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RQ16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4D445FE2" w:rsidRDefault="4D445FE2" w14:paraId="62D0C90B" w14:textId="409D9F60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Implementar tratamento de erros centralizado, com logs e mensagens amigáveis.</w:t>
            </w:r>
          </w:p>
        </w:tc>
        <w:tc>
          <w:tcPr>
            <w:tcW w:w="1422" w:type="dxa"/>
            <w:tcMar/>
          </w:tcPr>
          <w:p w:rsidR="196D7A26" w:rsidP="1A0FE954" w:rsidRDefault="196D7A26" w14:paraId="7EAB29E1" w14:textId="6E483487">
            <w:pPr>
              <w:pStyle w:val="Normal"/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196D7A26">
              <w:rPr>
                <w:i w:val="0"/>
                <w:iCs w:val="0"/>
                <w:color w:val="000000" w:themeColor="text1" w:themeTint="FF" w:themeShade="FF"/>
              </w:rPr>
              <w:t>S</w:t>
            </w:r>
          </w:p>
        </w:tc>
      </w:tr>
      <w:tr w:rsidR="1A0FE954" w:rsidTr="1A0FE954" w14:paraId="4ED5DCC8">
        <w:trPr>
          <w:trHeight w:val="300"/>
        </w:trPr>
        <w:tc>
          <w:tcPr>
            <w:tcW w:w="710" w:type="dxa"/>
            <w:tcMar/>
            <w:vAlign w:val="center"/>
          </w:tcPr>
          <w:p w:rsidR="4D445FE2" w:rsidP="1A0FE954" w:rsidRDefault="4D445FE2" w14:paraId="74BD6BCC" w14:textId="3DD7DA31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RQ17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4D445FE2" w:rsidRDefault="4D445FE2" w14:paraId="306D4077" w14:textId="7854C576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Criar a tabela “dbStatistics” para monitorar o número de registos e espaço ocupado.</w:t>
            </w:r>
          </w:p>
        </w:tc>
        <w:tc>
          <w:tcPr>
            <w:tcW w:w="1422" w:type="dxa"/>
            <w:tcMar/>
          </w:tcPr>
          <w:p w:rsidR="66857304" w:rsidP="1A0FE954" w:rsidRDefault="66857304" w14:paraId="0002D75A" w14:textId="5D497362">
            <w:pPr>
              <w:pStyle w:val="Normal"/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66857304">
              <w:rPr>
                <w:i w:val="0"/>
                <w:iCs w:val="0"/>
                <w:color w:val="000000" w:themeColor="text1" w:themeTint="FF" w:themeShade="FF"/>
              </w:rPr>
              <w:t>N</w:t>
            </w:r>
          </w:p>
        </w:tc>
      </w:tr>
      <w:tr w:rsidR="1A0FE954" w:rsidTr="1A0FE954" w14:paraId="00FFC7D8">
        <w:trPr>
          <w:trHeight w:val="300"/>
        </w:trPr>
        <w:tc>
          <w:tcPr>
            <w:tcW w:w="710" w:type="dxa"/>
            <w:tcMar/>
            <w:vAlign w:val="center"/>
          </w:tcPr>
          <w:p w:rsidR="4D445FE2" w:rsidP="1A0FE954" w:rsidRDefault="4D445FE2" w14:paraId="3F130FEB" w14:textId="3D55300D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D445FE2">
              <w:rPr>
                <w:i w:val="0"/>
                <w:iCs w:val="0"/>
                <w:color w:val="000000" w:themeColor="text1" w:themeTint="FF" w:themeShade="FF"/>
              </w:rPr>
              <w:t>RQ18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4D445FE2" w:rsidRDefault="4D445FE2" w14:paraId="7040E198" w14:textId="7162D8C0">
            <w:r w:rsidRPr="1A0FE954" w:rsidR="4D445FE2">
              <w:rPr>
                <w:rFonts w:ascii="Calibri" w:hAnsi="Calibri" w:eastAsia="Calibri" w:cs="Calibri"/>
                <w:noProof w:val="0"/>
                <w:sz w:val="22"/>
                <w:szCs w:val="22"/>
                <w:lang w:val="pt-PT"/>
              </w:rPr>
              <w:t>Desenvolver a stored procedure “sp_dbstatistics” para manter histórico de estatísticas.</w:t>
            </w:r>
          </w:p>
        </w:tc>
        <w:tc>
          <w:tcPr>
            <w:tcW w:w="1422" w:type="dxa"/>
            <w:tcMar/>
          </w:tcPr>
          <w:p w:rsidR="66857304" w:rsidP="1A0FE954" w:rsidRDefault="66857304" w14:paraId="18E28DCA" w14:textId="55C63310">
            <w:pPr>
              <w:pStyle w:val="Normal"/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66857304">
              <w:rPr>
                <w:i w:val="0"/>
                <w:iCs w:val="0"/>
                <w:color w:val="000000" w:themeColor="text1" w:themeTint="FF" w:themeShade="FF"/>
              </w:rPr>
              <w:t>N</w:t>
            </w:r>
          </w:p>
        </w:tc>
      </w:tr>
    </w:tbl>
    <w:p w:rsidR="1A0FE954" w:rsidRDefault="1A0FE954" w14:paraId="7BA2A500" w14:textId="7201F3A0"/>
    <w:p xmlns:wp14="http://schemas.microsoft.com/office/word/2010/wordml" w:rsidR="00FD7F56" w:rsidRDefault="00326729" w14:paraId="5CF4DE90" wp14:textId="77777777">
      <w:pPr>
        <w:pStyle w:val="Heading1"/>
        <w:numPr>
          <w:ilvl w:val="0"/>
          <w:numId w:val="1"/>
        </w:numPr>
        <w:rPr/>
      </w:pPr>
      <w:r w:rsidR="00326729">
        <w:rPr/>
        <w:t>Modelo Relacional (</w:t>
      </w:r>
      <w:r w:rsidRPr="1A0FE954" w:rsidR="00326729">
        <w:rPr>
          <w:i w:val="1"/>
          <w:iCs w:val="1"/>
          <w:sz w:val="28"/>
          <w:szCs w:val="28"/>
        </w:rPr>
        <w:t>Modelo de dados</w:t>
      </w:r>
      <w:r w:rsidR="00326729">
        <w:rPr/>
        <w:t>)</w:t>
      </w:r>
    </w:p>
    <w:p xmlns:wp14="http://schemas.microsoft.com/office/word/2010/wordml" w:rsidR="00FD7F56" w:rsidRDefault="00326729" w14:paraId="61EFA63F" wp14:textId="77777777">
      <w:pPr>
        <w:pStyle w:val="Heading2"/>
        <w:numPr>
          <w:ilvl w:val="1"/>
          <w:numId w:val="1"/>
        </w:numPr>
        <w:rPr/>
      </w:pPr>
      <w:r w:rsidR="00326729">
        <w:rPr/>
        <w:t>Diagrama do Modelo Entidade Relação</w:t>
      </w:r>
    </w:p>
    <w:p xmlns:wp14="http://schemas.microsoft.com/office/word/2010/wordml" w:rsidR="00FD7F56" w:rsidP="1A0FE954" w:rsidRDefault="00326729" w14:paraId="049F31CB" wp14:textId="00AB399A">
      <w:pPr>
        <w:ind/>
      </w:pPr>
      <w:r w:rsidR="53957944">
        <w:drawing>
          <wp:inline xmlns:wp14="http://schemas.microsoft.com/office/word/2010/wordprocessingDrawing" wp14:editId="682CCD68" wp14:anchorId="3DEEFE53">
            <wp:extent cx="6638924" cy="3429000"/>
            <wp:effectExtent l="0" t="0" r="0" b="0"/>
            <wp:docPr id="1953526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bbb63bc2c0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D7F56" w:rsidRDefault="00326729" w14:paraId="6265CC17" wp14:textId="77777777">
      <w:pPr>
        <w:pStyle w:val="Heading2"/>
        <w:numPr>
          <w:ilvl w:val="1"/>
          <w:numId w:val="1"/>
        </w:numPr>
        <w:rPr/>
      </w:pPr>
      <w:r w:rsidR="00326729">
        <w:rPr/>
        <w:t>Diagrama do Modelo Relacional</w:t>
      </w:r>
    </w:p>
    <w:p xmlns:wp14="http://schemas.microsoft.com/office/word/2010/wordml" w:rsidR="00FD7F56" w:rsidRDefault="00326729" w14:paraId="29D6B04F" wp14:textId="0C226F28">
      <w:r w:rsidR="7FE8512B">
        <w:drawing>
          <wp:inline xmlns:wp14="http://schemas.microsoft.com/office/word/2010/wordprocessingDrawing" wp14:editId="39F06091" wp14:anchorId="38909D69">
            <wp:extent cx="6638924" cy="4629150"/>
            <wp:effectExtent l="0" t="0" r="0" b="0"/>
            <wp:docPr id="568078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26712699b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729">
        <w:rPr/>
        <w:t xml:space="preserve"> </w:t>
      </w:r>
    </w:p>
    <w:p xmlns:wp14="http://schemas.microsoft.com/office/word/2010/wordml" w:rsidR="00FD7F56" w:rsidRDefault="00326729" w14:paraId="33B814C1" wp14:textId="77777777">
      <w:pPr>
        <w:pStyle w:val="Heading1"/>
        <w:numPr>
          <w:ilvl w:val="0"/>
          <w:numId w:val="1"/>
        </w:numPr>
      </w:pPr>
      <w:r>
        <w:t>Definição do Layout</w:t>
      </w:r>
    </w:p>
    <w:p xmlns:wp14="http://schemas.microsoft.com/office/word/2010/wordml" w:rsidR="00FD7F56" w:rsidRDefault="00326729" w14:paraId="76354D8C" wp14:textId="77777777">
      <w:pPr>
        <w:rPr>
          <w:i/>
          <w:color w:val="A6A6A6"/>
        </w:rPr>
      </w:pPr>
      <w:r>
        <w:rPr>
          <w:i/>
          <w:color w:val="A6A6A6"/>
        </w:rPr>
        <w:t>Discriminando a projeção de necessidades que conduz ao layout proposto.</w:t>
      </w:r>
    </w:p>
    <w:p xmlns:wp14="http://schemas.microsoft.com/office/word/2010/wordml" w:rsidR="00FD7F56" w:rsidP="1A0FE954" w:rsidRDefault="00FD7F56" w14:paraId="53128261" wp14:textId="5DB60111">
      <w:pPr>
        <w:pStyle w:val="Heading2"/>
        <w:numPr>
          <w:ilvl w:val="1"/>
          <w:numId w:val="1"/>
        </w:numPr>
        <w:rPr/>
      </w:pPr>
      <w:r w:rsidR="00326729">
        <w:rPr/>
        <w:t>Identificação do espaço ocupado por tabela</w:t>
      </w:r>
    </w:p>
    <w:tbl>
      <w:tblPr>
        <w:tblW w:w="11056" w:type="dxa"/>
        <w:tblInd w:w="-294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827"/>
        <w:gridCol w:w="4394"/>
      </w:tblGrid>
      <w:tr xmlns:wp14="http://schemas.microsoft.com/office/word/2010/wordml" w:rsidR="00FD7F56" w:rsidTr="1A0FE954" w14:paraId="7E0B332B" wp14:textId="77777777">
        <w:tc>
          <w:tcPr>
            <w:tcW w:w="2836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P="1A0FE954" w:rsidRDefault="00326729" w14:paraId="0092CE6F" wp14:textId="7777777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FFFFFF" w:themeColor="background1" w:themeTint="FF" w:themeShade="FF"/>
              </w:rPr>
            </w:pPr>
            <w:r w:rsidRPr="1A0FE954" w:rsidR="00326729">
              <w:rPr>
                <w:color w:val="FFFFFF" w:themeColor="background1" w:themeTint="FF" w:themeShade="FF"/>
              </w:rPr>
              <w:t>Nome Tabela</w:t>
            </w:r>
          </w:p>
        </w:tc>
        <w:tc>
          <w:tcPr>
            <w:tcW w:w="3827" w:type="dxa"/>
            <w:shd w:val="clear" w:color="auto" w:fill="4F81BD" w:themeFill="accent1"/>
            <w:tcMar/>
          </w:tcPr>
          <w:p w:rsidR="00FD7F56" w:rsidRDefault="00326729" w14:paraId="5794A4FB" wp14:textId="7777777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4394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0D13A8BE" wp14:textId="7777777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xmlns:wp14="http://schemas.microsoft.com/office/word/2010/wordml" w:rsidR="00FD7F56" w:rsidTr="1A0FE954" w14:paraId="62486C05" wp14:textId="7777777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P="1A0FE954" w:rsidRDefault="00FD7F56" w14:paraId="4101652C" wp14:textId="3E280C40">
            <w:pPr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5477D343">
              <w:rPr>
                <w:i w:val="0"/>
                <w:iCs w:val="0"/>
                <w:color w:val="000000" w:themeColor="text1" w:themeTint="FF" w:themeShade="FF"/>
              </w:rPr>
              <w:t>_</w:t>
            </w:r>
            <w:r w:rsidRPr="1A0FE954" w:rsidR="5477D343">
              <w:rPr>
                <w:i w:val="0"/>
                <w:iCs w:val="0"/>
                <w:color w:val="000000" w:themeColor="text1" w:themeTint="FF" w:themeShade="FF"/>
              </w:rPr>
              <w:t>product</w:t>
            </w:r>
          </w:p>
        </w:tc>
        <w:tc>
          <w:tcPr>
            <w:tcW w:w="3827" w:type="dxa"/>
            <w:tcMar/>
          </w:tcPr>
          <w:p w:rsidR="00FD7F56" w:rsidP="1A0FE954" w:rsidRDefault="00FD7F56" w14:paraId="4B99056E" wp14:textId="4501FE2D">
            <w:pPr>
              <w:jc w:val="center"/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5477D343">
              <w:rPr>
                <w:i w:val="0"/>
                <w:iCs w:val="0"/>
                <w:color w:val="000000" w:themeColor="text1" w:themeTint="FF" w:themeShade="FF"/>
              </w:rPr>
              <w:t>2095</w:t>
            </w:r>
            <w:r w:rsidRPr="1A0FE954" w:rsidR="74F6F1FA">
              <w:rPr>
                <w:i w:val="0"/>
                <w:iCs w:val="0"/>
                <w:color w:val="000000" w:themeColor="text1" w:themeTint="FF" w:themeShade="FF"/>
              </w:rPr>
              <w:t>Kb</w:t>
            </w: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P="1A0FE954" w:rsidRDefault="00FD7F56" w14:paraId="1299C43A" wp14:textId="14E70580">
            <w:pPr>
              <w:rPr>
                <w:i w:val="0"/>
                <w:iCs w:val="0"/>
                <w:color w:val="000000" w:themeColor="text1" w:themeTint="FF" w:themeShade="FF"/>
              </w:rPr>
            </w:pPr>
            <w:r w:rsidRPr="1A0FE954" w:rsidR="34EFE028">
              <w:rPr>
                <w:i w:val="0"/>
                <w:iCs w:val="0"/>
                <w:color w:val="000000" w:themeColor="text1" w:themeTint="FF" w:themeShade="FF"/>
              </w:rPr>
              <w:t>397/397</w:t>
            </w:r>
          </w:p>
        </w:tc>
      </w:tr>
      <w:tr xmlns:wp14="http://schemas.microsoft.com/office/word/2010/wordml" w:rsidR="00FD7F56" w:rsidTr="1A0FE954" w14:paraId="4DDBEF00" wp14:textId="7777777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FD7F56" w14:paraId="3461D779" wp14:textId="1752DBC4">
            <w:r w:rsidR="74F6F1FA">
              <w:rPr/>
              <w:t>_group</w:t>
            </w:r>
          </w:p>
        </w:tc>
        <w:tc>
          <w:tcPr>
            <w:tcW w:w="3827" w:type="dxa"/>
            <w:tcMar/>
          </w:tcPr>
          <w:p w:rsidR="00FD7F56" w:rsidP="1A0FE954" w:rsidRDefault="00FD7F56" w14:paraId="3CF2D8B6" wp14:textId="4BC81FC6">
            <w:pPr>
              <w:jc w:val="center"/>
            </w:pPr>
            <w:r w:rsidR="74F6F1FA">
              <w:rPr/>
              <w:t>24Kb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D7F56" w:rsidRDefault="00FD7F56" w14:paraId="0FB78278" wp14:textId="676AA3AB">
            <w:r w:rsidR="69A31911">
              <w:rPr/>
              <w:t>4/3</w:t>
            </w:r>
          </w:p>
        </w:tc>
      </w:tr>
      <w:tr w:rsidR="1A0FE954" w:rsidTr="1A0FE954" w14:paraId="0F62DB5F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74F6F1FA" w:rsidP="1A0FE954" w:rsidRDefault="74F6F1FA" w14:paraId="3EE57EDB" w14:textId="35BDE4DF">
            <w:pPr>
              <w:pStyle w:val="Normal"/>
            </w:pPr>
            <w:r w:rsidR="74F6F1FA">
              <w:rPr/>
              <w:t>_state</w:t>
            </w:r>
          </w:p>
        </w:tc>
        <w:tc>
          <w:tcPr>
            <w:tcW w:w="3827" w:type="dxa"/>
            <w:tcMar/>
          </w:tcPr>
          <w:p w:rsidR="74F6F1FA" w:rsidP="1A0FE954" w:rsidRDefault="74F6F1FA" w14:paraId="4DE616FC" w14:textId="5B523F23">
            <w:pPr>
              <w:pStyle w:val="Normal"/>
              <w:jc w:val="center"/>
            </w:pPr>
            <w:r w:rsidR="74F6F1FA">
              <w:rPr/>
              <w:t>38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D798115" w:rsidP="1A0FE954" w:rsidRDefault="0D798115" w14:paraId="56FFA10C" w14:textId="226708FA">
            <w:pPr>
              <w:pStyle w:val="Normal"/>
            </w:pPr>
            <w:r w:rsidR="0D798115">
              <w:rPr/>
              <w:t>65535/53</w:t>
            </w:r>
          </w:p>
        </w:tc>
      </w:tr>
      <w:tr w:rsidR="1A0FE954" w:rsidTr="1A0FE954" w14:paraId="21EEA4DE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74F6F1FA" w:rsidP="1A0FE954" w:rsidRDefault="74F6F1FA" w14:paraId="0FE2EBFD" w14:textId="1B4549F0">
            <w:pPr>
              <w:pStyle w:val="Normal"/>
            </w:pPr>
            <w:r w:rsidR="74F6F1FA">
              <w:rPr/>
              <w:t>_user</w:t>
            </w:r>
          </w:p>
        </w:tc>
        <w:tc>
          <w:tcPr>
            <w:tcW w:w="3827" w:type="dxa"/>
            <w:tcMar/>
          </w:tcPr>
          <w:p w:rsidR="74F6F1FA" w:rsidP="1A0FE954" w:rsidRDefault="74F6F1FA" w14:paraId="45BAB025" w14:textId="2E5A21EF">
            <w:pPr>
              <w:pStyle w:val="Normal"/>
              <w:jc w:val="center"/>
            </w:pPr>
            <w:r w:rsidR="74F6F1FA">
              <w:rPr/>
              <w:t>60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5AA12D80" w:rsidP="1A0FE954" w:rsidRDefault="5AA12D80" w14:paraId="54A488B5" w14:textId="0B4B88F4">
            <w:pPr>
              <w:pStyle w:val="Normal"/>
            </w:pPr>
            <w:r w:rsidR="5AA12D80">
              <w:rPr/>
              <w:t>0/0</w:t>
            </w:r>
          </w:p>
        </w:tc>
      </w:tr>
      <w:tr w:rsidR="1A0FE954" w:rsidTr="1A0FE954" w14:paraId="26435F28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74F6F1FA" w:rsidP="1A0FE954" w:rsidRDefault="74F6F1FA" w14:paraId="0BB421CD" w14:textId="0DBCA3F1">
            <w:pPr>
              <w:pStyle w:val="Normal"/>
            </w:pPr>
            <w:r w:rsidR="74F6F1FA">
              <w:rPr/>
              <w:t>category</w:t>
            </w:r>
          </w:p>
        </w:tc>
        <w:tc>
          <w:tcPr>
            <w:tcW w:w="3827" w:type="dxa"/>
            <w:tcMar/>
          </w:tcPr>
          <w:p w:rsidR="74F6F1FA" w:rsidP="1A0FE954" w:rsidRDefault="74F6F1FA" w14:paraId="26AB0319" w14:textId="5FDB5260">
            <w:pPr>
              <w:pStyle w:val="Normal"/>
              <w:jc w:val="center"/>
            </w:pPr>
            <w:r w:rsidR="74F6F1FA">
              <w:rPr/>
              <w:t>108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3D80A31C" w:rsidP="1A0FE954" w:rsidRDefault="3D80A31C" w14:paraId="63B8AB93" w14:textId="20719646">
            <w:pPr>
              <w:pStyle w:val="Normal"/>
            </w:pPr>
            <w:r w:rsidR="3D80A31C">
              <w:rPr/>
              <w:t>397/41</w:t>
            </w:r>
          </w:p>
        </w:tc>
      </w:tr>
      <w:tr w:rsidR="1A0FE954" w:rsidTr="1A0FE954" w14:paraId="36081B75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74F6F1FA" w:rsidP="1A0FE954" w:rsidRDefault="74F6F1FA" w14:paraId="2D43960B" w14:textId="7C4E2BC2">
            <w:pPr>
              <w:pStyle w:val="Normal"/>
            </w:pPr>
            <w:r w:rsidR="74F6F1FA">
              <w:rPr/>
              <w:t>city</w:t>
            </w:r>
          </w:p>
        </w:tc>
        <w:tc>
          <w:tcPr>
            <w:tcW w:w="3827" w:type="dxa"/>
            <w:tcMar/>
          </w:tcPr>
          <w:p w:rsidR="74F6F1FA" w:rsidP="1A0FE954" w:rsidRDefault="74F6F1FA" w14:paraId="5063469A" w14:textId="56B4AD6D">
            <w:pPr>
              <w:pStyle w:val="Normal"/>
              <w:jc w:val="center"/>
            </w:pPr>
            <w:r w:rsidR="74F6F1FA">
              <w:rPr/>
              <w:t>82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4A4BAE06" w:rsidP="1A0FE954" w:rsidRDefault="4A4BAE06" w14:paraId="6D9A3D13" w14:textId="21DB2E81">
            <w:pPr>
              <w:pStyle w:val="Normal"/>
            </w:pPr>
            <w:r w:rsidR="4A4BAE06">
              <w:rPr/>
              <w:t>6535/336</w:t>
            </w:r>
          </w:p>
        </w:tc>
      </w:tr>
      <w:tr w:rsidR="1A0FE954" w:rsidTr="1A0FE954" w14:paraId="64E80D93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74F6F1FA" w:rsidP="1A0FE954" w:rsidRDefault="74F6F1FA" w14:paraId="1245A9B3" w14:textId="2EBEFB3C">
            <w:pPr>
              <w:pStyle w:val="Normal"/>
            </w:pPr>
            <w:r w:rsidR="74F6F1FA">
              <w:rPr/>
              <w:t>class</w:t>
            </w:r>
          </w:p>
        </w:tc>
        <w:tc>
          <w:tcPr>
            <w:tcW w:w="3827" w:type="dxa"/>
            <w:tcMar/>
          </w:tcPr>
          <w:p w:rsidR="74F6F1FA" w:rsidP="1A0FE954" w:rsidRDefault="74F6F1FA" w14:paraId="67D92CA4" w14:textId="18BBC360">
            <w:pPr>
              <w:pStyle w:val="Normal"/>
              <w:jc w:val="center"/>
            </w:pPr>
            <w:r w:rsidR="74F6F1FA">
              <w:rPr/>
              <w:t>14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54A5C5B9" w:rsidP="1A0FE954" w:rsidRDefault="54A5C5B9" w14:paraId="09BFD7E9" w14:textId="1B286973">
            <w:pPr>
              <w:pStyle w:val="Normal"/>
            </w:pPr>
            <w:r w:rsidR="54A5C5B9">
              <w:rPr/>
              <w:t>4/3</w:t>
            </w:r>
          </w:p>
        </w:tc>
      </w:tr>
      <w:tr w:rsidR="1A0FE954" w:rsidTr="1A0FE954" w14:paraId="5E8BE14B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74F6F1FA" w:rsidP="1A0FE954" w:rsidRDefault="74F6F1FA" w14:paraId="11923DD1" w14:textId="0259295A">
            <w:pPr>
              <w:pStyle w:val="Normal"/>
            </w:pPr>
            <w:r w:rsidR="74F6F1FA">
              <w:rPr/>
              <w:t>color</w:t>
            </w:r>
          </w:p>
        </w:tc>
        <w:tc>
          <w:tcPr>
            <w:tcW w:w="3827" w:type="dxa"/>
            <w:tcMar/>
          </w:tcPr>
          <w:p w:rsidR="74F6F1FA" w:rsidP="1A0FE954" w:rsidRDefault="74F6F1FA" w14:paraId="56138F34" w14:textId="353F0FE9">
            <w:pPr>
              <w:pStyle w:val="Normal"/>
              <w:jc w:val="center"/>
            </w:pPr>
            <w:r w:rsidR="74F6F1FA">
              <w:rPr/>
              <w:t>104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4B7D1CB6" w:rsidP="1A0FE954" w:rsidRDefault="4B7D1CB6" w14:paraId="4796B28B" w14:textId="35C6D865">
            <w:pPr>
              <w:pStyle w:val="Normal"/>
            </w:pPr>
            <w:r w:rsidR="4B7D1CB6">
              <w:rPr/>
              <w:t>10/9</w:t>
            </w:r>
          </w:p>
        </w:tc>
      </w:tr>
      <w:tr w:rsidR="1A0FE954" w:rsidTr="1A0FE954" w14:paraId="56B92EA8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74F6F1FA" w:rsidP="1A0FE954" w:rsidRDefault="74F6F1FA" w14:paraId="1E5BEF33" w14:textId="18B6C79B">
            <w:pPr>
              <w:pStyle w:val="Normal"/>
            </w:pPr>
            <w:r w:rsidR="74F6F1FA">
              <w:rPr/>
              <w:t>country</w:t>
            </w:r>
          </w:p>
        </w:tc>
        <w:tc>
          <w:tcPr>
            <w:tcW w:w="3827" w:type="dxa"/>
            <w:tcMar/>
          </w:tcPr>
          <w:p w:rsidR="74F6F1FA" w:rsidP="1A0FE954" w:rsidRDefault="74F6F1FA" w14:paraId="5A469B7D" w14:textId="19969F0D">
            <w:pPr>
              <w:pStyle w:val="Normal"/>
              <w:jc w:val="center"/>
            </w:pPr>
            <w:r w:rsidR="74F6F1FA">
              <w:rPr/>
              <w:t>38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486DD048" w:rsidP="1A0FE954" w:rsidRDefault="486DD048" w14:paraId="3CD6DACC" w14:textId="73FC0C6A">
            <w:pPr>
              <w:pStyle w:val="Normal"/>
            </w:pPr>
            <w:r w:rsidR="486DD048">
              <w:rPr/>
              <w:t>7/6</w:t>
            </w:r>
          </w:p>
        </w:tc>
      </w:tr>
      <w:tr w:rsidR="1A0FE954" w:rsidTr="1A0FE954" w14:paraId="3701743C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74F6F1FA" w:rsidP="1A0FE954" w:rsidRDefault="74F6F1FA" w14:paraId="6054D784" w14:textId="1DF170A8">
            <w:pPr>
              <w:pStyle w:val="Normal"/>
            </w:pPr>
            <w:r w:rsidR="74F6F1FA">
              <w:rPr/>
              <w:t>currency</w:t>
            </w:r>
          </w:p>
        </w:tc>
        <w:tc>
          <w:tcPr>
            <w:tcW w:w="3827" w:type="dxa"/>
            <w:tcMar/>
          </w:tcPr>
          <w:p w:rsidR="74F6F1FA" w:rsidP="1A0FE954" w:rsidRDefault="74F6F1FA" w14:paraId="5611D3BE" w14:textId="77265D49">
            <w:pPr>
              <w:pStyle w:val="Normal"/>
              <w:jc w:val="center"/>
            </w:pPr>
            <w:r w:rsidR="74F6F1FA">
              <w:rPr/>
              <w:t>54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6958CD71" w:rsidP="1A0FE954" w:rsidRDefault="6958CD71" w14:paraId="2B4EA99F" w14:textId="0E256DA8">
            <w:pPr>
              <w:pStyle w:val="Normal"/>
            </w:pPr>
            <w:r w:rsidR="6958CD71">
              <w:rPr/>
              <w:t>210/210</w:t>
            </w:r>
          </w:p>
        </w:tc>
      </w:tr>
      <w:tr w:rsidR="1A0FE954" w:rsidTr="1A0FE954" w14:paraId="41EEC6A3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74F6F1FA" w:rsidP="1A0FE954" w:rsidRDefault="74F6F1FA" w14:paraId="76169DDB" w14:textId="44D598CD">
            <w:pPr>
              <w:pStyle w:val="Normal"/>
            </w:pPr>
            <w:r w:rsidR="74F6F1FA">
              <w:rPr/>
              <w:t>customer</w:t>
            </w:r>
          </w:p>
        </w:tc>
        <w:tc>
          <w:tcPr>
            <w:tcW w:w="3827" w:type="dxa"/>
            <w:tcMar/>
          </w:tcPr>
          <w:p w:rsidR="74F6F1FA" w:rsidP="1A0FE954" w:rsidRDefault="74F6F1FA" w14:paraId="46FA18A6" w14:textId="28F46600">
            <w:pPr>
              <w:pStyle w:val="Normal"/>
              <w:jc w:val="center"/>
            </w:pPr>
            <w:r w:rsidR="74F6F1FA">
              <w:rPr/>
              <w:t>638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66BB2BA7" w:rsidP="1A0FE954" w:rsidRDefault="66BB2BA7" w14:paraId="3C89474B" w14:textId="77492685">
            <w:pPr>
              <w:pStyle w:val="Normal"/>
            </w:pPr>
            <w:r w:rsidR="66BB2BA7">
              <w:rPr/>
              <w:t>18485/18484</w:t>
            </w:r>
          </w:p>
        </w:tc>
      </w:tr>
      <w:tr w:rsidR="1A0FE954" w:rsidTr="1A0FE954" w14:paraId="2E6CA476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52555052" w:rsidP="1A0FE954" w:rsidRDefault="52555052" w14:paraId="651EAB5E" w14:textId="54501197">
            <w:pPr>
              <w:pStyle w:val="Normal"/>
            </w:pPr>
            <w:r w:rsidR="52555052">
              <w:rPr/>
              <w:t>customerCity</w:t>
            </w:r>
          </w:p>
        </w:tc>
        <w:tc>
          <w:tcPr>
            <w:tcW w:w="3827" w:type="dxa"/>
            <w:tcMar/>
          </w:tcPr>
          <w:p w:rsidR="52555052" w:rsidP="1A0FE954" w:rsidRDefault="52555052" w14:paraId="02324B12" w14:textId="17AEC7BD">
            <w:pPr>
              <w:pStyle w:val="Normal"/>
              <w:jc w:val="center"/>
            </w:pPr>
            <w:r w:rsidR="52555052">
              <w:rPr/>
              <w:t>16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1AF0C6E5" w:rsidP="1A0FE954" w:rsidRDefault="1AF0C6E5" w14:paraId="701887F5" w14:textId="6C19B8E8">
            <w:pPr>
              <w:pStyle w:val="Normal"/>
            </w:pPr>
            <w:r w:rsidR="1AF0C6E5">
              <w:rPr/>
              <w:t>0/</w:t>
            </w:r>
            <w:r w:rsidR="622EE2F4">
              <w:rPr/>
              <w:t>18484</w:t>
            </w:r>
          </w:p>
        </w:tc>
      </w:tr>
      <w:tr w:rsidR="1A0FE954" w:rsidTr="1A0FE954" w14:paraId="010D6ABF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52555052" w:rsidP="1A0FE954" w:rsidRDefault="52555052" w14:paraId="6CC3CD59" w14:textId="3847ECFF">
            <w:pPr>
              <w:pStyle w:val="Normal"/>
            </w:pPr>
            <w:r w:rsidR="52555052">
              <w:rPr/>
              <w:t>customerEducation</w:t>
            </w:r>
          </w:p>
        </w:tc>
        <w:tc>
          <w:tcPr>
            <w:tcW w:w="3827" w:type="dxa"/>
            <w:tcMar/>
          </w:tcPr>
          <w:p w:rsidR="52555052" w:rsidP="1A0FE954" w:rsidRDefault="52555052" w14:paraId="32D611BA" w14:textId="01CD676F">
            <w:pPr>
              <w:pStyle w:val="Normal"/>
              <w:jc w:val="center"/>
            </w:pPr>
            <w:r w:rsidR="52555052">
              <w:rPr/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2F34D084" w:rsidP="1A0FE954" w:rsidRDefault="2F34D084" w14:paraId="667B162A" w14:textId="3FCEC4E6">
            <w:pPr>
              <w:pStyle w:val="Normal"/>
            </w:pPr>
            <w:r w:rsidR="2F34D084">
              <w:rPr/>
              <w:t>0/</w:t>
            </w:r>
            <w:r w:rsidR="74F092B5">
              <w:rPr/>
              <w:t>18484</w:t>
            </w:r>
          </w:p>
        </w:tc>
      </w:tr>
      <w:tr w:rsidR="1A0FE954" w:rsidTr="1A0FE954" w14:paraId="0336C89E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52555052" w:rsidP="1A0FE954" w:rsidRDefault="52555052" w14:paraId="08A73733" w14:textId="2606D98B">
            <w:pPr>
              <w:pStyle w:val="Normal"/>
            </w:pPr>
            <w:r w:rsidR="52555052">
              <w:rPr/>
              <w:t>customerGender</w:t>
            </w:r>
          </w:p>
        </w:tc>
        <w:tc>
          <w:tcPr>
            <w:tcW w:w="3827" w:type="dxa"/>
            <w:tcMar/>
          </w:tcPr>
          <w:p w:rsidR="52555052" w:rsidP="1A0FE954" w:rsidRDefault="52555052" w14:paraId="3531751C" w14:textId="4B4AC50C">
            <w:pPr>
              <w:pStyle w:val="Normal"/>
              <w:jc w:val="center"/>
            </w:pPr>
            <w:r w:rsidR="52555052">
              <w:rPr/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2F34D084" w:rsidP="1A0FE954" w:rsidRDefault="2F34D084" w14:paraId="51A04479" w14:textId="1B5B79B1">
            <w:pPr>
              <w:pStyle w:val="Normal"/>
            </w:pPr>
            <w:r w:rsidR="2F34D084">
              <w:rPr/>
              <w:t>0/</w:t>
            </w:r>
            <w:r w:rsidR="17602671">
              <w:rPr/>
              <w:t>18484</w:t>
            </w:r>
          </w:p>
        </w:tc>
      </w:tr>
      <w:tr w:rsidR="1A0FE954" w:rsidTr="1A0FE954" w14:paraId="4E669892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52555052" w:rsidP="1A0FE954" w:rsidRDefault="52555052" w14:paraId="29522FCB" w14:textId="5DDADCC8">
            <w:pPr>
              <w:pStyle w:val="Normal"/>
            </w:pPr>
            <w:r w:rsidR="52555052">
              <w:rPr/>
              <w:t>customerMarital</w:t>
            </w:r>
          </w:p>
        </w:tc>
        <w:tc>
          <w:tcPr>
            <w:tcW w:w="3827" w:type="dxa"/>
            <w:tcMar/>
          </w:tcPr>
          <w:p w:rsidR="52555052" w:rsidP="1A0FE954" w:rsidRDefault="52555052" w14:paraId="49855ECF" w14:textId="123DF25F">
            <w:pPr>
              <w:pStyle w:val="Normal"/>
              <w:jc w:val="center"/>
            </w:pPr>
            <w:r w:rsidR="52555052">
              <w:rPr/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135E014D" w:rsidP="1A0FE954" w:rsidRDefault="135E014D" w14:paraId="09BB87B1" w14:textId="280B822F">
            <w:pPr>
              <w:pStyle w:val="Normal"/>
            </w:pPr>
            <w:r w:rsidR="135E014D">
              <w:rPr/>
              <w:t>0/</w:t>
            </w:r>
            <w:r w:rsidR="24D60D28">
              <w:rPr/>
              <w:t>18484</w:t>
            </w:r>
          </w:p>
        </w:tc>
      </w:tr>
      <w:tr w:rsidR="1A0FE954" w:rsidTr="1A0FE954" w14:paraId="2ECA2A37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52555052" w:rsidP="1A0FE954" w:rsidRDefault="52555052" w14:paraId="53B75CBA" w14:textId="69EA3EEF">
            <w:pPr>
              <w:pStyle w:val="Normal"/>
            </w:pPr>
            <w:r w:rsidR="52555052">
              <w:rPr/>
              <w:t>customerOccupation</w:t>
            </w:r>
          </w:p>
        </w:tc>
        <w:tc>
          <w:tcPr>
            <w:tcW w:w="3827" w:type="dxa"/>
            <w:tcMar/>
          </w:tcPr>
          <w:p w:rsidR="52555052" w:rsidP="1A0FE954" w:rsidRDefault="52555052" w14:paraId="6D175108" w14:textId="52654F31">
            <w:pPr>
              <w:pStyle w:val="Normal"/>
              <w:jc w:val="center"/>
            </w:pPr>
            <w:r w:rsidR="52555052">
              <w:rPr/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135E014D" w:rsidP="1A0FE954" w:rsidRDefault="135E014D" w14:paraId="6DCF99F8" w14:textId="72748F2F">
            <w:pPr>
              <w:pStyle w:val="Normal"/>
            </w:pPr>
            <w:r w:rsidR="135E014D">
              <w:rPr/>
              <w:t>0/</w:t>
            </w:r>
            <w:r w:rsidR="75B96B75">
              <w:rPr/>
              <w:t>18484</w:t>
            </w:r>
          </w:p>
        </w:tc>
      </w:tr>
      <w:tr w:rsidR="1A0FE954" w:rsidTr="1A0FE954" w14:paraId="6B24CD63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52555052" w:rsidP="1A0FE954" w:rsidRDefault="52555052" w14:paraId="2CDBE2B5" w14:textId="516D5518">
            <w:pPr>
              <w:pStyle w:val="Normal"/>
            </w:pPr>
            <w:r w:rsidR="52555052">
              <w:rPr/>
              <w:t>customerTitle</w:t>
            </w:r>
          </w:p>
        </w:tc>
        <w:tc>
          <w:tcPr>
            <w:tcW w:w="3827" w:type="dxa"/>
            <w:tcMar/>
          </w:tcPr>
          <w:p w:rsidR="52555052" w:rsidP="1A0FE954" w:rsidRDefault="52555052" w14:paraId="5019C493" w14:textId="1BE5A7ED">
            <w:pPr>
              <w:pStyle w:val="Normal"/>
              <w:jc w:val="center"/>
            </w:pPr>
            <w:r w:rsidR="52555052">
              <w:rPr/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130A418C" w:rsidP="1A0FE954" w:rsidRDefault="130A418C" w14:paraId="52E78F90" w14:textId="4534F53D">
            <w:pPr>
              <w:pStyle w:val="Normal"/>
            </w:pPr>
            <w:r w:rsidR="130A418C">
              <w:rPr/>
              <w:t>0/</w:t>
            </w:r>
            <w:r w:rsidR="5DC301DF">
              <w:rPr/>
              <w:t>101</w:t>
            </w:r>
          </w:p>
        </w:tc>
      </w:tr>
      <w:tr w:rsidR="1A0FE954" w:rsidTr="1A0FE954" w14:paraId="4A0152B3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52555052" w:rsidP="1A0FE954" w:rsidRDefault="52555052" w14:paraId="645D2249" w14:textId="0D9AA5C3">
            <w:pPr>
              <w:pStyle w:val="Normal"/>
            </w:pPr>
            <w:r w:rsidR="52555052">
              <w:rPr/>
              <w:t>customerUser</w:t>
            </w:r>
          </w:p>
        </w:tc>
        <w:tc>
          <w:tcPr>
            <w:tcW w:w="3827" w:type="dxa"/>
            <w:tcMar/>
          </w:tcPr>
          <w:p w:rsidR="52555052" w:rsidP="1A0FE954" w:rsidRDefault="52555052" w14:paraId="3DFE1258" w14:textId="37EDBFDC">
            <w:pPr>
              <w:pStyle w:val="Normal"/>
              <w:jc w:val="center"/>
            </w:pPr>
            <w:r w:rsidR="52555052">
              <w:rPr/>
              <w:t>34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1AE9BE72" w:rsidP="1A0FE954" w:rsidRDefault="1AE9BE72" w14:paraId="50FD38E7" w14:textId="021999C7">
            <w:pPr>
              <w:pStyle w:val="Normal"/>
            </w:pPr>
            <w:r w:rsidR="1AE9BE72">
              <w:rPr/>
              <w:t>0/</w:t>
            </w:r>
            <w:r w:rsidR="2BB506F5">
              <w:rPr/>
              <w:t>0</w:t>
            </w:r>
          </w:p>
        </w:tc>
      </w:tr>
      <w:tr w:rsidR="1A0FE954" w:rsidTr="1A0FE954" w14:paraId="787DA743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52555052" w:rsidP="1A0FE954" w:rsidRDefault="52555052" w14:paraId="011721D0" w14:textId="5A9E0A9E">
            <w:pPr>
              <w:pStyle w:val="Normal"/>
            </w:pPr>
            <w:r w:rsidR="52555052">
              <w:rPr/>
              <w:t>education</w:t>
            </w:r>
          </w:p>
        </w:tc>
        <w:tc>
          <w:tcPr>
            <w:tcW w:w="3827" w:type="dxa"/>
            <w:tcMar/>
          </w:tcPr>
          <w:p w:rsidR="52555052" w:rsidP="1A0FE954" w:rsidRDefault="52555052" w14:paraId="79C40ABF" w14:textId="5CFEAEC0">
            <w:pPr>
              <w:pStyle w:val="Normal"/>
              <w:jc w:val="center"/>
            </w:pPr>
            <w:r w:rsidR="52555052">
              <w:rPr/>
              <w:t>34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3A59D069" w:rsidP="1A0FE954" w:rsidRDefault="3A59D069" w14:paraId="2959BFBA" w14:textId="24A1CB49">
            <w:pPr>
              <w:pStyle w:val="Normal"/>
            </w:pPr>
            <w:r w:rsidR="3A59D069">
              <w:rPr/>
              <w:t>5/5</w:t>
            </w:r>
          </w:p>
        </w:tc>
      </w:tr>
      <w:tr w:rsidR="1A0FE954" w:rsidTr="1A0FE954" w14:paraId="26E503FC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52555052" w:rsidP="1A0FE954" w:rsidRDefault="52555052" w14:paraId="2F9AD380" w14:textId="769FD487">
            <w:pPr>
              <w:pStyle w:val="Normal"/>
            </w:pPr>
            <w:r w:rsidR="52555052">
              <w:rPr/>
              <w:t>errorLog</w:t>
            </w:r>
          </w:p>
        </w:tc>
        <w:tc>
          <w:tcPr>
            <w:tcW w:w="3827" w:type="dxa"/>
            <w:tcMar/>
          </w:tcPr>
          <w:p w:rsidR="52555052" w:rsidP="1A0FE954" w:rsidRDefault="52555052" w14:paraId="3BAF9A38" w14:textId="27710DAF">
            <w:pPr>
              <w:pStyle w:val="Normal"/>
              <w:jc w:val="center"/>
            </w:pPr>
            <w:r w:rsidR="52555052">
              <w:rPr/>
              <w:t>8220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5FC39C14" w:rsidP="1A0FE954" w:rsidRDefault="5FC39C14" w14:paraId="1CC9D28E" w14:textId="11891B72">
            <w:pPr>
              <w:pStyle w:val="Normal"/>
            </w:pPr>
            <w:r w:rsidR="5FC39C14">
              <w:rPr/>
              <w:t>0/0</w:t>
            </w:r>
          </w:p>
        </w:tc>
      </w:tr>
      <w:tr w:rsidR="1A0FE954" w:rsidTr="1A0FE954" w14:paraId="709E529F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52555052" w:rsidP="1A0FE954" w:rsidRDefault="52555052" w14:paraId="04FA8F46" w14:textId="2953D5E6">
            <w:pPr>
              <w:pStyle w:val="Normal"/>
            </w:pPr>
            <w:r w:rsidR="52555052">
              <w:rPr/>
              <w:t>gender</w:t>
            </w:r>
          </w:p>
        </w:tc>
        <w:tc>
          <w:tcPr>
            <w:tcW w:w="3827" w:type="dxa"/>
            <w:tcMar/>
          </w:tcPr>
          <w:p w:rsidR="52555052" w:rsidP="1A0FE954" w:rsidRDefault="52555052" w14:paraId="4FA709BC" w14:textId="62043F06">
            <w:pPr>
              <w:pStyle w:val="Normal"/>
              <w:jc w:val="center"/>
            </w:pPr>
            <w:r w:rsidR="52555052">
              <w:rPr/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31DAD926" w:rsidP="1A0FE954" w:rsidRDefault="31DAD926" w14:paraId="5C1AD122" w14:textId="70066EDE">
            <w:pPr>
              <w:pStyle w:val="Normal"/>
            </w:pPr>
            <w:r w:rsidR="31DAD926">
              <w:rPr/>
              <w:t>2/2</w:t>
            </w:r>
          </w:p>
        </w:tc>
      </w:tr>
      <w:tr w:rsidR="1A0FE954" w:rsidTr="1A0FE954" w14:paraId="6761D00D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52555052" w:rsidP="1A0FE954" w:rsidRDefault="52555052" w14:paraId="395EAC8B" w14:textId="7015583D">
            <w:pPr>
              <w:pStyle w:val="Normal"/>
            </w:pPr>
            <w:r w:rsidR="52555052">
              <w:rPr/>
              <w:t>line</w:t>
            </w:r>
          </w:p>
        </w:tc>
        <w:tc>
          <w:tcPr>
            <w:tcW w:w="3827" w:type="dxa"/>
            <w:tcMar/>
          </w:tcPr>
          <w:p w:rsidR="52555052" w:rsidP="1A0FE954" w:rsidRDefault="52555052" w14:paraId="16709A2E" w14:textId="62004F1C">
            <w:pPr>
              <w:pStyle w:val="Normal"/>
              <w:jc w:val="center"/>
            </w:pPr>
            <w:r w:rsidR="52555052">
              <w:rPr/>
              <w:t>14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48B9D12C" w:rsidP="1A0FE954" w:rsidRDefault="48B9D12C" w14:paraId="4A11153C" w14:textId="1ED08A53">
            <w:pPr>
              <w:pStyle w:val="Normal"/>
            </w:pPr>
            <w:r w:rsidR="48B9D12C">
              <w:rPr/>
              <w:t>5/4</w:t>
            </w:r>
          </w:p>
        </w:tc>
      </w:tr>
      <w:tr w:rsidR="1A0FE954" w:rsidTr="1A0FE954" w14:paraId="6E91815A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52555052" w:rsidP="1A0FE954" w:rsidRDefault="52555052" w14:paraId="144B2A3F" w14:textId="45B69E03">
            <w:pPr>
              <w:pStyle w:val="Normal"/>
            </w:pPr>
            <w:r w:rsidR="52555052">
              <w:rPr/>
              <w:t>marital</w:t>
            </w:r>
          </w:p>
        </w:tc>
        <w:tc>
          <w:tcPr>
            <w:tcW w:w="3827" w:type="dxa"/>
            <w:tcMar/>
          </w:tcPr>
          <w:p w:rsidR="52555052" w:rsidP="1A0FE954" w:rsidRDefault="52555052" w14:paraId="05A25CA5" w14:textId="764D4797">
            <w:pPr>
              <w:pStyle w:val="Normal"/>
              <w:jc w:val="center"/>
            </w:pPr>
            <w:r w:rsidR="52555052">
              <w:rPr/>
              <w:t>29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2456F43A" w:rsidP="1A0FE954" w:rsidRDefault="2456F43A" w14:paraId="3CB94193" w14:textId="4BE5F9AA">
            <w:pPr>
              <w:pStyle w:val="Normal"/>
            </w:pPr>
            <w:r w:rsidR="2456F43A">
              <w:rPr/>
              <w:t>2/2</w:t>
            </w:r>
          </w:p>
        </w:tc>
      </w:tr>
      <w:tr w:rsidR="1A0FE954" w:rsidTr="1A0FE954" w14:paraId="46A993C7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52555052" w:rsidP="1A0FE954" w:rsidRDefault="52555052" w14:paraId="2579F23A" w14:textId="6E54462A">
            <w:pPr>
              <w:pStyle w:val="Normal"/>
            </w:pPr>
            <w:r w:rsidR="52555052">
              <w:rPr/>
              <w:t>model</w:t>
            </w:r>
          </w:p>
        </w:tc>
        <w:tc>
          <w:tcPr>
            <w:tcW w:w="3827" w:type="dxa"/>
            <w:tcMar/>
          </w:tcPr>
          <w:p w:rsidR="52555052" w:rsidP="1A0FE954" w:rsidRDefault="52555052" w14:paraId="4A64FC00" w14:textId="6C08404A">
            <w:pPr>
              <w:pStyle w:val="Normal"/>
              <w:jc w:val="center"/>
            </w:pPr>
            <w:r w:rsidR="52555052">
              <w:rPr/>
              <w:t>104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74C3941E" w:rsidP="1A0FE954" w:rsidRDefault="74C3941E" w14:paraId="274BDD11" w14:textId="789074A0">
            <w:pPr>
              <w:pStyle w:val="Normal"/>
            </w:pPr>
            <w:r w:rsidR="74C3941E">
              <w:rPr/>
              <w:t>119/119</w:t>
            </w:r>
          </w:p>
        </w:tc>
      </w:tr>
      <w:tr w:rsidR="1A0FE954" w:rsidTr="1A0FE954" w14:paraId="2F3E243E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52555052" w:rsidP="1A0FE954" w:rsidRDefault="52555052" w14:paraId="7FB32B00" w14:textId="52C82F98">
            <w:pPr>
              <w:pStyle w:val="Normal"/>
            </w:pPr>
            <w:r w:rsidR="52555052">
              <w:rPr/>
              <w:t>occupation</w:t>
            </w:r>
          </w:p>
        </w:tc>
        <w:tc>
          <w:tcPr>
            <w:tcW w:w="3827" w:type="dxa"/>
            <w:tcMar/>
          </w:tcPr>
          <w:p w:rsidR="52555052" w:rsidP="1A0FE954" w:rsidRDefault="52555052" w14:paraId="5990607D" w14:textId="390DA4AB">
            <w:pPr>
              <w:pStyle w:val="Normal"/>
              <w:jc w:val="center"/>
            </w:pPr>
            <w:r w:rsidR="52555052">
              <w:rPr/>
              <w:t>34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5091E366" w:rsidP="1A0FE954" w:rsidRDefault="5091E366" w14:paraId="4D6C8B64" w14:textId="4C2F91A3">
            <w:pPr>
              <w:pStyle w:val="Normal"/>
            </w:pPr>
            <w:r w:rsidR="5091E366">
              <w:rPr/>
              <w:t>5/5</w:t>
            </w:r>
          </w:p>
        </w:tc>
      </w:tr>
      <w:tr w:rsidR="1A0FE954" w:rsidTr="1A0FE954" w14:paraId="52F30145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52555052" w:rsidP="1A0FE954" w:rsidRDefault="52555052" w14:paraId="2E49788A" w14:textId="370F4139">
            <w:pPr>
              <w:pStyle w:val="Normal"/>
            </w:pPr>
            <w:r w:rsidR="52555052">
              <w:rPr/>
              <w:t>productCategory</w:t>
            </w:r>
          </w:p>
        </w:tc>
        <w:tc>
          <w:tcPr>
            <w:tcW w:w="3827" w:type="dxa"/>
            <w:tcMar/>
          </w:tcPr>
          <w:p w:rsidR="52555052" w:rsidP="1A0FE954" w:rsidRDefault="52555052" w14:paraId="562D63D9" w14:textId="1548F42C">
            <w:pPr>
              <w:pStyle w:val="Normal"/>
              <w:jc w:val="center"/>
            </w:pPr>
            <w:r w:rsidR="52555052">
              <w:rPr/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78398768" w:rsidP="1A0FE954" w:rsidRDefault="78398768" w14:paraId="06B1299B" w14:textId="0CA6AF2C">
            <w:pPr>
              <w:pStyle w:val="Normal"/>
            </w:pPr>
            <w:r w:rsidR="78398768">
              <w:rPr/>
              <w:t>0/</w:t>
            </w:r>
            <w:r w:rsidR="538E5F59">
              <w:rPr/>
              <w:t>258</w:t>
            </w:r>
          </w:p>
        </w:tc>
      </w:tr>
      <w:tr w:rsidR="1A0FE954" w:rsidTr="1A0FE954" w14:paraId="4F770DC4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0A8B1764" w14:textId="4FB84B7F">
            <w:pPr>
              <w:pStyle w:val="Normal"/>
            </w:pPr>
            <w:r w:rsidR="3AF3CF38">
              <w:rPr/>
              <w:t>productClass</w:t>
            </w:r>
          </w:p>
        </w:tc>
        <w:tc>
          <w:tcPr>
            <w:tcW w:w="3827" w:type="dxa"/>
            <w:tcMar/>
          </w:tcPr>
          <w:p w:rsidR="3AF3CF38" w:rsidP="1A0FE954" w:rsidRDefault="3AF3CF38" w14:paraId="1846B896" w14:textId="69C03873">
            <w:pPr>
              <w:pStyle w:val="Normal"/>
              <w:jc w:val="center"/>
            </w:pPr>
            <w:r w:rsidR="3AF3CF38">
              <w:rPr/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25F23C71" w:rsidP="1A0FE954" w:rsidRDefault="25F23C71" w14:paraId="4C594501" w14:textId="49EDF08C">
            <w:pPr>
              <w:pStyle w:val="Normal"/>
            </w:pPr>
            <w:r w:rsidR="25F23C71">
              <w:rPr/>
              <w:t>0/</w:t>
            </w:r>
            <w:r w:rsidR="337881C7">
              <w:rPr/>
              <w:t>312</w:t>
            </w:r>
          </w:p>
        </w:tc>
      </w:tr>
      <w:tr w:rsidR="1A0FE954" w:rsidTr="1A0FE954" w14:paraId="15A09FC1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1E51ECAC" w14:textId="6E42AB82">
            <w:pPr>
              <w:pStyle w:val="Normal"/>
            </w:pPr>
            <w:r w:rsidR="3AF3CF38">
              <w:rPr/>
              <w:t>productColor</w:t>
            </w:r>
          </w:p>
        </w:tc>
        <w:tc>
          <w:tcPr>
            <w:tcW w:w="3827" w:type="dxa"/>
            <w:tcMar/>
          </w:tcPr>
          <w:p w:rsidR="3AF3CF38" w:rsidP="1A0FE954" w:rsidRDefault="3AF3CF38" w14:paraId="36CDC979" w14:textId="44C889C5">
            <w:pPr>
              <w:pStyle w:val="Normal"/>
              <w:jc w:val="center"/>
            </w:pPr>
            <w:r w:rsidR="3AF3CF38">
              <w:rPr/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4EE20DB3" w:rsidP="1A0FE954" w:rsidRDefault="4EE20DB3" w14:paraId="27354F4F" w14:textId="5D74F26C">
            <w:pPr>
              <w:pStyle w:val="Normal"/>
            </w:pPr>
            <w:r w:rsidR="4EE20DB3">
              <w:rPr/>
              <w:t>0/</w:t>
            </w:r>
            <w:r w:rsidR="663D975A">
              <w:rPr/>
              <w:t>341</w:t>
            </w:r>
          </w:p>
        </w:tc>
      </w:tr>
      <w:tr w:rsidR="1A0FE954" w:rsidTr="1A0FE954" w14:paraId="3388E9B2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22AC3CB5" w14:textId="0465CCFF">
            <w:pPr>
              <w:pStyle w:val="Normal"/>
            </w:pPr>
            <w:r w:rsidR="3AF3CF38">
              <w:rPr/>
              <w:t>productLine</w:t>
            </w:r>
          </w:p>
        </w:tc>
        <w:tc>
          <w:tcPr>
            <w:tcW w:w="3827" w:type="dxa"/>
            <w:tcMar/>
          </w:tcPr>
          <w:p w:rsidR="3AF3CF38" w:rsidP="1A0FE954" w:rsidRDefault="3AF3CF38" w14:paraId="3A702129" w14:textId="45EDC0CA">
            <w:pPr>
              <w:pStyle w:val="Normal"/>
              <w:jc w:val="center"/>
            </w:pPr>
            <w:r w:rsidR="3AF3CF38">
              <w:rPr/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516842CB" w:rsidP="1A0FE954" w:rsidRDefault="516842CB" w14:paraId="4C067978" w14:textId="10256190">
            <w:pPr>
              <w:pStyle w:val="Normal"/>
            </w:pPr>
            <w:r w:rsidR="516842CB">
              <w:rPr/>
              <w:t>0/</w:t>
            </w:r>
            <w:r w:rsidR="299B82D3">
              <w:rPr/>
              <w:t>380</w:t>
            </w:r>
          </w:p>
        </w:tc>
      </w:tr>
      <w:tr w:rsidR="1A0FE954" w:rsidTr="1A0FE954" w14:paraId="6F33D8B5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094D0D7F" w14:textId="405EC402">
            <w:pPr>
              <w:pStyle w:val="Normal"/>
            </w:pPr>
            <w:r w:rsidR="3AF3CF38">
              <w:rPr/>
              <w:t>productModel</w:t>
            </w:r>
          </w:p>
        </w:tc>
        <w:tc>
          <w:tcPr>
            <w:tcW w:w="3827" w:type="dxa"/>
            <w:tcMar/>
          </w:tcPr>
          <w:p w:rsidR="3AF3CF38" w:rsidP="1A0FE954" w:rsidRDefault="3AF3CF38" w14:paraId="403927A6" w14:textId="395D4CAF">
            <w:pPr>
              <w:pStyle w:val="Normal"/>
              <w:jc w:val="center"/>
            </w:pPr>
            <w:r w:rsidR="3AF3CF38">
              <w:rPr/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516842CB" w:rsidP="1A0FE954" w:rsidRDefault="516842CB" w14:paraId="4004D07F" w14:textId="12014D1F">
            <w:pPr>
              <w:pStyle w:val="Normal"/>
            </w:pPr>
            <w:r w:rsidR="516842CB">
              <w:rPr/>
              <w:t>0/</w:t>
            </w:r>
            <w:r w:rsidR="1B2C505E">
              <w:rPr/>
              <w:t>397</w:t>
            </w:r>
          </w:p>
        </w:tc>
      </w:tr>
      <w:tr w:rsidR="1A0FE954" w:rsidTr="1A0FE954" w14:paraId="09A53C77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0C42DA64" w14:textId="69E94AEA">
            <w:pPr>
              <w:pStyle w:val="Normal"/>
            </w:pPr>
            <w:r w:rsidR="3AF3CF38">
              <w:rPr/>
              <w:t>productSizeRange</w:t>
            </w:r>
          </w:p>
        </w:tc>
        <w:tc>
          <w:tcPr>
            <w:tcW w:w="3827" w:type="dxa"/>
            <w:tcMar/>
          </w:tcPr>
          <w:p w:rsidR="3AF3CF38" w:rsidP="1A0FE954" w:rsidRDefault="3AF3CF38" w14:paraId="02A2B9F6" w14:textId="49293CA9">
            <w:pPr>
              <w:pStyle w:val="Normal"/>
              <w:jc w:val="center"/>
            </w:pPr>
            <w:r w:rsidR="3AF3CF38">
              <w:rPr/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2CD79F1B" w:rsidP="1A0FE954" w:rsidRDefault="2CD79F1B" w14:paraId="104B57E3" w14:textId="2FC68B37">
            <w:pPr>
              <w:pStyle w:val="Normal"/>
            </w:pPr>
            <w:r w:rsidR="2CD79F1B">
              <w:rPr/>
              <w:t>0/</w:t>
            </w:r>
            <w:r w:rsidR="56C6B684">
              <w:rPr/>
              <w:t>299</w:t>
            </w:r>
          </w:p>
        </w:tc>
      </w:tr>
      <w:tr w:rsidR="1A0FE954" w:rsidTr="1A0FE954" w14:paraId="0750425D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4EA67694" w14:textId="537C9846">
            <w:pPr>
              <w:pStyle w:val="Normal"/>
            </w:pPr>
            <w:r w:rsidR="3AF3CF38">
              <w:rPr/>
              <w:t>productSizeUnit</w:t>
            </w:r>
          </w:p>
        </w:tc>
        <w:tc>
          <w:tcPr>
            <w:tcW w:w="3827" w:type="dxa"/>
            <w:tcMar/>
          </w:tcPr>
          <w:p w:rsidR="3AF3CF38" w:rsidP="1A0FE954" w:rsidRDefault="3AF3CF38" w14:paraId="56E3AA2D" w14:textId="28539B45">
            <w:pPr>
              <w:pStyle w:val="Normal"/>
              <w:jc w:val="center"/>
            </w:pPr>
            <w:r w:rsidR="3AF3CF38">
              <w:rPr/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EBD49" w:rsidP="1A0FE954" w:rsidRDefault="00FEBD49" w14:paraId="6F54939B" w14:textId="7106C055">
            <w:pPr>
              <w:pStyle w:val="Normal"/>
            </w:pPr>
            <w:r w:rsidR="00FEBD49">
              <w:rPr/>
              <w:t>0/</w:t>
            </w:r>
            <w:r w:rsidR="235A87AB">
              <w:rPr/>
              <w:t>253</w:t>
            </w:r>
          </w:p>
        </w:tc>
      </w:tr>
      <w:tr w:rsidR="1A0FE954" w:rsidTr="1A0FE954" w14:paraId="342651B2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758A28C8" w14:textId="03AED864">
            <w:pPr>
              <w:pStyle w:val="Normal"/>
            </w:pPr>
            <w:r w:rsidR="3AF3CF38">
              <w:rPr/>
              <w:t>productStyle</w:t>
            </w:r>
          </w:p>
        </w:tc>
        <w:tc>
          <w:tcPr>
            <w:tcW w:w="3827" w:type="dxa"/>
            <w:tcMar/>
          </w:tcPr>
          <w:p w:rsidR="3AF3CF38" w:rsidP="1A0FE954" w:rsidRDefault="3AF3CF38" w14:paraId="27B3D977" w14:textId="50B5757B">
            <w:pPr>
              <w:pStyle w:val="Normal"/>
              <w:jc w:val="center"/>
            </w:pPr>
            <w:r w:rsidR="3AF3CF38">
              <w:rPr/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79A0B59B" w:rsidP="1A0FE954" w:rsidRDefault="79A0B59B" w14:paraId="13974E8E" w14:textId="4A983040">
            <w:pPr>
              <w:pStyle w:val="Normal"/>
            </w:pPr>
            <w:r w:rsidR="79A0B59B">
              <w:rPr/>
              <w:t>0/</w:t>
            </w:r>
            <w:r w:rsidR="2B375C2B">
              <w:rPr/>
              <w:t>301</w:t>
            </w:r>
          </w:p>
        </w:tc>
      </w:tr>
      <w:tr w:rsidR="1A0FE954" w:rsidTr="1A0FE954" w14:paraId="30E925E7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22A03A3D" w14:textId="75A11575">
            <w:pPr>
              <w:pStyle w:val="Normal"/>
            </w:pPr>
            <w:r w:rsidR="3AF3CF38">
              <w:rPr/>
              <w:t>productWeigthUnit</w:t>
            </w:r>
          </w:p>
        </w:tc>
        <w:tc>
          <w:tcPr>
            <w:tcW w:w="3827" w:type="dxa"/>
            <w:tcMar/>
          </w:tcPr>
          <w:p w:rsidR="3AF3CF38" w:rsidP="1A0FE954" w:rsidRDefault="3AF3CF38" w14:paraId="54A684FC" w14:textId="62C6A16A">
            <w:pPr>
              <w:pStyle w:val="Normal"/>
              <w:jc w:val="center"/>
            </w:pPr>
            <w:r w:rsidR="3AF3CF38">
              <w:rPr/>
              <w:t>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7161E6C3" w:rsidP="1A0FE954" w:rsidRDefault="7161E6C3" w14:paraId="6ADEF952" w14:textId="4E115486">
            <w:pPr>
              <w:pStyle w:val="Normal"/>
            </w:pPr>
            <w:r w:rsidR="7161E6C3">
              <w:rPr/>
              <w:t>0/</w:t>
            </w:r>
            <w:r w:rsidR="0BF4B44E">
              <w:rPr/>
              <w:t>275</w:t>
            </w:r>
          </w:p>
        </w:tc>
      </w:tr>
      <w:tr w:rsidR="1A0FE954" w:rsidTr="1A0FE954" w14:paraId="06BAA79E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60F13E88" w14:textId="46E13F8D">
            <w:pPr>
              <w:pStyle w:val="Normal"/>
            </w:pPr>
            <w:r w:rsidR="3AF3CF38">
              <w:rPr/>
              <w:t>question</w:t>
            </w:r>
          </w:p>
        </w:tc>
        <w:tc>
          <w:tcPr>
            <w:tcW w:w="3827" w:type="dxa"/>
            <w:tcMar/>
          </w:tcPr>
          <w:p w:rsidR="3AF3CF38" w:rsidP="1A0FE954" w:rsidRDefault="3AF3CF38" w14:paraId="294CEE5D" w14:textId="35482752">
            <w:pPr>
              <w:pStyle w:val="Normal"/>
              <w:jc w:val="center"/>
            </w:pPr>
            <w:r w:rsidR="3AF3CF38">
              <w:rPr/>
              <w:t>204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5E6848CD" w:rsidP="1A0FE954" w:rsidRDefault="5E6848CD" w14:paraId="0C5730A4" w14:textId="481F6509">
            <w:pPr>
              <w:pStyle w:val="Normal"/>
            </w:pPr>
            <w:r w:rsidR="5E6848CD">
              <w:rPr/>
              <w:t>0/0</w:t>
            </w:r>
          </w:p>
        </w:tc>
      </w:tr>
      <w:tr w:rsidR="1A0FE954" w:rsidTr="1A0FE954" w14:paraId="1F637ED2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1719930F" w14:textId="2114C4F3">
            <w:pPr>
              <w:pStyle w:val="Normal"/>
            </w:pPr>
            <w:r w:rsidR="3AF3CF38">
              <w:rPr/>
              <w:t>region</w:t>
            </w:r>
          </w:p>
        </w:tc>
        <w:tc>
          <w:tcPr>
            <w:tcW w:w="3827" w:type="dxa"/>
            <w:tcMar/>
          </w:tcPr>
          <w:p w:rsidR="3AF3CF38" w:rsidP="1A0FE954" w:rsidRDefault="3AF3CF38" w14:paraId="05A74D34" w14:textId="51CFEA15">
            <w:pPr>
              <w:pStyle w:val="Normal"/>
              <w:jc w:val="center"/>
            </w:pPr>
            <w:r w:rsidR="3AF3CF38">
              <w:rPr/>
              <w:t>28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3635C670" w:rsidP="1A0FE954" w:rsidRDefault="3635C670" w14:paraId="5C5D2CE0" w14:textId="607C81CB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635C670">
              <w:rPr/>
              <w:t>65535/10</w:t>
            </w:r>
          </w:p>
        </w:tc>
      </w:tr>
      <w:tr w:rsidR="1A0FE954" w:rsidTr="1A0FE954" w14:paraId="127B131E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138FB61A" w14:textId="7CE20633">
            <w:pPr>
              <w:pStyle w:val="Normal"/>
            </w:pPr>
            <w:r w:rsidR="3AF3CF38">
              <w:rPr/>
              <w:t>sale</w:t>
            </w:r>
          </w:p>
        </w:tc>
        <w:tc>
          <w:tcPr>
            <w:tcW w:w="3827" w:type="dxa"/>
            <w:tcMar/>
          </w:tcPr>
          <w:p w:rsidR="3AF3CF38" w:rsidP="1A0FE954" w:rsidRDefault="3AF3CF38" w14:paraId="6A9ECC97" w14:textId="28983D93">
            <w:pPr>
              <w:pStyle w:val="Normal"/>
              <w:jc w:val="center"/>
            </w:pPr>
            <w:r w:rsidR="3AF3CF38">
              <w:rPr/>
              <w:t>61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27982E99" w:rsidP="1A0FE954" w:rsidRDefault="27982E99" w14:paraId="0A507319" w14:textId="78A2DAE3">
            <w:pPr>
              <w:pStyle w:val="Normal"/>
            </w:pPr>
            <w:r w:rsidR="27982E99">
              <w:rPr/>
              <w:t>60398</w:t>
            </w:r>
            <w:r w:rsidR="4F76C6B7">
              <w:rPr/>
              <w:t>/</w:t>
            </w:r>
            <w:r w:rsidR="762FDB48">
              <w:rPr/>
              <w:t>60398</w:t>
            </w:r>
          </w:p>
        </w:tc>
      </w:tr>
      <w:tr w:rsidR="1A0FE954" w:rsidTr="1A0FE954" w14:paraId="3D98DAB4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0B6F883E" w14:textId="466CCD27">
            <w:pPr>
              <w:pStyle w:val="Normal"/>
            </w:pPr>
            <w:r w:rsidR="3AF3CF38">
              <w:rPr/>
              <w:t>saleCountry</w:t>
            </w:r>
          </w:p>
        </w:tc>
        <w:tc>
          <w:tcPr>
            <w:tcW w:w="3827" w:type="dxa"/>
            <w:tcMar/>
          </w:tcPr>
          <w:p w:rsidR="3AF3CF38" w:rsidP="1A0FE954" w:rsidRDefault="3AF3CF38" w14:paraId="70DA3AA0" w14:textId="4FFA7095">
            <w:pPr>
              <w:pStyle w:val="Normal"/>
              <w:jc w:val="center"/>
            </w:pPr>
            <w:r w:rsidR="3AF3CF38">
              <w:rPr/>
              <w:t>28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3C10D2EC" w:rsidP="1A0FE954" w:rsidRDefault="3C10D2EC" w14:paraId="0759DC1A" w14:textId="79A25897">
            <w:pPr>
              <w:pStyle w:val="Normal"/>
            </w:pPr>
            <w:r w:rsidR="3C10D2EC">
              <w:rPr/>
              <w:t>0/</w:t>
            </w:r>
            <w:r w:rsidR="5C5EF11C">
              <w:rPr/>
              <w:t>60398</w:t>
            </w:r>
          </w:p>
        </w:tc>
      </w:tr>
      <w:tr w:rsidR="1A0FE954" w:rsidTr="1A0FE954" w14:paraId="21E08A3C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757AE2A1" w14:textId="26B7F2EF">
            <w:pPr>
              <w:pStyle w:val="Normal"/>
            </w:pPr>
            <w:r w:rsidR="3AF3CF38">
              <w:rPr/>
              <w:t>saleCurrency</w:t>
            </w:r>
          </w:p>
        </w:tc>
        <w:tc>
          <w:tcPr>
            <w:tcW w:w="3827" w:type="dxa"/>
            <w:tcMar/>
          </w:tcPr>
          <w:p w:rsidR="3AF3CF38" w:rsidP="1A0FE954" w:rsidRDefault="3AF3CF38" w14:paraId="5DC67CC4" w14:textId="56D1B80A">
            <w:pPr>
              <w:pStyle w:val="Normal"/>
              <w:jc w:val="center"/>
            </w:pPr>
            <w:r w:rsidR="3AF3CF38">
              <w:rPr/>
              <w:t>28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14C9CFB9" w:rsidP="1A0FE954" w:rsidRDefault="14C9CFB9" w14:paraId="2379A481" w14:textId="5C5C117C">
            <w:pPr>
              <w:pStyle w:val="Normal"/>
            </w:pPr>
            <w:r w:rsidR="14C9CFB9">
              <w:rPr/>
              <w:t>0/</w:t>
            </w:r>
            <w:r w:rsidR="299CE5F4">
              <w:rPr/>
              <w:t>60398</w:t>
            </w:r>
          </w:p>
        </w:tc>
      </w:tr>
      <w:tr w:rsidR="1A0FE954" w:rsidTr="1A0FE954" w14:paraId="6F2DA052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1EFC5CF2" w14:textId="1E794772">
            <w:pPr>
              <w:pStyle w:val="Normal"/>
            </w:pPr>
            <w:r w:rsidR="3AF3CF38">
              <w:rPr/>
              <w:t>saleCustomer</w:t>
            </w:r>
          </w:p>
        </w:tc>
        <w:tc>
          <w:tcPr>
            <w:tcW w:w="3827" w:type="dxa"/>
            <w:tcMar/>
          </w:tcPr>
          <w:p w:rsidR="3AF3CF38" w:rsidP="1A0FE954" w:rsidRDefault="3AF3CF38" w14:paraId="5C93FEC5" w14:textId="192220DA">
            <w:pPr>
              <w:pStyle w:val="Normal"/>
              <w:jc w:val="center"/>
            </w:pPr>
            <w:r w:rsidR="3AF3CF38">
              <w:rPr/>
              <w:t>28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7A6D4B7D" w:rsidP="1A0FE954" w:rsidRDefault="7A6D4B7D" w14:paraId="1B6B3648" w14:textId="30393810">
            <w:pPr>
              <w:pStyle w:val="Normal"/>
            </w:pPr>
            <w:r w:rsidR="7A6D4B7D">
              <w:rPr/>
              <w:t>0/</w:t>
            </w:r>
            <w:r w:rsidR="61538171">
              <w:rPr/>
              <w:t>60398</w:t>
            </w:r>
          </w:p>
        </w:tc>
      </w:tr>
      <w:tr w:rsidR="1A0FE954" w:rsidTr="1A0FE954" w14:paraId="02E776A2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561357CB" w14:textId="492EF506">
            <w:pPr>
              <w:pStyle w:val="Normal"/>
            </w:pPr>
            <w:r w:rsidR="3AF3CF38">
              <w:rPr/>
              <w:t>saleProducts</w:t>
            </w:r>
          </w:p>
        </w:tc>
        <w:tc>
          <w:tcPr>
            <w:tcW w:w="3827" w:type="dxa"/>
            <w:tcMar/>
          </w:tcPr>
          <w:p w:rsidR="3AF3CF38" w:rsidP="1A0FE954" w:rsidRDefault="3AF3CF38" w14:paraId="4B748DD4" w14:textId="41F50C20">
            <w:pPr>
              <w:pStyle w:val="Normal"/>
              <w:jc w:val="center"/>
            </w:pPr>
            <w:r w:rsidR="3AF3CF38">
              <w:rPr/>
              <w:t>28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7A21157E" w:rsidP="1A0FE954" w:rsidRDefault="7A21157E" w14:paraId="344345B2" w14:textId="77D97CC6">
            <w:pPr>
              <w:pStyle w:val="Normal"/>
            </w:pPr>
            <w:r w:rsidR="7A21157E">
              <w:rPr/>
              <w:t>0/</w:t>
            </w:r>
            <w:r w:rsidR="12E19892">
              <w:rPr/>
              <w:t>60398</w:t>
            </w:r>
          </w:p>
        </w:tc>
      </w:tr>
      <w:tr w:rsidR="1A0FE954" w:rsidTr="1A0FE954" w14:paraId="384F1982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36CC1400" w14:textId="7BB15862">
            <w:pPr>
              <w:pStyle w:val="Normal"/>
            </w:pPr>
            <w:r w:rsidR="3AF3CF38">
              <w:rPr/>
              <w:t>sentEmail</w:t>
            </w:r>
          </w:p>
        </w:tc>
        <w:tc>
          <w:tcPr>
            <w:tcW w:w="3827" w:type="dxa"/>
            <w:tcMar/>
          </w:tcPr>
          <w:p w:rsidR="3AF3CF38" w:rsidP="1A0FE954" w:rsidRDefault="3AF3CF38" w14:paraId="7629ED42" w14:textId="7E245A50">
            <w:pPr>
              <w:pStyle w:val="Normal"/>
              <w:jc w:val="center"/>
            </w:pPr>
            <w:r w:rsidR="3AF3CF38">
              <w:rPr/>
              <w:t>107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15F80FC1" w:rsidP="1A0FE954" w:rsidRDefault="15F80FC1" w14:paraId="4257601E" w14:textId="4C659B11">
            <w:pPr>
              <w:pStyle w:val="Normal"/>
            </w:pPr>
            <w:r w:rsidR="15F80FC1">
              <w:rPr/>
              <w:t>0/0</w:t>
            </w:r>
          </w:p>
        </w:tc>
      </w:tr>
      <w:tr w:rsidR="1A0FE954" w:rsidTr="1A0FE954" w14:paraId="3A9C7242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7D3AA4EA" w14:textId="5FBAA97F">
            <w:pPr>
              <w:pStyle w:val="Normal"/>
            </w:pPr>
            <w:r w:rsidR="3AF3CF38">
              <w:rPr/>
              <w:t>sizeRange</w:t>
            </w:r>
          </w:p>
        </w:tc>
        <w:tc>
          <w:tcPr>
            <w:tcW w:w="3827" w:type="dxa"/>
            <w:tcMar/>
          </w:tcPr>
          <w:p w:rsidR="3AF3CF38" w:rsidP="1A0FE954" w:rsidRDefault="3AF3CF38" w14:paraId="128D287E" w14:textId="7014BBC6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="3AF3CF38">
              <w:rPr/>
              <w:t>104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3B526088" w:rsidP="1A0FE954" w:rsidRDefault="3B526088" w14:paraId="7D460DB0" w14:textId="2B85637C">
            <w:pPr>
              <w:pStyle w:val="Normal"/>
            </w:pPr>
            <w:r w:rsidR="3B526088">
              <w:rPr/>
              <w:t>11/10</w:t>
            </w:r>
          </w:p>
        </w:tc>
      </w:tr>
      <w:tr w:rsidR="1A0FE954" w:rsidTr="1A0FE954" w14:paraId="31743E4F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28FD5672" w14:textId="0D7C503C">
            <w:pPr>
              <w:pStyle w:val="Normal"/>
            </w:pPr>
            <w:r w:rsidR="3AF3CF38">
              <w:rPr/>
              <w:t>sizeUnit</w:t>
            </w:r>
          </w:p>
        </w:tc>
        <w:tc>
          <w:tcPr>
            <w:tcW w:w="3827" w:type="dxa"/>
            <w:tcMar/>
          </w:tcPr>
          <w:p w:rsidR="3AF3CF38" w:rsidP="1A0FE954" w:rsidRDefault="3AF3CF38" w14:paraId="08B2AD28" w14:textId="6CB22BB3">
            <w:pPr>
              <w:pStyle w:val="Normal"/>
              <w:jc w:val="center"/>
            </w:pPr>
            <w:r w:rsidR="3AF3CF38">
              <w:rPr/>
              <w:t>14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6CB0CBCE" w:rsidP="1A0FE954" w:rsidRDefault="6CB0CBCE" w14:paraId="236C3B7B" w14:textId="21667450">
            <w:pPr>
              <w:pStyle w:val="Normal"/>
            </w:pPr>
            <w:r w:rsidR="6CB0CBCE">
              <w:rPr/>
              <w:t>2/1</w:t>
            </w:r>
          </w:p>
        </w:tc>
      </w:tr>
      <w:tr w:rsidR="1A0FE954" w:rsidTr="1A0FE954" w14:paraId="100E0A74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4EA4F8A9" w14:textId="7B1C7D79">
            <w:pPr>
              <w:pStyle w:val="Normal"/>
            </w:pPr>
            <w:r w:rsidR="3AF3CF38">
              <w:rPr/>
              <w:t>style</w:t>
            </w:r>
          </w:p>
        </w:tc>
        <w:tc>
          <w:tcPr>
            <w:tcW w:w="3827" w:type="dxa"/>
            <w:tcMar/>
          </w:tcPr>
          <w:p w:rsidR="3AF3CF38" w:rsidP="1A0FE954" w:rsidRDefault="3AF3CF38" w14:paraId="218110B1" w14:textId="2AFEE353">
            <w:pPr>
              <w:pStyle w:val="Normal"/>
              <w:jc w:val="center"/>
            </w:pPr>
            <w:r w:rsidR="3AF3CF38">
              <w:rPr/>
              <w:t>14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26979B19" w:rsidP="1A0FE954" w:rsidRDefault="26979B19" w14:paraId="580DDC9E" w14:textId="30A9AD3F">
            <w:pPr>
              <w:pStyle w:val="Normal"/>
            </w:pPr>
            <w:r w:rsidR="26979B19">
              <w:rPr/>
              <w:t>4/3</w:t>
            </w:r>
          </w:p>
        </w:tc>
      </w:tr>
      <w:tr w:rsidR="1A0FE954" w:rsidTr="1A0FE954" w14:paraId="4E6C6AD7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5227365B" w14:textId="4160BA36">
            <w:pPr>
              <w:pStyle w:val="Normal"/>
            </w:pPr>
            <w:r w:rsidR="3AF3CF38">
              <w:rPr/>
              <w:t>title</w:t>
            </w:r>
          </w:p>
        </w:tc>
        <w:tc>
          <w:tcPr>
            <w:tcW w:w="3827" w:type="dxa"/>
            <w:tcMar/>
          </w:tcPr>
          <w:p w:rsidR="3AF3CF38" w:rsidP="1A0FE954" w:rsidRDefault="3AF3CF38" w14:paraId="71405249" w14:textId="315B31AD">
            <w:pPr>
              <w:pStyle w:val="Normal"/>
              <w:jc w:val="center"/>
            </w:pPr>
            <w:r w:rsidR="3AF3CF38">
              <w:rPr/>
              <w:t>14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2793A3DE" w:rsidP="1A0FE954" w:rsidRDefault="2793A3DE" w14:paraId="4E78DF21" w14:textId="164BDEB9">
            <w:pPr>
              <w:pStyle w:val="Normal"/>
            </w:pPr>
            <w:r w:rsidR="2793A3DE">
              <w:rPr/>
              <w:t>7/5</w:t>
            </w:r>
          </w:p>
        </w:tc>
      </w:tr>
      <w:tr w:rsidR="1A0FE954" w:rsidTr="1A0FE954" w14:paraId="3C5071A9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52C3AEEE" w14:textId="4544FAD9">
            <w:pPr>
              <w:pStyle w:val="Normal"/>
            </w:pPr>
            <w:r w:rsidR="3AF3CF38">
              <w:rPr/>
              <w:t>userQuestion</w:t>
            </w:r>
          </w:p>
        </w:tc>
        <w:tc>
          <w:tcPr>
            <w:tcW w:w="3827" w:type="dxa"/>
            <w:tcMar/>
          </w:tcPr>
          <w:p w:rsidR="3AF3CF38" w:rsidP="1A0FE954" w:rsidRDefault="3AF3CF38" w14:paraId="42FD0CCA" w14:textId="520BAD36">
            <w:pPr>
              <w:pStyle w:val="Normal"/>
              <w:jc w:val="center"/>
            </w:pPr>
            <w:r w:rsidR="3AF3CF38">
              <w:rPr/>
              <w:t>234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1BEFF1A9" w:rsidP="1A0FE954" w:rsidRDefault="1BEFF1A9" w14:paraId="19621F44" w14:textId="3FA88D20">
            <w:pPr>
              <w:pStyle w:val="Normal"/>
            </w:pPr>
            <w:r w:rsidR="1BEFF1A9">
              <w:rPr/>
              <w:t>0/0</w:t>
            </w:r>
          </w:p>
        </w:tc>
      </w:tr>
      <w:tr w:rsidR="1A0FE954" w:rsidTr="1A0FE954" w14:paraId="24601110">
        <w:trPr>
          <w:trHeight w:val="300"/>
        </w:trPr>
        <w:tc>
          <w:tcPr>
            <w:tcW w:w="283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3AF3CF38" w:rsidP="1A0FE954" w:rsidRDefault="3AF3CF38" w14:paraId="1D2B5DEE" w14:textId="551F953A">
            <w:pPr>
              <w:pStyle w:val="Normal"/>
            </w:pPr>
            <w:r w:rsidR="3AF3CF38">
              <w:rPr/>
              <w:t>weigthUnit</w:t>
            </w:r>
          </w:p>
        </w:tc>
        <w:tc>
          <w:tcPr>
            <w:tcW w:w="3827" w:type="dxa"/>
            <w:tcMar/>
          </w:tcPr>
          <w:p w:rsidR="3AF3CF38" w:rsidP="1A0FE954" w:rsidRDefault="3AF3CF38" w14:paraId="45617955" w14:textId="4422A40B">
            <w:pPr>
              <w:pStyle w:val="Normal"/>
              <w:jc w:val="center"/>
            </w:pPr>
            <w:r w:rsidR="3AF3CF38">
              <w:rPr/>
              <w:t>14</w:t>
            </w:r>
          </w:p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35610FB7" w:rsidP="1A0FE954" w:rsidRDefault="35610FB7" w14:paraId="2DBC3A4E" w14:textId="6FB7249C">
            <w:pPr>
              <w:pStyle w:val="Normal"/>
            </w:pPr>
            <w:r w:rsidR="35610FB7">
              <w:rPr/>
              <w:t>3/2</w:t>
            </w:r>
          </w:p>
        </w:tc>
      </w:tr>
    </w:tbl>
    <w:p xmlns:wp14="http://schemas.microsoft.com/office/word/2010/wordml" w:rsidR="00FD7F56" w:rsidRDefault="00FD7F56" w14:paraId="1FC39945" wp14:textId="77777777">
      <w:pPr>
        <w:rPr>
          <w:i/>
          <w:color w:val="A6A6A6"/>
        </w:rPr>
      </w:pPr>
    </w:p>
    <w:p xmlns:wp14="http://schemas.microsoft.com/office/word/2010/wordml" w:rsidR="00FD7F56" w:rsidP="1A0FE954" w:rsidRDefault="00FD7F56" w14:paraId="0562CB0E" wp14:textId="134FC48C">
      <w:pPr>
        <w:pStyle w:val="Heading2"/>
        <w:numPr>
          <w:ilvl w:val="1"/>
          <w:numId w:val="1"/>
        </w:numPr>
        <w:rPr/>
      </w:pPr>
      <w:r w:rsidR="00326729">
        <w:rPr/>
        <w:t xml:space="preserve">Especificação dos </w:t>
      </w:r>
      <w:r w:rsidR="00326729">
        <w:rPr/>
        <w:t>FIlegroups</w:t>
      </w:r>
    </w:p>
    <w:p xmlns:wp14="http://schemas.microsoft.com/office/word/2010/wordml" w:rsidR="00FD7F56" w:rsidRDefault="00FD7F56" w14:paraId="5997CC1D" wp14:textId="2920A14D">
      <w:r w:rsidR="3DD681AF">
        <w:rPr/>
        <w:t xml:space="preserve">Não foram criados </w:t>
      </w:r>
      <w:r w:rsidR="3DD681AF">
        <w:rPr/>
        <w:t>filegroups</w:t>
      </w:r>
      <w:r w:rsidR="3DD681AF">
        <w:rPr/>
        <w:t xml:space="preserve"> para além dos default da criação da base de dados.</w:t>
      </w:r>
    </w:p>
    <w:p xmlns:wp14="http://schemas.microsoft.com/office/word/2010/wordml" w:rsidR="00FD7F56" w:rsidP="1A0FE954" w:rsidRDefault="00FD7F56" w14:paraId="110FFD37" wp14:textId="2A3ED53B">
      <w:pPr>
        <w:pStyle w:val="Heading2"/>
        <w:numPr>
          <w:ilvl w:val="1"/>
          <w:numId w:val="1"/>
        </w:numPr>
        <w:rPr/>
      </w:pPr>
      <w:r w:rsidR="00326729">
        <w:rPr/>
        <w:t>Schemas</w:t>
      </w:r>
    </w:p>
    <w:tbl>
      <w:tblPr>
        <w:tblW w:w="11057" w:type="dxa"/>
        <w:tblInd w:w="-294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7371"/>
      </w:tblGrid>
      <w:tr xmlns:wp14="http://schemas.microsoft.com/office/word/2010/wordml" w:rsidR="00FD7F56" w:rsidTr="1A0FE954" w14:paraId="70C1D025" wp14:textId="77777777">
        <w:tc>
          <w:tcPr>
            <w:tcW w:w="3686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1E609B84" wp14:textId="7777777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29FCE41E" wp14:textId="77777777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xmlns:wp14="http://schemas.microsoft.com/office/word/2010/wordml" w:rsidR="00FD7F56" w:rsidTr="1A0FE954" w14:paraId="7E155DBC" wp14:textId="7777777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64DB9E85" wp14:textId="77777777">
            <w:r>
              <w:t>customer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3616EDA0" wp14:textId="41B51D8B">
            <w:r w:rsidR="00326729">
              <w:rPr/>
              <w:t xml:space="preserve">Agrega todas as tabelas relacionadas com </w:t>
            </w:r>
            <w:r w:rsidR="00326729">
              <w:rPr/>
              <w:t>customers</w:t>
            </w:r>
            <w:r w:rsidR="7C7A1718">
              <w:rPr/>
              <w:t>.</w:t>
            </w:r>
          </w:p>
        </w:tc>
      </w:tr>
      <w:tr xmlns:wp14="http://schemas.microsoft.com/office/word/2010/wordml" w:rsidR="00FD7F56" w:rsidTr="1A0FE954" w14:paraId="0D074D0B" wp14:textId="7777777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1E851EC8" wp14:textId="77777777">
            <w:r>
              <w:t>security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D7F56" w:rsidRDefault="00326729" w14:paraId="56EC7314" wp14:textId="23861737">
            <w:r w:rsidR="00326729">
              <w:rPr/>
              <w:t xml:space="preserve">Agrega todas as tabelas relacionadas com </w:t>
            </w:r>
            <w:r w:rsidR="00326729">
              <w:rPr/>
              <w:t>security</w:t>
            </w:r>
            <w:r w:rsidR="7C7A1718">
              <w:rPr/>
              <w:t>.</w:t>
            </w:r>
          </w:p>
        </w:tc>
      </w:tr>
      <w:tr xmlns:wp14="http://schemas.microsoft.com/office/word/2010/wordml" w:rsidR="00FD7F56" w:rsidTr="1A0FE954" w14:paraId="3DF2BA75" wp14:textId="7777777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14294E3C" wp14:textId="77777777">
            <w:r>
              <w:t>territory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D7F56" w:rsidRDefault="00326729" w14:paraId="26B29ADE" wp14:textId="712BA800">
            <w:r w:rsidR="00326729">
              <w:rPr/>
              <w:t xml:space="preserve">Agrega todas as tabelas relacionadas com </w:t>
            </w:r>
            <w:r w:rsidR="00326729">
              <w:rPr/>
              <w:t>territory</w:t>
            </w:r>
            <w:r w:rsidR="2D386691">
              <w:rPr/>
              <w:t>.</w:t>
            </w:r>
          </w:p>
        </w:tc>
      </w:tr>
      <w:tr xmlns:wp14="http://schemas.microsoft.com/office/word/2010/wordml" w:rsidR="00FD7F56" w:rsidTr="1A0FE954" w14:paraId="18372E0C" wp14:textId="7777777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51F181AA" wp14:textId="77777777">
            <w:r>
              <w:t>currency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D7F56" w:rsidRDefault="00326729" w14:paraId="068C707F" wp14:textId="1A229D76">
            <w:r w:rsidR="00326729">
              <w:rPr/>
              <w:t xml:space="preserve">Agrega todas as tabelas relacionadas com </w:t>
            </w:r>
            <w:r w:rsidR="00326729">
              <w:rPr/>
              <w:t>currency</w:t>
            </w:r>
            <w:r w:rsidR="2D386691">
              <w:rPr/>
              <w:t>.</w:t>
            </w:r>
          </w:p>
        </w:tc>
      </w:tr>
      <w:tr xmlns:wp14="http://schemas.microsoft.com/office/word/2010/wordml" w:rsidR="00FD7F56" w:rsidTr="1A0FE954" w14:paraId="72B89920" wp14:textId="7777777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574C66E0" wp14:textId="77777777">
            <w:r>
              <w:t>product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D7F56" w:rsidRDefault="00326729" w14:paraId="79BFFA4E" wp14:textId="577CBB8B">
            <w:r w:rsidR="00326729">
              <w:rPr/>
              <w:t xml:space="preserve">Agrega todas as tabelas relacionadas com </w:t>
            </w:r>
            <w:r w:rsidR="00326729">
              <w:rPr/>
              <w:t>products</w:t>
            </w:r>
            <w:r w:rsidR="2225A16C">
              <w:rPr/>
              <w:t>.</w:t>
            </w:r>
          </w:p>
        </w:tc>
      </w:tr>
      <w:tr xmlns:wp14="http://schemas.microsoft.com/office/word/2010/wordml" w:rsidR="00FD7F56" w:rsidTr="1A0FE954" w14:paraId="2768AA3F" wp14:textId="7777777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77A206E2" wp14:textId="77777777">
            <w:r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D7F56" w:rsidRDefault="00326729" w14:paraId="7C0C6C5E" wp14:textId="40A14E12">
            <w:r w:rsidR="00326729">
              <w:rPr/>
              <w:t>Agrega todas as tabelas relacionadas com sales</w:t>
            </w:r>
            <w:r w:rsidR="2225A16C">
              <w:rPr/>
              <w:t>.</w:t>
            </w:r>
          </w:p>
        </w:tc>
      </w:tr>
      <w:tr w:rsidR="1A0FE954" w:rsidTr="1A0FE954" w14:paraId="29C038D0">
        <w:trPr>
          <w:trHeight w:val="30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7CB07AB" w:rsidP="1A0FE954" w:rsidRDefault="07CB07AB" w14:paraId="339B5F2A" w14:textId="4A2104CC">
            <w:pPr>
              <w:pStyle w:val="Normal"/>
            </w:pPr>
            <w:r w:rsidR="07CB07AB">
              <w:rPr/>
              <w:t>error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7CB07AB" w:rsidRDefault="07CB07AB" w14:paraId="35247E63" w14:textId="1B0362B8">
            <w:r w:rsidR="07CB07AB">
              <w:rPr/>
              <w:t>Agrega todas as tabelas relacionadas com error</w:t>
            </w:r>
            <w:r w:rsidR="7C5AFB21">
              <w:rPr/>
              <w:t>.</w:t>
            </w:r>
          </w:p>
        </w:tc>
      </w:tr>
    </w:tbl>
    <w:p xmlns:wp14="http://schemas.microsoft.com/office/word/2010/wordml" w:rsidR="00FD7F56" w:rsidRDefault="00326729" w14:paraId="53792738" wp14:textId="77777777">
      <w:pPr>
        <w:pStyle w:val="Heading1"/>
        <w:numPr>
          <w:ilvl w:val="0"/>
          <w:numId w:val="1"/>
        </w:numPr>
      </w:pPr>
      <w:r>
        <w:t>Verificação da migração de dados</w:t>
      </w:r>
    </w:p>
    <w:p xmlns:wp14="http://schemas.microsoft.com/office/word/2010/wordml" w:rsidR="00FD7F56" w:rsidRDefault="00326729" w14:paraId="20D34CA7" wp14:textId="77777777">
      <w:r w:rsidR="00326729">
        <w:rPr/>
        <w:t>Foram agregados os pontos 5.1 e 5.2.</w:t>
      </w:r>
    </w:p>
    <w:p w:rsidR="4A4EF6B2" w:rsidP="1A0FE954" w:rsidRDefault="4A4EF6B2" w14:paraId="6966878F" w14:textId="14F11305">
      <w:pPr>
        <w:pStyle w:val="Heading1"/>
      </w:pPr>
      <w:r w:rsidR="4A4EF6B2">
        <w:drawing>
          <wp:inline wp14:editId="3C0367E7" wp14:anchorId="5DF7AE1A">
            <wp:extent cx="6645598" cy="4826002"/>
            <wp:effectExtent l="0" t="0" r="0" b="0"/>
            <wp:docPr id="2011955025" name="image3.pn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3.png"/>
                    <pic:cNvPicPr/>
                  </pic:nvPicPr>
                  <pic:blipFill>
                    <a:blip r:embed="R5cb487e6a0ef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645598" cy="482600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w:rsidR="4A4EF6B2" w:rsidRDefault="4A4EF6B2" w14:paraId="096CDDC4" w14:textId="623D16DD">
      <w:r w:rsidR="4A4EF6B2">
        <w:drawing>
          <wp:inline wp14:editId="29C50B33" wp14:anchorId="35DAE583">
            <wp:extent cx="1866900" cy="6638924"/>
            <wp:effectExtent l="0" t="0" r="0" b="0"/>
            <wp:docPr id="1266628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ad1b3d1b2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4EF6B2">
        <w:drawing>
          <wp:inline wp14:editId="0448C320" wp14:anchorId="13705356">
            <wp:extent cx="2772162" cy="3391374"/>
            <wp:effectExtent l="0" t="0" r="0" b="0"/>
            <wp:docPr id="1758150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6571a9181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D7F56" w:rsidRDefault="00FD7F56" w14:paraId="6B699379" wp14:textId="77777777">
      <w:pPr>
        <w:pStyle w:val="Heading2"/>
        <w:ind w:left="720"/>
      </w:pPr>
    </w:p>
    <w:p xmlns:wp14="http://schemas.microsoft.com/office/word/2010/wordml" w:rsidR="00FD7F56" w:rsidRDefault="00FD7F56" w14:paraId="3FE9F23F" wp14:textId="77777777"/>
    <w:p xmlns:wp14="http://schemas.microsoft.com/office/word/2010/wordml" w:rsidR="00FD7F56" w:rsidRDefault="00FD7F56" w14:paraId="1F72F646" wp14:textId="77777777"/>
    <w:p xmlns:wp14="http://schemas.microsoft.com/office/word/2010/wordml" w:rsidR="00FD7F56" w:rsidRDefault="00FD7F56" w14:paraId="08CE6F91" wp14:textId="77777777"/>
    <w:p xmlns:wp14="http://schemas.microsoft.com/office/word/2010/wordml" w:rsidR="00FD7F56" w:rsidP="1A0FE954" w:rsidRDefault="00326729" w14:paraId="4541DE17" wp14:textId="77777777">
      <w:pPr>
        <w:pStyle w:val="Heading1"/>
        <w:numPr>
          <w:ilvl w:val="0"/>
          <w:numId w:val="1"/>
        </w:numPr>
        <w:ind w:left="1080" w:hanging="720"/>
        <w:jc w:val="both"/>
        <w:rPr/>
      </w:pPr>
      <w:r w:rsidR="00326729">
        <w:rPr/>
        <w:t>Programação</w:t>
      </w:r>
    </w:p>
    <w:p xmlns:wp14="http://schemas.microsoft.com/office/word/2010/wordml" w:rsidR="00FD7F56" w:rsidP="1A0FE954" w:rsidRDefault="00FD7F56" w14:paraId="61CDCEAD" wp14:textId="10EF9AF5">
      <w:pPr>
        <w:pStyle w:val="Heading2"/>
        <w:numPr>
          <w:ilvl w:val="1"/>
          <w:numId w:val="1"/>
        </w:numPr>
        <w:rPr/>
      </w:pPr>
      <w:r w:rsidR="00326729">
        <w:rPr/>
        <w:t>Views</w:t>
      </w:r>
    </w:p>
    <w:tbl>
      <w:tblPr>
        <w:tblW w:w="11057" w:type="dxa"/>
        <w:tblInd w:w="-294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7371"/>
      </w:tblGrid>
      <w:tr xmlns:wp14="http://schemas.microsoft.com/office/word/2010/wordml" w:rsidR="00FD7F56" w:rsidTr="1A0FE954" w14:paraId="62E08D58" wp14:textId="77777777">
        <w:tc>
          <w:tcPr>
            <w:tcW w:w="3686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060AC683" wp14:textId="7777777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07DD280C" wp14:textId="77777777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xmlns:wp14="http://schemas.microsoft.com/office/word/2010/wordml" w:rsidR="00FD7F56" w:rsidTr="1A0FE954" w14:paraId="6BB9E253" wp14:textId="77777777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FD7F56" w14:paraId="23DE523C" wp14:textId="0874BE32">
            <w:r w:rsidR="26FEE219">
              <w:rPr/>
              <w:t>product.CategoriasProdutos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D7F56" w:rsidRDefault="00FD7F56" w14:paraId="52E56223" wp14:textId="7D532D85">
            <w:r w:rsidR="26FEE219">
              <w:rPr/>
              <w:t>Permite listar as categorias e subcategorias de cada produto</w:t>
            </w:r>
          </w:p>
        </w:tc>
      </w:tr>
      <w:tr w:rsidR="1A0FE954" w:rsidTr="1A0FE954" w14:paraId="58E34204">
        <w:trPr>
          <w:trHeight w:val="300"/>
        </w:trPr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26FEE219" w:rsidP="1A0FE954" w:rsidRDefault="26FEE219" w14:paraId="4D10B37C" w14:textId="2DBFB60F">
            <w:pPr>
              <w:pStyle w:val="Normal"/>
            </w:pPr>
            <w:r w:rsidR="26FEE219">
              <w:rPr/>
              <w:t>product.ListarProdudos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26FEE219" w:rsidP="1A0FE954" w:rsidRDefault="26FEE219" w14:paraId="2D1D5E52" w14:textId="1C68B0FF">
            <w:pPr>
              <w:pStyle w:val="Normal"/>
            </w:pPr>
            <w:r w:rsidR="26FEE219">
              <w:rPr/>
              <w:t>Lista os produtos</w:t>
            </w:r>
          </w:p>
        </w:tc>
      </w:tr>
    </w:tbl>
    <w:p xmlns:wp14="http://schemas.microsoft.com/office/word/2010/wordml" w:rsidR="00FD7F56" w:rsidRDefault="00FD7F56" w14:paraId="07547A01" wp14:textId="77777777"/>
    <w:p xmlns:wp14="http://schemas.microsoft.com/office/word/2010/wordml" w:rsidR="00FD7F56" w:rsidP="1A0FE954" w:rsidRDefault="00FD7F56" w14:paraId="5043CB0F" wp14:textId="13844D7F">
      <w:pPr>
        <w:pStyle w:val="Heading2"/>
        <w:numPr>
          <w:ilvl w:val="1"/>
          <w:numId w:val="1"/>
        </w:numPr>
        <w:rPr/>
      </w:pPr>
      <w:r w:rsidR="00326729">
        <w:rPr/>
        <w:t>Functions</w:t>
      </w:r>
    </w:p>
    <w:p xmlns:wp14="http://schemas.microsoft.com/office/word/2010/wordml" w:rsidR="00FD7F56" w:rsidP="1A0FE954" w:rsidRDefault="00FD7F56" w14:paraId="637805D2" wp14:textId="6E93E499">
      <w:pPr>
        <w:pStyle w:val="Normal"/>
      </w:pPr>
      <w:r w:rsidR="2F0E9A01">
        <w:rPr/>
        <w:t>Não foram desenvolvidas quaisquer funções para a primeira fase.</w:t>
      </w:r>
    </w:p>
    <w:p xmlns:wp14="http://schemas.microsoft.com/office/word/2010/wordml" w:rsidR="00FD7F56" w:rsidP="1A0FE954" w:rsidRDefault="00FD7F56" w14:paraId="463F29E8" wp14:textId="487205F6">
      <w:pPr>
        <w:pStyle w:val="Heading2"/>
        <w:numPr>
          <w:ilvl w:val="1"/>
          <w:numId w:val="1"/>
        </w:numPr>
        <w:rPr/>
      </w:pPr>
      <w:r w:rsidR="00326729">
        <w:rPr/>
        <w:t>Stored</w:t>
      </w:r>
      <w:r w:rsidR="00326729">
        <w:rPr/>
        <w:t xml:space="preserve"> </w:t>
      </w:r>
      <w:r w:rsidR="00326729">
        <w:rPr/>
        <w:t>procedures</w:t>
      </w:r>
    </w:p>
    <w:tbl>
      <w:tblPr>
        <w:tblW w:w="11057" w:type="dxa"/>
        <w:tblInd w:w="-294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Look w:val="0000" w:firstRow="0" w:lastRow="0" w:firstColumn="0" w:lastColumn="0" w:noHBand="0" w:noVBand="0"/>
      </w:tblPr>
      <w:tblGrid>
        <w:gridCol w:w="2565"/>
        <w:gridCol w:w="3465"/>
        <w:gridCol w:w="1382"/>
        <w:gridCol w:w="3645"/>
      </w:tblGrid>
      <w:tr xmlns:wp14="http://schemas.microsoft.com/office/word/2010/wordml" w:rsidR="00FD7F56" w:rsidTr="1A0FE954" w14:paraId="3A7A7808" wp14:textId="77777777">
        <w:trPr>
          <w:trHeight w:val="291"/>
        </w:trPr>
        <w:tc>
          <w:tcPr>
            <w:tcW w:w="2565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D7F56" w:rsidRDefault="00326729" w14:paraId="5FAAE789" wp14:textId="7777777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3465" w:type="dxa"/>
            <w:shd w:val="clear" w:color="auto" w:fill="4F81BD" w:themeFill="accent1"/>
            <w:tcMar/>
            <w:vAlign w:val="center"/>
          </w:tcPr>
          <w:p w:rsidR="00FD7F56" w:rsidRDefault="00326729" w14:paraId="6C38C842" wp14:textId="7777777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1382" w:type="dxa"/>
            <w:shd w:val="clear" w:color="auto" w:fill="4F81BD" w:themeFill="accent1"/>
            <w:tcMar/>
          </w:tcPr>
          <w:p w:rsidR="00FD7F56" w:rsidRDefault="00326729" w14:paraId="2EC796B8" wp14:textId="7777777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Requisito</w:t>
            </w:r>
          </w:p>
        </w:tc>
        <w:tc>
          <w:tcPr>
            <w:tcW w:w="3645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RDefault="00326729" w14:paraId="3BE3F4F3" wp14:textId="7777777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xmlns:wp14="http://schemas.microsoft.com/office/word/2010/wordml" w:rsidR="00FD7F56" w:rsidTr="1A0FE954" w14:paraId="5F9B7419" wp14:textId="77777777">
        <w:trPr>
          <w:trHeight w:val="459"/>
        </w:trPr>
        <w:tc>
          <w:tcPr>
            <w:tcW w:w="25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D7F56" w:rsidP="1A0FE954" w:rsidRDefault="00326729" w14:paraId="605D0465" wp14:textId="7D3A3BD8">
            <w:pPr>
              <w:jc w:val="both"/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</w:pPr>
            <w:r w:rsidRPr="1A0FE954" w:rsidR="736026E6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>s</w:t>
            </w:r>
            <w:r w:rsidRPr="1A0FE954" w:rsidR="0A461029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>ecurity.sp_logError</w:t>
            </w:r>
          </w:p>
        </w:tc>
        <w:tc>
          <w:tcPr>
            <w:tcW w:w="3465" w:type="dxa"/>
            <w:tcMar/>
            <w:vAlign w:val="center"/>
          </w:tcPr>
          <w:p w:rsidR="00FD7F56" w:rsidP="1A0FE954" w:rsidRDefault="00326729" w14:paraId="720422D5" wp14:textId="02B6EA07">
            <w:pPr>
              <w:pStyle w:val="Normal"/>
              <w:suppressLineNumbers w:val="0"/>
              <w:bidi w:val="0"/>
              <w:spacing w:before="0" w:beforeAutospacing="off" w:after="160" w:afterAutospacing="off" w:line="276" w:lineRule="auto"/>
              <w:ind w:left="0" w:right="0"/>
              <w:jc w:val="left"/>
            </w:pPr>
            <w:r w:rsidRPr="1A0FE954" w:rsidR="0A461029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 xml:space="preserve">@ErrorMessage </w:t>
            </w:r>
            <w:r w:rsidRPr="1A0FE954" w:rsidR="0A461029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>nvarchar</w:t>
            </w:r>
            <w:r w:rsidRPr="1A0FE954" w:rsidR="0A461029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>(4000)</w:t>
            </w:r>
          </w:p>
          <w:p w:rsidR="00FD7F56" w:rsidP="1A0FE954" w:rsidRDefault="00326729" w14:paraId="54B7568A" wp14:textId="306A239F">
            <w:pPr>
              <w:pStyle w:val="Normal"/>
              <w:suppressLineNumbers w:val="0"/>
              <w:bidi w:val="0"/>
              <w:spacing w:before="0" w:beforeAutospacing="off" w:after="160" w:afterAutospacing="off" w:line="276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</w:pPr>
            <w:r w:rsidRPr="1A0FE954" w:rsidR="0A461029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>@</w:t>
            </w:r>
            <w:r w:rsidRPr="1A0FE954" w:rsidR="0A461029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 xml:space="preserve">ErrorNumber </w:t>
            </w:r>
            <w:r w:rsidRPr="1A0FE954" w:rsidR="0A461029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>int</w:t>
            </w:r>
          </w:p>
          <w:p w:rsidR="00FD7F56" w:rsidP="1A0FE954" w:rsidRDefault="00326729" w14:paraId="0AAE606A" wp14:textId="17EA863F">
            <w:pPr>
              <w:pStyle w:val="Normal"/>
              <w:suppressLineNumbers w:val="0"/>
              <w:bidi w:val="0"/>
              <w:spacing w:before="0" w:beforeAutospacing="off" w:after="160" w:afterAutospacing="off" w:line="276" w:lineRule="auto"/>
              <w:ind w:left="0" w:right="0"/>
              <w:jc w:val="left"/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</w:pPr>
            <w:r w:rsidRPr="1A0FE954" w:rsidR="0A461029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>@</w:t>
            </w:r>
            <w:r w:rsidRPr="1A0FE954" w:rsidR="0A461029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 xml:space="preserve">ErrorSeverity </w:t>
            </w:r>
            <w:r w:rsidRPr="1A0FE954" w:rsidR="0A461029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>int</w:t>
            </w:r>
          </w:p>
        </w:tc>
        <w:tc>
          <w:tcPr>
            <w:tcW w:w="1382" w:type="dxa"/>
            <w:tcMar/>
          </w:tcPr>
          <w:p w:rsidR="00FD7F56" w:rsidP="1A0FE954" w:rsidRDefault="00326729" w14:paraId="0F92D1E0" wp14:textId="48F5E3FB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5C707302">
              <w:rPr>
                <w:i w:val="0"/>
                <w:iCs w:val="0"/>
                <w:color w:val="000000" w:themeColor="text1" w:themeTint="FF" w:themeShade="FF"/>
              </w:rPr>
              <w:t>RQ16</w:t>
            </w:r>
          </w:p>
          <w:p w:rsidR="00FD7F56" w:rsidP="1A0FE954" w:rsidRDefault="00326729" w14:paraId="305BA75C" wp14:textId="7FA47574">
            <w:pPr>
              <w:jc w:val="both"/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</w:pPr>
          </w:p>
        </w:tc>
        <w:tc>
          <w:tcPr>
            <w:tcW w:w="364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FD7F56" w:rsidP="1A0FE954" w:rsidRDefault="00326729" w14:paraId="73A98935" wp14:textId="6091CE61">
            <w:pPr>
              <w:jc w:val="both"/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</w:pPr>
            <w:r w:rsidRPr="1A0FE954" w:rsidR="00326729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 xml:space="preserve">Permite </w:t>
            </w:r>
            <w:r w:rsidRPr="1A0FE954" w:rsidR="40C23AFE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 xml:space="preserve">logar </w:t>
            </w:r>
            <w:r w:rsidRPr="1A0FE954" w:rsidR="00326729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 xml:space="preserve">um </w:t>
            </w:r>
            <w:r w:rsidRPr="1A0FE954" w:rsidR="396E160D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>erro</w:t>
            </w:r>
          </w:p>
        </w:tc>
      </w:tr>
      <w:tr w:rsidR="1A0FE954" w:rsidTr="1A0FE954" w14:paraId="669D8FD9">
        <w:trPr>
          <w:trHeight w:val="300"/>
        </w:trPr>
        <w:tc>
          <w:tcPr>
            <w:tcW w:w="25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543277F0" w:rsidP="1A0FE954" w:rsidRDefault="543277F0" w14:paraId="5162E462" w14:textId="048DA5C0">
            <w:pPr>
              <w:pStyle w:val="Normal"/>
              <w:jc w:val="both"/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</w:pPr>
            <w:r w:rsidRPr="1A0FE954" w:rsidR="543277F0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>security.sp_addUser</w:t>
            </w:r>
          </w:p>
        </w:tc>
        <w:tc>
          <w:tcPr>
            <w:tcW w:w="3465" w:type="dxa"/>
            <w:tcMar/>
            <w:vAlign w:val="center"/>
          </w:tcPr>
          <w:p w:rsidR="7B324AA2" w:rsidP="1A0FE954" w:rsidRDefault="7B324AA2" w14:paraId="4C159565" w14:textId="1FE9353B">
            <w:pPr>
              <w:pStyle w:val="Normal"/>
              <w:spacing w:line="276" w:lineRule="auto"/>
              <w:jc w:val="left"/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</w:pPr>
            <w:r w:rsidRPr="1A0FE954" w:rsidR="7B324AA2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 xml:space="preserve">@email </w:t>
            </w:r>
            <w:r w:rsidRPr="1A0FE954" w:rsidR="7B324AA2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>char</w:t>
            </w:r>
            <w:r w:rsidRPr="1A0FE954" w:rsidR="7B324AA2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>(100)</w:t>
            </w:r>
          </w:p>
          <w:p w:rsidR="7B324AA2" w:rsidP="1A0FE954" w:rsidRDefault="7B324AA2" w14:paraId="169CBAFC" w14:textId="29F5E9CB">
            <w:pPr>
              <w:pStyle w:val="Normal"/>
              <w:spacing w:line="276" w:lineRule="auto"/>
              <w:jc w:val="left"/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</w:pPr>
            <w:r w:rsidRPr="1A0FE954" w:rsidR="7B324AA2">
              <w:rPr>
                <w:b w:val="0"/>
                <w:bCs w:val="0"/>
                <w:i w:val="0"/>
                <w:iCs w:val="0"/>
                <w:color w:val="000000" w:themeColor="text1" w:themeTint="FF" w:themeShade="FF"/>
                <w:lang w:val="en-US"/>
              </w:rPr>
              <w:t>@password</w:t>
            </w:r>
            <w:r w:rsidRPr="1A0FE954" w:rsidR="3A01B5B1">
              <w:rPr>
                <w:b w:val="0"/>
                <w:bCs w:val="0"/>
                <w:i w:val="0"/>
                <w:iCs w:val="0"/>
                <w:color w:val="000000" w:themeColor="text1" w:themeTint="FF" w:themeShade="FF"/>
                <w:lang w:val="en-US"/>
              </w:rPr>
              <w:t xml:space="preserve"> </w:t>
            </w:r>
            <w:r w:rsidRPr="1A0FE954" w:rsidR="7B324AA2">
              <w:rPr>
                <w:b w:val="0"/>
                <w:bCs w:val="0"/>
                <w:i w:val="0"/>
                <w:iCs w:val="0"/>
                <w:color w:val="000000" w:themeColor="text1" w:themeTint="FF" w:themeShade="FF"/>
                <w:lang w:val="en-US"/>
              </w:rPr>
              <w:t>char</w:t>
            </w:r>
            <w:r w:rsidRPr="1A0FE954" w:rsidR="7B324AA2">
              <w:rPr>
                <w:b w:val="0"/>
                <w:bCs w:val="0"/>
                <w:i w:val="0"/>
                <w:iCs w:val="0"/>
                <w:color w:val="000000" w:themeColor="text1" w:themeTint="FF" w:themeShade="FF"/>
                <w:lang w:val="en-US"/>
              </w:rPr>
              <w:t>(</w:t>
            </w:r>
            <w:r w:rsidRPr="1A0FE954" w:rsidR="7B324AA2">
              <w:rPr>
                <w:b w:val="0"/>
                <w:bCs w:val="0"/>
                <w:i w:val="0"/>
                <w:iCs w:val="0"/>
                <w:color w:val="000000" w:themeColor="text1" w:themeTint="FF" w:themeShade="FF"/>
                <w:lang w:val="en-US"/>
              </w:rPr>
              <w:t>100)</w:t>
            </w:r>
            <w:r>
              <w:tab/>
            </w:r>
            <w:r w:rsidRPr="1A0FE954" w:rsidR="7B324AA2">
              <w:rPr>
                <w:b w:val="0"/>
                <w:bCs w:val="0"/>
                <w:i w:val="0"/>
                <w:iCs w:val="0"/>
                <w:color w:val="000000" w:themeColor="text1" w:themeTint="FF" w:themeShade="FF"/>
                <w:lang w:val="en-US"/>
              </w:rPr>
              <w:t xml:space="preserve">@securityQuestion </w:t>
            </w:r>
            <w:r w:rsidRPr="1A0FE954" w:rsidR="7B324AA2">
              <w:rPr>
                <w:b w:val="0"/>
                <w:bCs w:val="0"/>
                <w:i w:val="0"/>
                <w:iCs w:val="0"/>
                <w:color w:val="000000" w:themeColor="text1" w:themeTint="FF" w:themeShade="FF"/>
                <w:lang w:val="en-US"/>
              </w:rPr>
              <w:t>char</w:t>
            </w:r>
            <w:r w:rsidRPr="1A0FE954" w:rsidR="7B324AA2">
              <w:rPr>
                <w:b w:val="0"/>
                <w:bCs w:val="0"/>
                <w:i w:val="0"/>
                <w:iCs w:val="0"/>
                <w:color w:val="000000" w:themeColor="text1" w:themeTint="FF" w:themeShade="FF"/>
                <w:lang w:val="en-US"/>
              </w:rPr>
              <w:t>(</w:t>
            </w:r>
            <w:r w:rsidRPr="1A0FE954" w:rsidR="7B324AA2">
              <w:rPr>
                <w:b w:val="0"/>
                <w:bCs w:val="0"/>
                <w:i w:val="0"/>
                <w:iCs w:val="0"/>
                <w:color w:val="000000" w:themeColor="text1" w:themeTint="FF" w:themeShade="FF"/>
                <w:lang w:val="en-US"/>
              </w:rPr>
              <w:t>200)</w:t>
            </w:r>
          </w:p>
          <w:p w:rsidR="7B324AA2" w:rsidP="1A0FE954" w:rsidRDefault="7B324AA2" w14:paraId="4B12DD76" w14:textId="16747159">
            <w:pPr>
              <w:pStyle w:val="Normal"/>
              <w:spacing w:line="276" w:lineRule="auto"/>
              <w:jc w:val="left"/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</w:pPr>
            <w:r w:rsidRPr="1A0FE954" w:rsidR="7B324AA2">
              <w:rPr>
                <w:b w:val="0"/>
                <w:bCs w:val="0"/>
                <w:i w:val="0"/>
                <w:iCs w:val="0"/>
                <w:color w:val="000000" w:themeColor="text1" w:themeTint="FF" w:themeShade="FF"/>
                <w:lang w:val="en-US"/>
              </w:rPr>
              <w:t xml:space="preserve">@answer </w:t>
            </w:r>
            <w:r w:rsidRPr="1A0FE954" w:rsidR="7B324AA2">
              <w:rPr>
                <w:b w:val="0"/>
                <w:bCs w:val="0"/>
                <w:i w:val="0"/>
                <w:iCs w:val="0"/>
                <w:color w:val="000000" w:themeColor="text1" w:themeTint="FF" w:themeShade="FF"/>
                <w:lang w:val="en-US"/>
              </w:rPr>
              <w:t>varchar</w:t>
            </w:r>
            <w:r w:rsidRPr="1A0FE954" w:rsidR="7B324AA2">
              <w:rPr>
                <w:b w:val="0"/>
                <w:bCs w:val="0"/>
                <w:i w:val="0"/>
                <w:iCs w:val="0"/>
                <w:color w:val="000000" w:themeColor="text1" w:themeTint="FF" w:themeShade="FF"/>
                <w:lang w:val="en-US"/>
              </w:rPr>
              <w:t>(</w:t>
            </w:r>
            <w:r w:rsidRPr="1A0FE954" w:rsidR="7B324AA2">
              <w:rPr>
                <w:b w:val="0"/>
                <w:bCs w:val="0"/>
                <w:i w:val="0"/>
                <w:iCs w:val="0"/>
                <w:color w:val="000000" w:themeColor="text1" w:themeTint="FF" w:themeShade="FF"/>
                <w:lang w:val="en-US"/>
              </w:rPr>
              <w:t>200)</w:t>
            </w:r>
          </w:p>
        </w:tc>
        <w:tc>
          <w:tcPr>
            <w:tcW w:w="1382" w:type="dxa"/>
            <w:tcMar/>
          </w:tcPr>
          <w:p w:rsidR="0F1AFC7B" w:rsidP="1A0FE954" w:rsidRDefault="0F1AFC7B" w14:paraId="0DA2568A" w14:textId="1B0A3C6A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0F1AFC7B">
              <w:rPr>
                <w:i w:val="0"/>
                <w:iCs w:val="0"/>
                <w:color w:val="000000" w:themeColor="text1" w:themeTint="FF" w:themeShade="FF"/>
              </w:rPr>
              <w:t>RQ14</w:t>
            </w:r>
          </w:p>
        </w:tc>
        <w:tc>
          <w:tcPr>
            <w:tcW w:w="364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266FC1AF" w:rsidP="1A0FE954" w:rsidRDefault="266FC1AF" w14:paraId="2FB6F140" w14:textId="3C122061">
            <w:pPr>
              <w:pStyle w:val="Normal"/>
              <w:jc w:val="both"/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</w:pPr>
            <w:r w:rsidRPr="1A0FE954" w:rsidR="266FC1AF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 xml:space="preserve">Permite criar um </w:t>
            </w:r>
            <w:r w:rsidRPr="1A0FE954" w:rsidR="266FC1AF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>user</w:t>
            </w:r>
            <w:r w:rsidRPr="1A0FE954" w:rsidR="5E3A230B">
              <w:rPr>
                <w:b w:val="0"/>
                <w:bCs w:val="0"/>
                <w:i w:val="0"/>
                <w:iCs w:val="0"/>
                <w:color w:val="000000" w:themeColor="text1" w:themeTint="FF" w:themeShade="FF"/>
              </w:rPr>
              <w:t>.</w:t>
            </w:r>
          </w:p>
        </w:tc>
      </w:tr>
      <w:tr xmlns:wp14="http://schemas.microsoft.com/office/word/2010/wordml" w:rsidR="00FD7F56" w:rsidTr="1A0FE954" w14:paraId="3B7B4B86" wp14:textId="77777777">
        <w:trPr>
          <w:trHeight w:val="450"/>
        </w:trPr>
        <w:tc>
          <w:tcPr>
            <w:tcW w:w="25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D7F56" w:rsidP="1A0FE954" w:rsidRDefault="00FD7F56" w14:paraId="3A0FF5F2" wp14:textId="3894FD8C">
            <w:pPr>
              <w:jc w:val="left"/>
            </w:pPr>
            <w:r w:rsidR="266FC1AF">
              <w:rPr/>
              <w:t>security.sp_editUser</w:t>
            </w:r>
          </w:p>
        </w:tc>
        <w:tc>
          <w:tcPr>
            <w:tcW w:w="3465" w:type="dxa"/>
            <w:tcMar/>
            <w:vAlign w:val="center"/>
          </w:tcPr>
          <w:p w:rsidR="00FD7F56" w:rsidP="1A0FE954" w:rsidRDefault="00FD7F56" w14:paraId="5999BA8D" wp14:textId="78CC1914">
            <w:pPr>
              <w:spacing w:line="276" w:lineRule="auto"/>
              <w:jc w:val="left"/>
              <w:rPr>
                <w:lang w:val="fr-FR"/>
              </w:rPr>
            </w:pPr>
            <w:r w:rsidR="266FC1AF">
              <w:rPr/>
              <w:t xml:space="preserve">@email </w:t>
            </w:r>
            <w:r w:rsidR="266FC1AF">
              <w:rPr/>
              <w:t>char</w:t>
            </w:r>
            <w:r w:rsidR="266FC1AF">
              <w:rPr/>
              <w:t>(100)</w:t>
            </w:r>
          </w:p>
          <w:p w:rsidR="00FD7F56" w:rsidP="1A0FE954" w:rsidRDefault="00FD7F56" w14:paraId="5630AD66" wp14:textId="2B3D0095">
            <w:pPr>
              <w:spacing w:line="276" w:lineRule="auto"/>
              <w:jc w:val="left"/>
              <w:rPr>
                <w:lang w:val="fr-FR"/>
              </w:rPr>
            </w:pPr>
            <w:r w:rsidR="266FC1AF">
              <w:rPr/>
              <w:t>@newPassword</w:t>
            </w:r>
            <w:r w:rsidR="266FC1AF">
              <w:rPr/>
              <w:t xml:space="preserve"> </w:t>
            </w:r>
            <w:r w:rsidR="266FC1AF">
              <w:rPr/>
              <w:t>cha</w:t>
            </w:r>
            <w:r w:rsidR="266FC1AF">
              <w:rPr/>
              <w:t>r</w:t>
            </w:r>
            <w:r w:rsidR="266FC1AF">
              <w:rPr/>
              <w:t>(100)</w:t>
            </w:r>
            <w:r>
              <w:tab/>
            </w:r>
            <w:r w:rsidRPr="1A0FE954" w:rsidR="266FC1AF">
              <w:rPr>
                <w:lang w:val="fr-FR"/>
              </w:rPr>
              <w:t>@newSecurityQuestion</w:t>
            </w:r>
            <w:r w:rsidRPr="1A0FE954" w:rsidR="266FC1AF">
              <w:rPr>
                <w:lang w:val="fr-FR"/>
              </w:rPr>
              <w:t xml:space="preserve"> </w:t>
            </w:r>
            <w:r w:rsidRPr="1A0FE954" w:rsidR="266FC1AF">
              <w:rPr>
                <w:lang w:val="fr-FR"/>
              </w:rPr>
              <w:t>char</w:t>
            </w:r>
            <w:r w:rsidRPr="1A0FE954" w:rsidR="266FC1AF">
              <w:rPr>
                <w:lang w:val="fr-FR"/>
              </w:rPr>
              <w:t>(</w:t>
            </w:r>
            <w:r w:rsidRPr="1A0FE954" w:rsidR="266FC1AF">
              <w:rPr>
                <w:lang w:val="fr-FR"/>
              </w:rPr>
              <w:t xml:space="preserve">200) </w:t>
            </w:r>
            <w:r w:rsidRPr="1A0FE954" w:rsidR="266FC1AF">
              <w:rPr>
                <w:lang w:val="fr-FR"/>
              </w:rPr>
              <w:t>@newAnswer</w:t>
            </w:r>
            <w:r w:rsidRPr="1A0FE954" w:rsidR="266FC1AF">
              <w:rPr>
                <w:lang w:val="fr-FR"/>
              </w:rPr>
              <w:t xml:space="preserve"> </w:t>
            </w:r>
            <w:r w:rsidRPr="1A0FE954" w:rsidR="266FC1AF">
              <w:rPr>
                <w:lang w:val="fr-FR"/>
              </w:rPr>
              <w:t>char</w:t>
            </w:r>
            <w:r w:rsidRPr="1A0FE954" w:rsidR="266FC1AF">
              <w:rPr>
                <w:lang w:val="fr-FR"/>
              </w:rPr>
              <w:t>(</w:t>
            </w:r>
            <w:r w:rsidRPr="1A0FE954" w:rsidR="266FC1AF">
              <w:rPr>
                <w:lang w:val="fr-FR"/>
              </w:rPr>
              <w:t>200)</w:t>
            </w:r>
          </w:p>
        </w:tc>
        <w:tc>
          <w:tcPr>
            <w:tcW w:w="1382" w:type="dxa"/>
            <w:tcMar/>
          </w:tcPr>
          <w:p w:rsidR="00FD7F56" w:rsidP="1A0FE954" w:rsidRDefault="00FD7F56" w14:paraId="61829076" wp14:textId="33459E00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008B260D">
              <w:rPr>
                <w:i w:val="0"/>
                <w:iCs w:val="0"/>
                <w:color w:val="000000" w:themeColor="text1" w:themeTint="FF" w:themeShade="FF"/>
              </w:rPr>
              <w:t>RQ14</w:t>
            </w:r>
          </w:p>
        </w:tc>
        <w:tc>
          <w:tcPr>
            <w:tcW w:w="364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D7F56" w:rsidRDefault="00FD7F56" w14:paraId="2BA226A1" wp14:textId="78724B57">
            <w:r w:rsidR="266FC1AF">
              <w:rPr/>
              <w:t xml:space="preserve">Permite atualizar um </w:t>
            </w:r>
            <w:r w:rsidR="266FC1AF">
              <w:rPr/>
              <w:t>user</w:t>
            </w:r>
            <w:r w:rsidR="30BE030E">
              <w:rPr/>
              <w:t>.</w:t>
            </w:r>
          </w:p>
        </w:tc>
      </w:tr>
      <w:tr w:rsidR="1A0FE954" w:rsidTr="1A0FE954" w14:paraId="4FA43C35">
        <w:trPr>
          <w:trHeight w:val="300"/>
        </w:trPr>
        <w:tc>
          <w:tcPr>
            <w:tcW w:w="25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266FC1AF" w:rsidP="1A0FE954" w:rsidRDefault="266FC1AF" w14:paraId="14776A6E" w14:textId="7570C4FB">
            <w:pPr>
              <w:pStyle w:val="Normal"/>
              <w:jc w:val="left"/>
            </w:pPr>
            <w:r w:rsidR="266FC1AF">
              <w:rPr/>
              <w:t>security.sp_removeUser</w:t>
            </w:r>
          </w:p>
        </w:tc>
        <w:tc>
          <w:tcPr>
            <w:tcW w:w="3465" w:type="dxa"/>
            <w:tcMar/>
            <w:vAlign w:val="center"/>
          </w:tcPr>
          <w:p w:rsidR="5B25C520" w:rsidP="1A0FE954" w:rsidRDefault="5B25C520" w14:paraId="3C553160" w14:textId="469F146C">
            <w:pPr>
              <w:pStyle w:val="Normal"/>
              <w:spacing w:line="276" w:lineRule="auto"/>
              <w:jc w:val="left"/>
            </w:pPr>
            <w:r w:rsidR="5B25C520">
              <w:rPr/>
              <w:t xml:space="preserve">@email </w:t>
            </w:r>
            <w:r w:rsidR="5B25C520">
              <w:rPr/>
              <w:t>char</w:t>
            </w:r>
            <w:r w:rsidR="5B25C520">
              <w:rPr/>
              <w:t>(100)</w:t>
            </w:r>
          </w:p>
        </w:tc>
        <w:tc>
          <w:tcPr>
            <w:tcW w:w="1382" w:type="dxa"/>
            <w:tcMar/>
          </w:tcPr>
          <w:p w:rsidR="41FB144B" w:rsidP="1A0FE954" w:rsidRDefault="41FB144B" w14:paraId="5460ED15" w14:textId="4CD9F370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41FB144B">
              <w:rPr>
                <w:i w:val="0"/>
                <w:iCs w:val="0"/>
                <w:color w:val="000000" w:themeColor="text1" w:themeTint="FF" w:themeShade="FF"/>
              </w:rPr>
              <w:t>RQ14</w:t>
            </w:r>
          </w:p>
        </w:tc>
        <w:tc>
          <w:tcPr>
            <w:tcW w:w="364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266FC1AF" w:rsidP="1A0FE954" w:rsidRDefault="266FC1AF" w14:paraId="4CF79122" w14:textId="71D80782">
            <w:pPr>
              <w:pStyle w:val="Normal"/>
            </w:pPr>
            <w:r w:rsidR="266FC1AF">
              <w:rPr/>
              <w:t xml:space="preserve">Permite apagar um </w:t>
            </w:r>
            <w:r w:rsidR="266FC1AF">
              <w:rPr/>
              <w:t>user</w:t>
            </w:r>
            <w:r w:rsidR="2F33A81D">
              <w:rPr/>
              <w:t>.</w:t>
            </w:r>
          </w:p>
        </w:tc>
      </w:tr>
      <w:tr w:rsidR="1A0FE954" w:rsidTr="1A0FE954" w14:paraId="6077D485">
        <w:trPr>
          <w:trHeight w:val="300"/>
        </w:trPr>
        <w:tc>
          <w:tcPr>
            <w:tcW w:w="25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1897096B" w:rsidP="1A0FE954" w:rsidRDefault="1897096B" w14:paraId="6268C44C" w14:textId="74E2903D">
            <w:pPr>
              <w:pStyle w:val="Normal"/>
              <w:jc w:val="left"/>
            </w:pPr>
            <w:r w:rsidR="1897096B">
              <w:rPr/>
              <w:t>security.sp_receivePass</w:t>
            </w:r>
          </w:p>
        </w:tc>
        <w:tc>
          <w:tcPr>
            <w:tcW w:w="3465" w:type="dxa"/>
            <w:tcMar/>
            <w:vAlign w:val="center"/>
          </w:tcPr>
          <w:p w:rsidR="6B3A0B96" w:rsidP="1A0FE954" w:rsidRDefault="6B3A0B96" w14:paraId="01EF92C5" w14:textId="466D93B8">
            <w:pPr>
              <w:pStyle w:val="Normal"/>
              <w:spacing w:line="276" w:lineRule="auto"/>
              <w:jc w:val="left"/>
            </w:pPr>
            <w:r w:rsidR="6B3A0B96">
              <w:rPr/>
              <w:t xml:space="preserve">@email </w:t>
            </w:r>
            <w:r w:rsidR="6B3A0B96">
              <w:rPr/>
              <w:t>char</w:t>
            </w:r>
            <w:r w:rsidR="6B3A0B96">
              <w:rPr/>
              <w:t>(100)</w:t>
            </w:r>
          </w:p>
          <w:p w:rsidR="6B3A0B96" w:rsidP="1A0FE954" w:rsidRDefault="6B3A0B96" w14:paraId="6B62BB90" w14:textId="1C451AB9">
            <w:pPr>
              <w:pStyle w:val="Normal"/>
              <w:spacing w:line="276" w:lineRule="auto"/>
              <w:jc w:val="left"/>
            </w:pPr>
            <w:r w:rsidR="6B3A0B96">
              <w:rPr/>
              <w:t xml:space="preserve">@securityAnswer </w:t>
            </w:r>
            <w:r w:rsidR="6B3A0B96">
              <w:rPr/>
              <w:t>char</w:t>
            </w:r>
            <w:r w:rsidR="6B3A0B96">
              <w:rPr/>
              <w:t>(200)</w:t>
            </w:r>
          </w:p>
        </w:tc>
        <w:tc>
          <w:tcPr>
            <w:tcW w:w="1382" w:type="dxa"/>
            <w:tcMar/>
          </w:tcPr>
          <w:p w:rsidR="029FCE56" w:rsidP="1A0FE954" w:rsidRDefault="029FCE56" w14:paraId="0BEE61EE" w14:textId="426F26C0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029FCE56">
              <w:rPr>
                <w:i w:val="0"/>
                <w:iCs w:val="0"/>
                <w:color w:val="000000" w:themeColor="text1" w:themeTint="FF" w:themeShade="FF"/>
              </w:rPr>
              <w:t>RQ15</w:t>
            </w:r>
          </w:p>
        </w:tc>
        <w:tc>
          <w:tcPr>
            <w:tcW w:w="364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6B3A0B96" w:rsidP="1A0FE954" w:rsidRDefault="6B3A0B96" w14:paraId="2FF2274A" w14:textId="5C011212">
            <w:pPr>
              <w:pStyle w:val="Normal"/>
            </w:pPr>
            <w:r w:rsidR="6B3A0B96">
              <w:rPr/>
              <w:t>Permite gerar uma nova palavra-passe para um determinado u</w:t>
            </w:r>
            <w:r w:rsidR="5B900813">
              <w:rPr/>
              <w:t>ser.</w:t>
            </w:r>
          </w:p>
        </w:tc>
      </w:tr>
      <w:tr w:rsidR="1A0FE954" w:rsidTr="1A0FE954" w14:paraId="02B2CCBD">
        <w:trPr>
          <w:trHeight w:val="300"/>
        </w:trPr>
        <w:tc>
          <w:tcPr>
            <w:tcW w:w="256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5AA95979" w:rsidP="1A0FE954" w:rsidRDefault="5AA95979" w14:paraId="56F84039" w14:textId="1F738DEC">
            <w:pPr>
              <w:pStyle w:val="Normal"/>
              <w:jc w:val="left"/>
            </w:pPr>
            <w:r w:rsidR="5AA95979">
              <w:rPr/>
              <w:t>Customer.sp_saleInformation</w:t>
            </w:r>
          </w:p>
        </w:tc>
        <w:tc>
          <w:tcPr>
            <w:tcW w:w="3465" w:type="dxa"/>
            <w:tcMar/>
            <w:vAlign w:val="center"/>
          </w:tcPr>
          <w:p w:rsidR="3B03A519" w:rsidP="1A0FE954" w:rsidRDefault="3B03A519" w14:paraId="0E71B99A" w14:textId="218F25FD">
            <w:pPr>
              <w:pStyle w:val="Normal"/>
              <w:spacing w:line="276" w:lineRule="auto"/>
              <w:jc w:val="left"/>
            </w:pPr>
            <w:r w:rsidR="3B03A519">
              <w:rPr/>
              <w:t>@orderDate date</w:t>
            </w:r>
          </w:p>
          <w:p w:rsidR="3B03A519" w:rsidP="1A0FE954" w:rsidRDefault="3B03A519" w14:paraId="641710E0" w14:textId="2166AB09">
            <w:pPr>
              <w:pStyle w:val="Normal"/>
              <w:spacing w:line="276" w:lineRule="auto"/>
              <w:jc w:val="left"/>
            </w:pPr>
            <w:r w:rsidR="3B03A519">
              <w:rPr/>
              <w:t>@customerID int</w:t>
            </w:r>
          </w:p>
        </w:tc>
        <w:tc>
          <w:tcPr>
            <w:tcW w:w="1382" w:type="dxa"/>
            <w:tcMar/>
          </w:tcPr>
          <w:p w:rsidR="770761D0" w:rsidP="1A0FE954" w:rsidRDefault="770761D0" w14:paraId="5A0C2419" w14:textId="2AE708F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A0FE954" w:rsidR="770761D0">
              <w:rPr>
                <w:i w:val="0"/>
                <w:iCs w:val="0"/>
                <w:color w:val="000000" w:themeColor="text1" w:themeTint="FF" w:themeShade="FF"/>
              </w:rPr>
              <w:t>RQ14</w:t>
            </w:r>
          </w:p>
        </w:tc>
        <w:tc>
          <w:tcPr>
            <w:tcW w:w="364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3B03A519" w:rsidP="1A0FE954" w:rsidRDefault="3B03A519" w14:paraId="1235AF3A" w14:textId="3D0190A5">
            <w:pPr>
              <w:pStyle w:val="Normal"/>
            </w:pPr>
            <w:r w:rsidR="3B03A519">
              <w:rPr/>
              <w:t>Mostrar toda a informação de uma venda de um cliente, pelo identificador do cliente e a data do pedido</w:t>
            </w:r>
          </w:p>
        </w:tc>
      </w:tr>
    </w:tbl>
    <w:p xmlns:wp14="http://schemas.microsoft.com/office/word/2010/wordml" w:rsidR="00FD7F56" w:rsidRDefault="00FD7F56" w14:paraId="17AD93B2" wp14:textId="77777777"/>
    <w:p xmlns:wp14="http://schemas.microsoft.com/office/word/2010/wordml" w:rsidR="00FD7F56" w:rsidRDefault="00FD7F56" w14:paraId="0DE4B5B7" wp14:textId="77777777"/>
    <w:p xmlns:wp14="http://schemas.microsoft.com/office/word/2010/wordml" w:rsidR="00FD7F56" w:rsidRDefault="00326729" w14:paraId="0B1205F2" wp14:textId="77777777">
      <w:pPr>
        <w:pStyle w:val="Heading2"/>
        <w:numPr>
          <w:ilvl w:val="1"/>
          <w:numId w:val="1"/>
        </w:numPr>
      </w:pPr>
      <w:r>
        <w:t>Triggers</w:t>
      </w:r>
    </w:p>
    <w:p xmlns:wp14="http://schemas.microsoft.com/office/word/2010/wordml" w:rsidR="00FD7F56" w:rsidP="1A0FE954" w:rsidRDefault="00FD7F56" w14:paraId="6BD18F9B" wp14:textId="3F1143E5">
      <w:pPr>
        <w:ind/>
      </w:pPr>
      <w:r w:rsidR="5226CEDF">
        <w:rPr/>
        <w:t xml:space="preserve">Não foram implementados quaisquer </w:t>
      </w:r>
      <w:r w:rsidR="5226CEDF">
        <w:rPr/>
        <w:t>triggers</w:t>
      </w:r>
      <w:r w:rsidR="5226CEDF">
        <w:rPr/>
        <w:t xml:space="preserve"> para a primeira fase.</w:t>
      </w:r>
    </w:p>
    <w:p xmlns:wp14="http://schemas.microsoft.com/office/word/2010/wordml" w:rsidR="00FD7F56" w:rsidRDefault="00326729" w14:paraId="4D4EE4C9" wp14:textId="77777777">
      <w:pPr>
        <w:pStyle w:val="Heading1"/>
        <w:numPr>
          <w:ilvl w:val="0"/>
          <w:numId w:val="1"/>
        </w:numPr>
      </w:pPr>
      <w:r>
        <w:t>Descrição da Demonstração</w:t>
      </w:r>
    </w:p>
    <w:p xmlns:wp14="http://schemas.microsoft.com/office/word/2010/wordml" w:rsidR="00FD7F56" w:rsidRDefault="00326729" w14:paraId="6B2C25D2" wp14:textId="77777777">
      <w:pPr>
        <w:pStyle w:val="Heading2"/>
        <w:numPr>
          <w:ilvl w:val="1"/>
          <w:numId w:val="1"/>
        </w:numPr>
        <w:rPr/>
      </w:pPr>
      <w:r w:rsidR="00326729">
        <w:rPr/>
        <w:t>Script de demonstração</w:t>
      </w:r>
    </w:p>
    <w:p w:rsidR="7DFFEF32" w:rsidP="1A0FE954" w:rsidRDefault="7DFFEF32" w14:paraId="2E5A7A74" w14:textId="54A2CB4D">
      <w:pPr>
        <w:pStyle w:val="ListParagraph"/>
        <w:numPr>
          <w:ilvl w:val="0"/>
          <w:numId w:val="2"/>
        </w:numPr>
        <w:rPr/>
      </w:pPr>
      <w:r w:rsidR="7DFFEF32">
        <w:rPr/>
        <w:t xml:space="preserve">Criar base de dados </w:t>
      </w:r>
      <w:r w:rsidR="7DFFEF32">
        <w:rPr/>
        <w:t>legacy;</w:t>
      </w:r>
    </w:p>
    <w:p w:rsidR="7DFFEF32" w:rsidP="1A0FE954" w:rsidRDefault="7DFFEF32" w14:paraId="0DEA5D72" w14:textId="7059588C">
      <w:pPr>
        <w:pStyle w:val="ListParagraph"/>
        <w:numPr>
          <w:ilvl w:val="0"/>
          <w:numId w:val="2"/>
        </w:numPr>
        <w:rPr/>
      </w:pPr>
      <w:r w:rsidR="7DFFEF32">
        <w:rPr/>
        <w:t xml:space="preserve">Importar </w:t>
      </w:r>
      <w:r w:rsidR="7DFFEF32">
        <w:rPr/>
        <w:t>datasets</w:t>
      </w:r>
      <w:r w:rsidR="7DFFEF32">
        <w:rPr/>
        <w:t xml:space="preserve"> para a </w:t>
      </w:r>
      <w:r w:rsidR="7DFFEF32">
        <w:rPr/>
        <w:t>legacy</w:t>
      </w:r>
      <w:r w:rsidR="7DFFEF32">
        <w:rPr/>
        <w:t>;</w:t>
      </w:r>
    </w:p>
    <w:p w:rsidR="7DFFEF32" w:rsidP="1A0FE954" w:rsidRDefault="7DFFEF32" w14:paraId="1788231E" w14:textId="65F5CA1C">
      <w:pPr>
        <w:pStyle w:val="ListParagraph"/>
        <w:numPr>
          <w:ilvl w:val="0"/>
          <w:numId w:val="2"/>
        </w:numPr>
        <w:rPr/>
      </w:pPr>
      <w:r w:rsidR="7DFFEF32">
        <w:rPr/>
        <w:t xml:space="preserve">Correr script </w:t>
      </w:r>
      <w:r w:rsidR="7DFFEF32">
        <w:rPr/>
        <w:t>creates</w:t>
      </w:r>
      <w:r w:rsidR="7DFFEF32">
        <w:rPr/>
        <w:t>.sql;</w:t>
      </w:r>
    </w:p>
    <w:p w:rsidR="7DFFEF32" w:rsidP="1A0FE954" w:rsidRDefault="7DFFEF32" w14:paraId="06C234DE" w14:textId="585E2446">
      <w:pPr>
        <w:pStyle w:val="ListParagraph"/>
        <w:numPr>
          <w:ilvl w:val="0"/>
          <w:numId w:val="2"/>
        </w:numPr>
        <w:rPr/>
      </w:pPr>
      <w:r w:rsidR="7DFFEF32">
        <w:rPr/>
        <w:t>Correr script populates.sql;</w:t>
      </w:r>
    </w:p>
    <w:p w:rsidR="7DFFEF32" w:rsidP="1A0FE954" w:rsidRDefault="7DFFEF32" w14:paraId="0C6BCAE0" w14:textId="643F6E08">
      <w:pPr>
        <w:pStyle w:val="ListParagraph"/>
        <w:numPr>
          <w:ilvl w:val="0"/>
          <w:numId w:val="2"/>
        </w:numPr>
        <w:rPr/>
      </w:pPr>
      <w:r w:rsidR="7DFFEF32">
        <w:rPr/>
        <w:t xml:space="preserve">Correr script </w:t>
      </w:r>
      <w:r w:rsidR="7DFFEF32">
        <w:rPr/>
        <w:t>development.sql</w:t>
      </w:r>
      <w:r w:rsidR="7DFFEF32">
        <w:rPr/>
        <w:t>;</w:t>
      </w:r>
    </w:p>
    <w:p w:rsidR="7DFFEF32" w:rsidP="1A0FE954" w:rsidRDefault="7DFFEF32" w14:paraId="0C4F28E9" w14:textId="49328578">
      <w:pPr>
        <w:pStyle w:val="ListParagraph"/>
        <w:numPr>
          <w:ilvl w:val="0"/>
          <w:numId w:val="2"/>
        </w:numPr>
        <w:rPr/>
      </w:pPr>
      <w:r w:rsidR="7DFFEF32">
        <w:rPr/>
        <w:t xml:space="preserve">Correr script </w:t>
      </w:r>
      <w:r w:rsidR="7DFFEF32">
        <w:rPr/>
        <w:t>queries.sql</w:t>
      </w:r>
      <w:r w:rsidR="7DFFEF32">
        <w:rPr/>
        <w:t xml:space="preserve"> (opcional); </w:t>
      </w:r>
    </w:p>
    <w:p xmlns:wp14="http://schemas.microsoft.com/office/word/2010/wordml" w:rsidR="00FD7F56" w:rsidRDefault="00326729" w14:paraId="7170E40A" wp14:textId="77777777">
      <w:pPr>
        <w:pStyle w:val="Heading1"/>
        <w:numPr>
          <w:ilvl w:val="0"/>
          <w:numId w:val="1"/>
        </w:numPr>
        <w:rPr/>
      </w:pPr>
      <w:r w:rsidR="00326729">
        <w:rPr/>
        <w:t>Conclusões</w:t>
      </w:r>
    </w:p>
    <w:p xmlns:wp14="http://schemas.microsoft.com/office/word/2010/wordml" w:rsidR="00FD7F56" w:rsidP="1A0FE954" w:rsidRDefault="00FD7F56" w14:paraId="4E59EA9B" wp14:textId="473C0EC0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1A0FE954" w:rsidR="060B6F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Este projeto permitiu aplicar conceitos avançados de modelação e administração de bases de dados no contexto da reestruturação da </w:t>
      </w:r>
      <w:r w:rsidRPr="1A0FE954" w:rsidR="060B6FA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PT"/>
        </w:rPr>
        <w:t>AdventureWorks</w:t>
      </w:r>
      <w:r w:rsidRPr="1A0FE954" w:rsidR="060B6FA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pt-PT"/>
        </w:rPr>
        <w:t xml:space="preserve"> </w:t>
      </w:r>
      <w:r w:rsidRPr="1A0FE954" w:rsidR="060B6F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e implementação de um novo ERP. Desde a integração e migração de dados legados até à criação de um modelo relacional normalizado, as soluções desenvolvidas garantem eficiência, escalabilidade e suporte às operações empresariais.</w:t>
      </w:r>
    </w:p>
    <w:p xmlns:wp14="http://schemas.microsoft.com/office/word/2010/wordml" w:rsidR="00FD7F56" w:rsidP="1A0FE954" w:rsidRDefault="00FD7F56" w14:paraId="20DE7BC3" wp14:textId="6B6E79E5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1A0FE954" w:rsidR="060B6FA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PT"/>
        </w:rPr>
        <w:t>As funcionalidades implementadas, como gestão de utilizadores, monitorização e tratamento de erros, reforçam a confiabilidade do sistema. Assim, o projeto demonstra a importância de bases de dados bem projetadas para atender às necessidades de um ambiente empresarial moderno.</w:t>
      </w:r>
    </w:p>
    <w:p xmlns:wp14="http://schemas.microsoft.com/office/word/2010/wordml" w:rsidR="00FD7F56" w:rsidRDefault="00FD7F56" w14:paraId="238601FE" wp14:textId="144D989B"/>
    <w:sectPr w:rsidR="00FD7F56">
      <w:headerReference w:type="default" r:id="rId11"/>
      <w:footerReference w:type="default" r:id="rId12"/>
      <w:pgSz w:w="11906" w:h="16838" w:orient="portrait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326729" w:rsidRDefault="00326729" w14:paraId="65F9C3D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6729" w:rsidRDefault="00326729" w14:paraId="5023141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FD7F56" w:rsidRDefault="00FD7F56" w14:paraId="0F3CABC7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10137" w:type="dxa"/>
      <w:tblInd w:w="105" w:type="dxa"/>
      <w:tblBorders>
        <w:top w:val="single" w:color="808080" w:sz="40" w:space="0"/>
        <w:left w:val="single" w:color="808080" w:sz="40" w:space="0"/>
        <w:bottom w:val="single" w:color="808080" w:sz="40" w:space="0"/>
        <w:right w:val="single" w:color="808080" w:sz="40" w:space="0"/>
        <w:insideH w:val="single" w:color="808080" w:sz="40" w:space="0"/>
        <w:insideV w:val="single" w:color="808080" w:sz="40" w:space="0"/>
      </w:tblBorders>
      <w:tblLayout w:type="fixed"/>
      <w:tblLook w:val="0000" w:firstRow="0" w:lastRow="0" w:firstColumn="0" w:lastColumn="0" w:noHBand="0" w:noVBand="0"/>
    </w:tblPr>
    <w:tblGrid>
      <w:gridCol w:w="4229"/>
      <w:gridCol w:w="2301"/>
      <w:gridCol w:w="3607"/>
    </w:tblGrid>
    <w:tr xmlns:wp14="http://schemas.microsoft.com/office/word/2010/wordml" w:rsidR="00FD7F56" w14:paraId="3FECEBAC" wp14:textId="77777777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D7F56" w:rsidRDefault="00326729" w14:paraId="47DDCD0A" wp14:textId="77777777">
          <w:pPr>
            <w:tabs>
              <w:tab w:val="center" w:pos="4252"/>
              <w:tab w:val="right" w:pos="8504"/>
            </w:tabs>
            <w:spacing w:after="0"/>
            <w:rPr>
              <w:rFonts w:ascii="Times New Roman" w:hAnsi="Times New Roman" w:eastAsia="Times New Roman" w:cs="Times New Roman"/>
              <w:i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i/>
              <w:sz w:val="20"/>
              <w:szCs w:val="20"/>
            </w:rPr>
            <w:t>Ano Letivo 2024/25</w:t>
          </w:r>
        </w:p>
        <w:p w:rsidR="00FD7F56" w:rsidRDefault="00FD7F56" w14:paraId="5B08B5D1" wp14:textId="77777777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D7F56" w:rsidRDefault="00FD7F56" w14:paraId="16DEB4AB" wp14:textId="77777777">
          <w:pPr>
            <w:tabs>
              <w:tab w:val="center" w:pos="4252"/>
              <w:tab w:val="right" w:pos="8504"/>
            </w:tabs>
            <w:spacing w:after="0"/>
          </w:pPr>
        </w:p>
        <w:p w:rsidR="00FD7F56" w:rsidRDefault="00FD7F56" w14:paraId="0AD9C6F4" wp14:textId="77777777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D7F56" w:rsidRDefault="00326729" w14:paraId="6D809B76" wp14:textId="77777777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hAnsi="Times New Roman" w:eastAsia="Times New Roman" w:cs="Times New Roman"/>
              <w:i/>
              <w:sz w:val="20"/>
              <w:szCs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i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fldChar w:fldCharType="end"/>
          </w:r>
        </w:p>
      </w:tc>
    </w:tr>
  </w:tbl>
  <w:p xmlns:wp14="http://schemas.microsoft.com/office/word/2010/wordml" w:rsidR="00FD7F56" w:rsidRDefault="00FD7F56" w14:paraId="4B1F511A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326729" w:rsidRDefault="00326729" w14:paraId="664355A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6729" w:rsidRDefault="00326729" w14:paraId="1A96511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FD7F56" w:rsidRDefault="00FD7F56" w14:paraId="1F3B1409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9"/>
      <w:tblW w:w="10137" w:type="dxa"/>
      <w:tblInd w:w="68" w:type="dxa"/>
      <w:tblBorders>
        <w:top w:val="single" w:color="808080" w:sz="40" w:space="0"/>
        <w:left w:val="single" w:color="808080" w:sz="40" w:space="0"/>
        <w:bottom w:val="single" w:color="808080" w:sz="40" w:space="0"/>
        <w:right w:val="single" w:color="808080" w:sz="40" w:space="0"/>
        <w:insideH w:val="single" w:color="808080" w:sz="40" w:space="0"/>
        <w:insideV w:val="single" w:color="808080" w:sz="40" w:space="0"/>
      </w:tblBorders>
      <w:tblLayout w:type="fixed"/>
      <w:tblLook w:val="0000" w:firstRow="0" w:lastRow="0" w:firstColumn="0" w:lastColumn="0" w:noHBand="0" w:noVBand="0"/>
    </w:tblPr>
    <w:tblGrid>
      <w:gridCol w:w="10137"/>
    </w:tblGrid>
    <w:tr xmlns:wp14="http://schemas.microsoft.com/office/word/2010/wordml" w:rsidR="00FD7F56" w14:paraId="1096662E" wp14:textId="77777777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D7F56" w:rsidRDefault="00326729" w14:paraId="5FF7B7EA" wp14:textId="77777777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hAnsi="Times New Roman" w:eastAsia="Times New Roman" w:cs="Times New Roman"/>
              <w:i/>
              <w:sz w:val="28"/>
              <w:szCs w:val="28"/>
            </w:rPr>
            <w:t>1ª Fase Relatório Técnico – Complementos de Bases de Dados</w:t>
          </w:r>
        </w:p>
      </w:tc>
    </w:tr>
  </w:tbl>
  <w:p xmlns:wp14="http://schemas.microsoft.com/office/word/2010/wordml" w:rsidR="00FD7F56" w:rsidRDefault="00FD7F56" w14:paraId="562C75D1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28b92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5F52B1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2">
    <w:abstractNumId w:val="1"/>
  </w:num>
  <w:num w:numId="1" w16cid:durableId="208386952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F56"/>
    <w:rsid w:val="00326729"/>
    <w:rsid w:val="008B260D"/>
    <w:rsid w:val="008C4078"/>
    <w:rsid w:val="00FD7F56"/>
    <w:rsid w:val="00FEBD49"/>
    <w:rsid w:val="022AF7C2"/>
    <w:rsid w:val="029FCE56"/>
    <w:rsid w:val="02A5C83C"/>
    <w:rsid w:val="02F8E676"/>
    <w:rsid w:val="033BCF7A"/>
    <w:rsid w:val="03EB50E2"/>
    <w:rsid w:val="047379E4"/>
    <w:rsid w:val="0516591F"/>
    <w:rsid w:val="05295469"/>
    <w:rsid w:val="060B6FA5"/>
    <w:rsid w:val="06532BAB"/>
    <w:rsid w:val="06D26D74"/>
    <w:rsid w:val="07CB07AB"/>
    <w:rsid w:val="08B27576"/>
    <w:rsid w:val="0A461029"/>
    <w:rsid w:val="0A4B4720"/>
    <w:rsid w:val="0B1F2A7B"/>
    <w:rsid w:val="0BF4B44E"/>
    <w:rsid w:val="0CF0F0FA"/>
    <w:rsid w:val="0D798115"/>
    <w:rsid w:val="0E1878CF"/>
    <w:rsid w:val="0E7756A1"/>
    <w:rsid w:val="0F1AFC7B"/>
    <w:rsid w:val="0F33CA2A"/>
    <w:rsid w:val="0FF6335F"/>
    <w:rsid w:val="10016E0E"/>
    <w:rsid w:val="109B0D20"/>
    <w:rsid w:val="1187AC17"/>
    <w:rsid w:val="12E19892"/>
    <w:rsid w:val="130A418C"/>
    <w:rsid w:val="135E014D"/>
    <w:rsid w:val="14128802"/>
    <w:rsid w:val="14A77F89"/>
    <w:rsid w:val="14C9CFB9"/>
    <w:rsid w:val="15539F31"/>
    <w:rsid w:val="1578F2F6"/>
    <w:rsid w:val="15D4C0AE"/>
    <w:rsid w:val="15F80FC1"/>
    <w:rsid w:val="17602671"/>
    <w:rsid w:val="1897096B"/>
    <w:rsid w:val="196D7A26"/>
    <w:rsid w:val="1A0FE954"/>
    <w:rsid w:val="1A89A9DF"/>
    <w:rsid w:val="1AE9BE72"/>
    <w:rsid w:val="1AF0C6E5"/>
    <w:rsid w:val="1B2C505E"/>
    <w:rsid w:val="1B3D16A4"/>
    <w:rsid w:val="1B55A59A"/>
    <w:rsid w:val="1BC2A094"/>
    <w:rsid w:val="1BEFF1A9"/>
    <w:rsid w:val="1FDA962C"/>
    <w:rsid w:val="2046FA66"/>
    <w:rsid w:val="205F67C6"/>
    <w:rsid w:val="2064DDD0"/>
    <w:rsid w:val="2132B72B"/>
    <w:rsid w:val="2225A16C"/>
    <w:rsid w:val="222C146C"/>
    <w:rsid w:val="22B0698D"/>
    <w:rsid w:val="235A87AB"/>
    <w:rsid w:val="23E5077B"/>
    <w:rsid w:val="2456F43A"/>
    <w:rsid w:val="24D60D28"/>
    <w:rsid w:val="25880816"/>
    <w:rsid w:val="25B8479A"/>
    <w:rsid w:val="25C6794F"/>
    <w:rsid w:val="25D1B72D"/>
    <w:rsid w:val="25D9B57D"/>
    <w:rsid w:val="25F23C71"/>
    <w:rsid w:val="266FC1AF"/>
    <w:rsid w:val="26979B19"/>
    <w:rsid w:val="26FEE219"/>
    <w:rsid w:val="2793A3DE"/>
    <w:rsid w:val="27982E99"/>
    <w:rsid w:val="29929451"/>
    <w:rsid w:val="299B82D3"/>
    <w:rsid w:val="299CE5F4"/>
    <w:rsid w:val="2B375C2B"/>
    <w:rsid w:val="2BB506F5"/>
    <w:rsid w:val="2CD79F1B"/>
    <w:rsid w:val="2D386691"/>
    <w:rsid w:val="2D9F9491"/>
    <w:rsid w:val="2F0E9A01"/>
    <w:rsid w:val="2F33A81D"/>
    <w:rsid w:val="2F34D084"/>
    <w:rsid w:val="2F7E041E"/>
    <w:rsid w:val="2FAF4911"/>
    <w:rsid w:val="3021667F"/>
    <w:rsid w:val="30553761"/>
    <w:rsid w:val="30BE030E"/>
    <w:rsid w:val="3185EB79"/>
    <w:rsid w:val="31DAD926"/>
    <w:rsid w:val="3243CE4E"/>
    <w:rsid w:val="328D3E0A"/>
    <w:rsid w:val="330580DC"/>
    <w:rsid w:val="3327734C"/>
    <w:rsid w:val="3361CA39"/>
    <w:rsid w:val="337881C7"/>
    <w:rsid w:val="33E828C4"/>
    <w:rsid w:val="34EFE028"/>
    <w:rsid w:val="35610FB7"/>
    <w:rsid w:val="3635C670"/>
    <w:rsid w:val="3786B1DE"/>
    <w:rsid w:val="3876F6D4"/>
    <w:rsid w:val="396E160D"/>
    <w:rsid w:val="39E882F8"/>
    <w:rsid w:val="3A01B5B1"/>
    <w:rsid w:val="3A578E59"/>
    <w:rsid w:val="3A59D069"/>
    <w:rsid w:val="3AF3CF38"/>
    <w:rsid w:val="3B03A519"/>
    <w:rsid w:val="3B526088"/>
    <w:rsid w:val="3BC0EFC8"/>
    <w:rsid w:val="3C10D2EC"/>
    <w:rsid w:val="3CA25311"/>
    <w:rsid w:val="3D80A31C"/>
    <w:rsid w:val="3DD681AF"/>
    <w:rsid w:val="3E09856B"/>
    <w:rsid w:val="3EBCF5D1"/>
    <w:rsid w:val="4021CBAF"/>
    <w:rsid w:val="40C23AFE"/>
    <w:rsid w:val="41FB144B"/>
    <w:rsid w:val="436A19A5"/>
    <w:rsid w:val="443A7858"/>
    <w:rsid w:val="45E2922F"/>
    <w:rsid w:val="4604DC71"/>
    <w:rsid w:val="46A48A47"/>
    <w:rsid w:val="470FB58F"/>
    <w:rsid w:val="47BE516A"/>
    <w:rsid w:val="486DD048"/>
    <w:rsid w:val="48B9D12C"/>
    <w:rsid w:val="49A8D1C7"/>
    <w:rsid w:val="49D37F6D"/>
    <w:rsid w:val="4A4BAE06"/>
    <w:rsid w:val="4A4EF6B2"/>
    <w:rsid w:val="4A8F16A9"/>
    <w:rsid w:val="4AF5D965"/>
    <w:rsid w:val="4B1CC130"/>
    <w:rsid w:val="4B2AB747"/>
    <w:rsid w:val="4B7D1CB6"/>
    <w:rsid w:val="4B881F01"/>
    <w:rsid w:val="4C76DFA3"/>
    <w:rsid w:val="4C864803"/>
    <w:rsid w:val="4D445FE2"/>
    <w:rsid w:val="4DCC640F"/>
    <w:rsid w:val="4ED888E6"/>
    <w:rsid w:val="4EE20DB3"/>
    <w:rsid w:val="4EFB53EE"/>
    <w:rsid w:val="4F76C6B7"/>
    <w:rsid w:val="4FB9D855"/>
    <w:rsid w:val="5091E366"/>
    <w:rsid w:val="516842CB"/>
    <w:rsid w:val="51FCDFF7"/>
    <w:rsid w:val="5226CEDF"/>
    <w:rsid w:val="52555052"/>
    <w:rsid w:val="531407E7"/>
    <w:rsid w:val="538E5F59"/>
    <w:rsid w:val="53957944"/>
    <w:rsid w:val="543277F0"/>
    <w:rsid w:val="5477D343"/>
    <w:rsid w:val="547D191E"/>
    <w:rsid w:val="5480B12D"/>
    <w:rsid w:val="54A5C5B9"/>
    <w:rsid w:val="55799C94"/>
    <w:rsid w:val="5673FA30"/>
    <w:rsid w:val="56C6B684"/>
    <w:rsid w:val="583CF658"/>
    <w:rsid w:val="5AA12D80"/>
    <w:rsid w:val="5AA95979"/>
    <w:rsid w:val="5B25C520"/>
    <w:rsid w:val="5B69F101"/>
    <w:rsid w:val="5B900813"/>
    <w:rsid w:val="5C4AFFA0"/>
    <w:rsid w:val="5C5EF11C"/>
    <w:rsid w:val="5C707302"/>
    <w:rsid w:val="5DC301DF"/>
    <w:rsid w:val="5E3A230B"/>
    <w:rsid w:val="5E6848CD"/>
    <w:rsid w:val="5F31C3D4"/>
    <w:rsid w:val="5F83C336"/>
    <w:rsid w:val="5F8DD1C7"/>
    <w:rsid w:val="5F9721E2"/>
    <w:rsid w:val="5FC39C14"/>
    <w:rsid w:val="61538171"/>
    <w:rsid w:val="61FC786F"/>
    <w:rsid w:val="622EE2F4"/>
    <w:rsid w:val="6298B351"/>
    <w:rsid w:val="632D8F77"/>
    <w:rsid w:val="641B7EA7"/>
    <w:rsid w:val="6436BDCD"/>
    <w:rsid w:val="6438E4CC"/>
    <w:rsid w:val="65D491E9"/>
    <w:rsid w:val="663D975A"/>
    <w:rsid w:val="664EE850"/>
    <w:rsid w:val="666BB7A7"/>
    <w:rsid w:val="667F5169"/>
    <w:rsid w:val="66857304"/>
    <w:rsid w:val="66BB2BA7"/>
    <w:rsid w:val="68100103"/>
    <w:rsid w:val="6850878C"/>
    <w:rsid w:val="689E6AA1"/>
    <w:rsid w:val="6958CD71"/>
    <w:rsid w:val="69A31911"/>
    <w:rsid w:val="6B3A0B96"/>
    <w:rsid w:val="6C5F3BDE"/>
    <w:rsid w:val="6CB0CBCE"/>
    <w:rsid w:val="6CBC2CB9"/>
    <w:rsid w:val="6CEFD4E5"/>
    <w:rsid w:val="6F0C4DC8"/>
    <w:rsid w:val="7161E6C3"/>
    <w:rsid w:val="727E6D0A"/>
    <w:rsid w:val="72E9B0F4"/>
    <w:rsid w:val="736026E6"/>
    <w:rsid w:val="74C3941E"/>
    <w:rsid w:val="74F092B5"/>
    <w:rsid w:val="74F6F1FA"/>
    <w:rsid w:val="757807B3"/>
    <w:rsid w:val="75B96B75"/>
    <w:rsid w:val="762FDB48"/>
    <w:rsid w:val="76C5B56D"/>
    <w:rsid w:val="76C8F8DA"/>
    <w:rsid w:val="770761D0"/>
    <w:rsid w:val="78398768"/>
    <w:rsid w:val="78ACC893"/>
    <w:rsid w:val="7934C82C"/>
    <w:rsid w:val="79A0B59B"/>
    <w:rsid w:val="7A21157E"/>
    <w:rsid w:val="7A6D4B7D"/>
    <w:rsid w:val="7B324AA2"/>
    <w:rsid w:val="7B39050B"/>
    <w:rsid w:val="7B69DD5E"/>
    <w:rsid w:val="7B94B5D2"/>
    <w:rsid w:val="7C5AFB21"/>
    <w:rsid w:val="7C5FDDEE"/>
    <w:rsid w:val="7C7A1718"/>
    <w:rsid w:val="7CD8B797"/>
    <w:rsid w:val="7DB04CEA"/>
    <w:rsid w:val="7DFFEF32"/>
    <w:rsid w:val="7EC17073"/>
    <w:rsid w:val="7F3708D1"/>
    <w:rsid w:val="7FE8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91D5C"/>
  <w15:docId w15:val="{725A5668-7539-431F-8A26-3F19DD4B7F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Calibr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5.png" Id="Re7bbb63bc2c04adc" /><Relationship Type="http://schemas.openxmlformats.org/officeDocument/2006/relationships/image" Target="/media/image6.png" Id="R26f26712699b466b" /><Relationship Type="http://schemas.openxmlformats.org/officeDocument/2006/relationships/image" Target="/media/image7.png" Id="R5cb487e6a0ef40e3" /><Relationship Type="http://schemas.openxmlformats.org/officeDocument/2006/relationships/image" Target="/media/image8.png" Id="Rda4ad1b3d1b244e8" /><Relationship Type="http://schemas.openxmlformats.org/officeDocument/2006/relationships/image" Target="/media/image9.png" Id="R4e66571a91814c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João Pedro de Matos Morais</lastModifiedBy>
  <revision>2</revision>
  <dcterms:created xsi:type="dcterms:W3CDTF">2024-11-21T16:35:00.0000000Z</dcterms:created>
  <dcterms:modified xsi:type="dcterms:W3CDTF">2024-11-21T19:42:26.3402746Z</dcterms:modified>
</coreProperties>
</file>