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22348" w14:textId="66716CFC" w:rsidR="009854F4" w:rsidRPr="008522F5" w:rsidRDefault="00CC391A" w:rsidP="008D7FCA">
      <w:pPr>
        <w:pStyle w:val="NoSpacing"/>
        <w:rPr>
          <w:rFonts w:ascii="Times New Roman" w:hAnsi="Times New Roman" w:cs="Times New Roman"/>
          <w:b/>
          <w:i/>
          <w:color w:val="2F5496" w:themeColor="accent1" w:themeShade="BF"/>
          <w:sz w:val="40"/>
          <w:szCs w:val="40"/>
          <w:shd w:val="clear" w:color="auto" w:fill="FFFFFF"/>
        </w:rPr>
      </w:pPr>
      <w:r w:rsidRPr="008522F5">
        <w:rPr>
          <w:rFonts w:ascii="Times New Roman" w:hAnsi="Times New Roman" w:cs="Times New Roman"/>
          <w:b/>
          <w:i/>
          <w:color w:val="2F5496" w:themeColor="accent1" w:themeShade="BF"/>
          <w:sz w:val="40"/>
          <w:szCs w:val="40"/>
          <w:shd w:val="clear" w:color="auto" w:fill="FFFFFF"/>
        </w:rPr>
        <w:t>CANTEEN ORDERING SYSTEM FOR UNILEVER</w:t>
      </w:r>
    </w:p>
    <w:p w14:paraId="4A16E679" w14:textId="2E57CC1C" w:rsidR="003F176B" w:rsidRDefault="003F176B" w:rsidP="003F176B">
      <w:pPr>
        <w:spacing w:line="276" w:lineRule="auto"/>
        <w:jc w:val="center"/>
        <w:rPr>
          <w:rFonts w:ascii="Castellar" w:hAnsi="Castellar" w:cs="Helvetica"/>
          <w:b/>
          <w:bCs/>
          <w:i/>
          <w:iCs/>
          <w:color w:val="ED7D31" w:themeColor="accent2"/>
          <w:sz w:val="44"/>
          <w:szCs w:val="44"/>
          <w:u w:val="single"/>
          <w:shd w:val="clear" w:color="auto" w:fill="FFFFFF"/>
        </w:rPr>
      </w:pPr>
    </w:p>
    <w:p w14:paraId="793E2AC8" w14:textId="77777777" w:rsidR="00CC391A" w:rsidRDefault="00CC391A" w:rsidP="003F176B">
      <w:pPr>
        <w:spacing w:line="276" w:lineRule="auto"/>
        <w:jc w:val="center"/>
        <w:rPr>
          <w:rFonts w:ascii="Castellar" w:hAnsi="Castellar" w:cs="Helvetica"/>
          <w:b/>
          <w:bCs/>
          <w:i/>
          <w:iCs/>
          <w:color w:val="ED7D31" w:themeColor="accent2"/>
          <w:sz w:val="44"/>
          <w:szCs w:val="44"/>
          <w:u w:val="single"/>
          <w:shd w:val="clear" w:color="auto" w:fill="FFFFFF"/>
        </w:rPr>
      </w:pPr>
    </w:p>
    <w:p w14:paraId="3C7448E9" w14:textId="37D19C5C" w:rsidR="003F176B" w:rsidRPr="00CC391A" w:rsidRDefault="003F176B" w:rsidP="007861CE">
      <w:pPr>
        <w:spacing w:line="276" w:lineRule="auto"/>
        <w:rPr>
          <w:rFonts w:ascii="Castellar" w:hAnsi="Castellar"/>
          <w:color w:val="1F3864" w:themeColor="accent1" w:themeShade="80"/>
          <w:sz w:val="32"/>
          <w:szCs w:val="32"/>
        </w:rPr>
      </w:pPr>
    </w:p>
    <w:p w14:paraId="69E3DA1D" w14:textId="05495677" w:rsidR="007861CE" w:rsidRPr="00CC391A" w:rsidRDefault="00A514CE" w:rsidP="00BD11B4">
      <w:pPr>
        <w:spacing w:line="360" w:lineRule="auto"/>
        <w:rPr>
          <w:rFonts w:ascii="Times New Roman" w:hAnsi="Times New Roman" w:cs="Times New Roman"/>
          <w:b/>
          <w:i/>
          <w:color w:val="1F3864" w:themeColor="accent1" w:themeShade="80"/>
          <w:sz w:val="32"/>
          <w:szCs w:val="32"/>
        </w:rPr>
      </w:pPr>
      <w:bookmarkStart w:id="0" w:name="_Hlk173056519"/>
      <w:r w:rsidRPr="00CC391A">
        <w:rPr>
          <w:rFonts w:ascii="Times New Roman" w:hAnsi="Times New Roman" w:cs="Times New Roman"/>
          <w:b/>
          <w:i/>
          <w:color w:val="1F3864" w:themeColor="accent1" w:themeShade="80"/>
          <w:sz w:val="32"/>
          <w:szCs w:val="32"/>
        </w:rPr>
        <w:t xml:space="preserve">                                CONTENTS</w:t>
      </w:r>
    </w:p>
    <w:p w14:paraId="231B3673" w14:textId="51E2ADA9" w:rsidR="00CE6C52" w:rsidRPr="00A514CE" w:rsidRDefault="00010AFE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Identifying stakeholders</w:t>
      </w:r>
    </w:p>
    <w:p w14:paraId="2B4EBB61" w14:textId="02DFD2EB" w:rsidR="00010AFE" w:rsidRPr="00A514CE" w:rsidRDefault="00010AFE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  <w:shd w:val="clear" w:color="auto" w:fill="FFFFFF"/>
        </w:rPr>
        <w:t>Problem statement</w:t>
      </w:r>
    </w:p>
    <w:p w14:paraId="5E640D77" w14:textId="3F658810" w:rsidR="00010AFE" w:rsidRPr="00A514CE" w:rsidRDefault="00010AFE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Objectives of the new Canteen Ordering System</w:t>
      </w:r>
    </w:p>
    <w:p w14:paraId="6E3A0F50" w14:textId="16340564" w:rsidR="001D27CF" w:rsidRPr="00A514CE" w:rsidRDefault="00010AFE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r w:rsidR="001D27CF"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Process map</w:t>
      </w:r>
    </w:p>
    <w:p w14:paraId="7FDA24B7" w14:textId="6986D6F7" w:rsidR="001D27CF" w:rsidRPr="00A514CE" w:rsidRDefault="001D27CF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shd w:val="clear" w:color="auto" w:fill="FFFFFF"/>
        </w:rPr>
      </w:pPr>
      <w:r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Context Diagram of Canteen Ordering system</w:t>
      </w:r>
      <w:r w:rsidRPr="00A514CE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01C95E2" w14:textId="25EBFDEF" w:rsidR="00CE6C52" w:rsidRPr="00A514CE" w:rsidRDefault="001D27CF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Main features that need to be developed</w:t>
      </w:r>
    </w:p>
    <w:p w14:paraId="4F08FEEC" w14:textId="77777777" w:rsidR="00553405" w:rsidRPr="00A514CE" w:rsidRDefault="00553405" w:rsidP="00A4158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b/>
          <w:bCs/>
          <w:i/>
          <w:color w:val="000000" w:themeColor="text1"/>
          <w:sz w:val="28"/>
          <w:szCs w:val="28"/>
        </w:rPr>
      </w:pPr>
      <w:r w:rsidRPr="00A514CE">
        <w:rPr>
          <w:b/>
          <w:bCs/>
          <w:i/>
          <w:iCs/>
          <w:color w:val="000000" w:themeColor="text1"/>
          <w:sz w:val="28"/>
          <w:szCs w:val="28"/>
        </w:rPr>
        <w:t>Write the in-scope and out-of-scope items for this software</w:t>
      </w:r>
      <w:r w:rsidRPr="00A514CE">
        <w:rPr>
          <w:b/>
          <w:bCs/>
          <w:i/>
          <w:color w:val="000000" w:themeColor="text1"/>
          <w:sz w:val="28"/>
          <w:szCs w:val="28"/>
        </w:rPr>
        <w:t xml:space="preserve"> - </w:t>
      </w:r>
    </w:p>
    <w:p w14:paraId="29A58C6D" w14:textId="03629623" w:rsidR="00553405" w:rsidRPr="00A514CE" w:rsidRDefault="00553405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ER diagram of the system</w:t>
      </w:r>
      <w:bookmarkStart w:id="1" w:name="_GoBack"/>
      <w:bookmarkEnd w:id="1"/>
    </w:p>
    <w:p w14:paraId="30F94151" w14:textId="77777777" w:rsidR="00A514CE" w:rsidRPr="00A514CE" w:rsidRDefault="00553405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Business requirement</w:t>
      </w:r>
    </w:p>
    <w:p w14:paraId="506DEC6F" w14:textId="60806622" w:rsidR="00A64D53" w:rsidRPr="00A514CE" w:rsidRDefault="00A514CE" w:rsidP="00A415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A64D53" w:rsidRPr="00A514C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Wireframes of the model</w:t>
      </w:r>
    </w:p>
    <w:bookmarkEnd w:id="0"/>
    <w:p w14:paraId="28E7501B" w14:textId="77777777" w:rsidR="00A64D53" w:rsidRPr="00A514CE" w:rsidRDefault="00A64D53" w:rsidP="00BD11B4">
      <w:pPr>
        <w:pStyle w:val="ListParagraph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5A3204EB" w14:textId="77777777" w:rsidR="002C35E2" w:rsidRPr="00A514CE" w:rsidRDefault="002C35E2" w:rsidP="003F176B">
      <w:pPr>
        <w:spacing w:line="276" w:lineRule="auto"/>
        <w:jc w:val="center"/>
        <w:rPr>
          <w:rFonts w:ascii="Castellar" w:hAnsi="Castellar"/>
          <w:b/>
          <w:i/>
          <w:iCs/>
          <w:color w:val="ED7D31" w:themeColor="accent2"/>
          <w:sz w:val="44"/>
          <w:szCs w:val="44"/>
          <w:u w:val="single"/>
        </w:rPr>
      </w:pPr>
    </w:p>
    <w:p w14:paraId="5C3B2CE5" w14:textId="77777777" w:rsidR="002C35E2" w:rsidRPr="00A514CE" w:rsidRDefault="002C35E2" w:rsidP="003F176B">
      <w:pPr>
        <w:spacing w:line="276" w:lineRule="auto"/>
        <w:jc w:val="center"/>
        <w:rPr>
          <w:rFonts w:ascii="Castellar" w:hAnsi="Castellar"/>
          <w:b/>
          <w:i/>
          <w:iCs/>
          <w:color w:val="ED7D31" w:themeColor="accent2"/>
          <w:sz w:val="44"/>
          <w:szCs w:val="44"/>
          <w:u w:val="single"/>
        </w:rPr>
      </w:pPr>
    </w:p>
    <w:p w14:paraId="6B24FCD3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088BAC50" w14:textId="77777777" w:rsidR="002C35E2" w:rsidRDefault="002C35E2" w:rsidP="003F176B">
      <w:pPr>
        <w:spacing w:line="276" w:lineRule="auto"/>
        <w:jc w:val="center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4AE41179" w14:textId="77777777" w:rsidR="002C35E2" w:rsidRDefault="002C35E2" w:rsidP="00A64D53">
      <w:pPr>
        <w:spacing w:line="276" w:lineRule="auto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4541F404" w14:textId="0E3B11AD" w:rsidR="008522F5" w:rsidRDefault="008522F5" w:rsidP="00A64D53">
      <w:pPr>
        <w:spacing w:line="276" w:lineRule="auto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0B21DF16" w14:textId="77777777" w:rsidR="008522F5" w:rsidRPr="003F176B" w:rsidRDefault="008522F5" w:rsidP="00A64D53">
      <w:pPr>
        <w:spacing w:line="276" w:lineRule="auto"/>
        <w:rPr>
          <w:rFonts w:ascii="Castellar" w:hAnsi="Castellar"/>
          <w:i/>
          <w:iCs/>
          <w:color w:val="ED7D31" w:themeColor="accent2"/>
          <w:sz w:val="44"/>
          <w:szCs w:val="44"/>
          <w:u w:val="single"/>
        </w:rPr>
      </w:pPr>
    </w:p>
    <w:p w14:paraId="6EA10B9A" w14:textId="2CE83569" w:rsidR="003F176B" w:rsidRPr="00CC391A" w:rsidRDefault="00370C81" w:rsidP="00BD11B4">
      <w:pPr>
        <w:spacing w:line="360" w:lineRule="auto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28"/>
          <w:szCs w:val="28"/>
        </w:rPr>
      </w:pPr>
      <w:r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t>1.</w:t>
      </w:r>
      <w:r w:rsidR="00A514CE"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t>IDENTIFYING STAKEHOLDERS</w:t>
      </w:r>
      <w:r w:rsidR="00A514CE" w:rsidRPr="00CC391A">
        <w:rPr>
          <w:rFonts w:ascii="Times New Roman" w:hAnsi="Times New Roman" w:cs="Times New Roman"/>
          <w:b/>
          <w:i/>
          <w:color w:val="1F3864" w:themeColor="accent1" w:themeShade="80"/>
          <w:sz w:val="28"/>
          <w:szCs w:val="28"/>
          <w:shd w:val="clear" w:color="auto" w:fill="FFFFFF"/>
        </w:rPr>
        <w:t xml:space="preserve"> </w:t>
      </w:r>
    </w:p>
    <w:p w14:paraId="6EF69D46" w14:textId="41258AB9" w:rsidR="00BD11B4" w:rsidRPr="00BD11B4" w:rsidRDefault="00A514CE" w:rsidP="00BD11B4">
      <w:pPr>
        <w:pStyle w:val="Title"/>
        <w:spacing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Primary Stakeholders</w:t>
      </w:r>
    </w:p>
    <w:p w14:paraId="421E9864" w14:textId="77777777" w:rsidR="00A514CE" w:rsidRPr="00A514CE" w:rsidRDefault="00A514CE" w:rsidP="00A41585">
      <w:pPr>
        <w:pStyle w:val="Title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Students and Staff: The main users who will order food and beverages.</w:t>
      </w:r>
    </w:p>
    <w:p w14:paraId="2AC9125D" w14:textId="77777777" w:rsidR="00A514CE" w:rsidRPr="00A514CE" w:rsidRDefault="00A514CE" w:rsidP="00A41585">
      <w:pPr>
        <w:pStyle w:val="Title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Canteen Staff: Responsible for preparing and delivering orders.</w:t>
      </w:r>
    </w:p>
    <w:p w14:paraId="76BE761F" w14:textId="769FA820" w:rsidR="00BD11B4" w:rsidRDefault="00A514CE" w:rsidP="00A41585">
      <w:pPr>
        <w:pStyle w:val="Title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Canteen Management: Overseeing operations, inventory, and finances.</w:t>
      </w:r>
    </w:p>
    <w:p w14:paraId="6601C969" w14:textId="77777777" w:rsidR="00BD11B4" w:rsidRPr="00BD11B4" w:rsidRDefault="00BD11B4" w:rsidP="00BD11B4">
      <w:pPr>
        <w:rPr>
          <w:lang w:val="en-US"/>
        </w:rPr>
      </w:pPr>
    </w:p>
    <w:p w14:paraId="7F0072B4" w14:textId="04C4EC9C" w:rsidR="00BD11B4" w:rsidRDefault="00A514CE" w:rsidP="00BD11B4">
      <w:pPr>
        <w:pStyle w:val="Title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Secondary Stakeholders</w:t>
      </w:r>
    </w:p>
    <w:p w14:paraId="11B5DBB1" w14:textId="77777777" w:rsidR="00370C81" w:rsidRPr="00370C81" w:rsidRDefault="00370C81" w:rsidP="00370C81">
      <w:pPr>
        <w:rPr>
          <w:lang w:val="en-US"/>
        </w:rPr>
      </w:pPr>
    </w:p>
    <w:p w14:paraId="294EA5DF" w14:textId="77777777" w:rsidR="00A514CE" w:rsidRPr="00A514CE" w:rsidRDefault="00A514CE" w:rsidP="00A41585">
      <w:pPr>
        <w:pStyle w:val="Title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IT Department: Responsible for system maintenance and security.</w:t>
      </w:r>
    </w:p>
    <w:p w14:paraId="493E2956" w14:textId="77777777" w:rsidR="00A514CE" w:rsidRPr="00A514CE" w:rsidRDefault="00A514CE" w:rsidP="00A41585">
      <w:pPr>
        <w:pStyle w:val="Title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Payment Gateway Providers: Facilitating online transactions.</w:t>
      </w:r>
    </w:p>
    <w:p w14:paraId="70C4B376" w14:textId="77777777" w:rsidR="00A514CE" w:rsidRPr="00A514CE" w:rsidRDefault="00A514CE" w:rsidP="00A41585">
      <w:pPr>
        <w:pStyle w:val="Title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514C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Suppliers: Providing ingredients and supplies to the canteen</w:t>
      </w:r>
    </w:p>
    <w:p w14:paraId="0A1CA200" w14:textId="77777777" w:rsidR="00B73F89" w:rsidRPr="00A514CE" w:rsidRDefault="00B73F89" w:rsidP="00A514CE">
      <w:pPr>
        <w:pStyle w:val="Title"/>
        <w:ind w:left="720"/>
        <w:rPr>
          <w:rFonts w:ascii="Times New Roman" w:hAnsi="Times New Roman" w:cs="Times New Roman"/>
          <w:i/>
          <w:sz w:val="28"/>
          <w:szCs w:val="28"/>
        </w:rPr>
      </w:pPr>
    </w:p>
    <w:p w14:paraId="46731516" w14:textId="7E36693A" w:rsidR="001C2ACA" w:rsidRPr="00CC391A" w:rsidRDefault="00370C81" w:rsidP="001C2ACA">
      <w:pPr>
        <w:spacing w:line="276" w:lineRule="auto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28"/>
          <w:szCs w:val="28"/>
        </w:rPr>
      </w:pPr>
      <w:r w:rsidRPr="00CC391A">
        <w:rPr>
          <w:rFonts w:ascii="Times New Roman" w:hAnsi="Times New Roman" w:cs="Times New Roman"/>
          <w:b/>
          <w:i/>
          <w:iCs/>
          <w:color w:val="1F3864" w:themeColor="accent1" w:themeShade="80"/>
          <w:sz w:val="28"/>
          <w:szCs w:val="28"/>
          <w:shd w:val="clear" w:color="auto" w:fill="FFFFFF"/>
        </w:rPr>
        <w:t>2.</w:t>
      </w:r>
      <w:r w:rsidR="00BD11B4" w:rsidRPr="00CC391A">
        <w:rPr>
          <w:rFonts w:ascii="Times New Roman" w:hAnsi="Times New Roman" w:cs="Times New Roman"/>
          <w:b/>
          <w:i/>
          <w:iCs/>
          <w:color w:val="1F3864" w:themeColor="accent1" w:themeShade="80"/>
          <w:sz w:val="28"/>
          <w:szCs w:val="28"/>
          <w:shd w:val="clear" w:color="auto" w:fill="FFFFFF"/>
        </w:rPr>
        <w:t>PROBLEM STATEMENT</w:t>
      </w:r>
      <w:r w:rsidR="00BD11B4" w:rsidRPr="00CC391A">
        <w:rPr>
          <w:rFonts w:ascii="Times New Roman" w:hAnsi="Times New Roman" w:cs="Times New Roman"/>
          <w:b/>
          <w:i/>
          <w:color w:val="1F3864" w:themeColor="accent1" w:themeShade="80"/>
          <w:sz w:val="28"/>
          <w:szCs w:val="28"/>
          <w:shd w:val="clear" w:color="auto" w:fill="FFFFFF"/>
        </w:rPr>
        <w:t xml:space="preserve"> </w:t>
      </w:r>
    </w:p>
    <w:p w14:paraId="32D370A5" w14:textId="4F347660" w:rsidR="00BD11B4" w:rsidRPr="00BD11B4" w:rsidRDefault="00BD11B4" w:rsidP="00A4158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i/>
          <w:color w:val="4D575D"/>
          <w:sz w:val="28"/>
          <w:szCs w:val="28"/>
          <w:shd w:val="clear" w:color="auto" w:fill="FFFFFF"/>
        </w:rPr>
      </w:pPr>
      <w:r w:rsidRPr="00BD11B4">
        <w:rPr>
          <w:rFonts w:ascii="Times New Roman" w:hAnsi="Times New Roman" w:cs="Times New Roman"/>
          <w:i/>
          <w:sz w:val="28"/>
          <w:szCs w:val="28"/>
        </w:rPr>
        <w:t>long wait times, order mix-ups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52B7690B" w14:textId="0E8B3AF0" w:rsidR="00BD11B4" w:rsidRPr="00BD11B4" w:rsidRDefault="00BD11B4" w:rsidP="00A4158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i/>
          <w:color w:val="4D575D"/>
          <w:sz w:val="28"/>
          <w:szCs w:val="28"/>
          <w:shd w:val="clear" w:color="auto" w:fill="FFFFFF"/>
        </w:rPr>
      </w:pPr>
      <w:r w:rsidRPr="00BD11B4">
        <w:rPr>
          <w:rFonts w:ascii="Times New Roman" w:hAnsi="Times New Roman" w:cs="Times New Roman"/>
          <w:i/>
          <w:sz w:val="28"/>
          <w:szCs w:val="28"/>
        </w:rPr>
        <w:t xml:space="preserve">limited payment options, leading to customer dissatisfaction and inefficiencies in service. </w:t>
      </w:r>
    </w:p>
    <w:p w14:paraId="14F72273" w14:textId="550E82A7" w:rsidR="00B73F89" w:rsidRPr="008C4F4B" w:rsidRDefault="00BD11B4" w:rsidP="00A4158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i/>
          <w:color w:val="4D575D"/>
          <w:sz w:val="28"/>
          <w:szCs w:val="28"/>
          <w:shd w:val="clear" w:color="auto" w:fill="FFFFFF"/>
        </w:rPr>
      </w:pPr>
      <w:r w:rsidRPr="00BD11B4">
        <w:rPr>
          <w:rFonts w:ascii="Times New Roman" w:hAnsi="Times New Roman" w:cs="Times New Roman"/>
          <w:i/>
          <w:sz w:val="28"/>
          <w:szCs w:val="28"/>
        </w:rPr>
        <w:t>lack of proper tracking of orders and inventory.</w:t>
      </w:r>
    </w:p>
    <w:p w14:paraId="28B72812" w14:textId="77777777" w:rsidR="008C4F4B" w:rsidRPr="008C4F4B" w:rsidRDefault="008C4F4B" w:rsidP="008C4F4B">
      <w:pPr>
        <w:pStyle w:val="ListParagraph"/>
        <w:spacing w:line="276" w:lineRule="auto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</w:p>
    <w:p w14:paraId="2873DD35" w14:textId="470B9B46" w:rsidR="00E733B2" w:rsidRPr="00CC391A" w:rsidRDefault="00370C81" w:rsidP="008C4F4B">
      <w:pPr>
        <w:spacing w:line="276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shd w:val="clear" w:color="auto" w:fill="FFFFFF"/>
        </w:rPr>
      </w:pPr>
      <w:r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t>3.</w:t>
      </w:r>
      <w:r w:rsidR="008C4F4B"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t>OBJECTIVES OF THE NEW CANTEEN ORDERING SYSTEM</w:t>
      </w:r>
      <w:r w:rsidR="008C4F4B" w:rsidRPr="00CC391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shd w:val="clear" w:color="auto" w:fill="FFFFFF"/>
        </w:rPr>
        <w:t xml:space="preserve"> </w:t>
      </w:r>
    </w:p>
    <w:p w14:paraId="538897E0" w14:textId="77777777" w:rsidR="00CC5718" w:rsidRDefault="00CC5718" w:rsidP="00CC5718">
      <w:pPr>
        <w:pStyle w:val="ListParagraph"/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423B787E" w14:textId="2ECED5D5" w:rsidR="008C4F4B" w:rsidRPr="008C4F4B" w:rsidRDefault="008C4F4B" w:rsidP="00A4158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  <w:r w:rsidRPr="008C4F4B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  <w:t>Efficiency: Reduce wait times and streamline order processing.</w:t>
      </w:r>
    </w:p>
    <w:p w14:paraId="7E8A496B" w14:textId="7C75B02F" w:rsidR="008C4F4B" w:rsidRPr="008C4F4B" w:rsidRDefault="008C4F4B" w:rsidP="00A4158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  <w:r w:rsidRPr="008C4F4B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  <w:t>Accuracy: Minimize errors in order taking and delivery.</w:t>
      </w:r>
    </w:p>
    <w:p w14:paraId="347C6078" w14:textId="77777777" w:rsidR="008C4F4B" w:rsidRDefault="008C4F4B" w:rsidP="00A4158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  <w:r w:rsidRPr="008C4F4B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  <w:t>Convenience: Offer multiple payment options and a user-friendly interface.</w:t>
      </w:r>
    </w:p>
    <w:p w14:paraId="5335AAD6" w14:textId="77777777" w:rsidR="008C4F4B" w:rsidRDefault="008C4F4B" w:rsidP="00A4158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  <w:r w:rsidRPr="008C4F4B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  <w:t>Transparency: Provide real-time updates on order status.</w:t>
      </w:r>
    </w:p>
    <w:p w14:paraId="10F7EB42" w14:textId="015FCC85" w:rsidR="00AA11F8" w:rsidRPr="008C4F4B" w:rsidRDefault="008C4F4B" w:rsidP="00A4158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  <w:r w:rsidRPr="008C4F4B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  <w:t>Data</w:t>
      </w:r>
      <w:r w:rsidRPr="008C4F4B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:lang w:val="en-US"/>
          <w14:ligatures w14:val="none"/>
        </w:rPr>
        <w:t>-</w:t>
      </w:r>
      <w:r w:rsidRPr="008C4F4B"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:lang w:val="en-US"/>
          <w14:ligatures w14:val="none"/>
        </w:rPr>
        <w:t>Driven</w:t>
      </w:r>
      <w:r w:rsidRPr="008C4F4B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  <w:t>: Enable data collection for better inventory management and customer insights</w:t>
      </w:r>
    </w:p>
    <w:p w14:paraId="075DDAB0" w14:textId="77777777" w:rsidR="00AA11F8" w:rsidRPr="008C4F4B" w:rsidRDefault="00AA11F8" w:rsidP="00AA11F8">
      <w:pPr>
        <w:pStyle w:val="ListParagraph"/>
        <w:spacing w:line="276" w:lineRule="auto"/>
        <w:rPr>
          <w:rFonts w:ascii="Times New Roman" w:hAnsi="Times New Roman" w:cs="Times New Roman"/>
          <w:i/>
          <w:color w:val="4D575D"/>
          <w:sz w:val="28"/>
          <w:szCs w:val="28"/>
          <w:shd w:val="clear" w:color="auto" w:fill="FFFFFF"/>
        </w:rPr>
      </w:pPr>
    </w:p>
    <w:p w14:paraId="29BF9DA4" w14:textId="77777777" w:rsidR="00DB6F78" w:rsidRPr="008C4F4B" w:rsidRDefault="00DB6F78" w:rsidP="00AA11F8">
      <w:pPr>
        <w:pStyle w:val="ListParagraph"/>
        <w:spacing w:line="276" w:lineRule="auto"/>
        <w:rPr>
          <w:rFonts w:ascii="Times New Roman" w:hAnsi="Times New Roman" w:cs="Times New Roman"/>
          <w:i/>
          <w:color w:val="4D575D"/>
          <w:sz w:val="28"/>
          <w:szCs w:val="28"/>
          <w:shd w:val="clear" w:color="auto" w:fill="FFFFFF"/>
        </w:rPr>
      </w:pPr>
    </w:p>
    <w:p w14:paraId="41CF11B7" w14:textId="77777777" w:rsidR="002C35E2" w:rsidRPr="008C4F4B" w:rsidRDefault="002C35E2" w:rsidP="007861CE">
      <w:pPr>
        <w:spacing w:line="276" w:lineRule="auto"/>
        <w:rPr>
          <w:rFonts w:ascii="Times New Roman" w:hAnsi="Times New Roman" w:cs="Times New Roman"/>
          <w:i/>
          <w:color w:val="4D575D"/>
          <w:sz w:val="28"/>
          <w:szCs w:val="28"/>
          <w:shd w:val="clear" w:color="auto" w:fill="FFFFFF"/>
        </w:rPr>
      </w:pPr>
    </w:p>
    <w:p w14:paraId="21834FF3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A02F3EB" w14:textId="77777777" w:rsidR="007861CE" w:rsidRDefault="007861CE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33BE0D0" w14:textId="77777777" w:rsidR="00E540E2" w:rsidRPr="00CC391A" w:rsidRDefault="00E540E2" w:rsidP="00CC391A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1E85F88B" w14:textId="5C8F9DAA" w:rsidR="00370C81" w:rsidRPr="00CC391A" w:rsidRDefault="00370C81" w:rsidP="00370C81">
      <w:pPr>
        <w:spacing w:line="276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</w:pPr>
      <w:r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t xml:space="preserve">4.PROCESS MAP </w:t>
      </w:r>
    </w:p>
    <w:p w14:paraId="45BB9E3B" w14:textId="3EEAFCF4" w:rsidR="00E540E2" w:rsidRPr="00921E59" w:rsidRDefault="00E540E2" w:rsidP="00E540E2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1114F47" w14:textId="77777777" w:rsidR="00DB6F78" w:rsidRDefault="00DB6F78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DCAF005" w14:textId="683E7C10" w:rsidR="00BB2809" w:rsidRPr="00CD4C08" w:rsidRDefault="002329C9" w:rsidP="00CD4C0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b/>
          <w:bCs/>
          <w:noProof/>
        </w:rPr>
        <w:drawing>
          <wp:inline distT="0" distB="0" distL="0" distR="0" wp14:anchorId="0F562EA1" wp14:editId="554F4494">
            <wp:extent cx="5731510" cy="7174865"/>
            <wp:effectExtent l="0" t="0" r="2540" b="6985"/>
            <wp:docPr id="2" name="Picture 2" descr="C:\Users\hp\AppData\Local\Microsoft\Windows\INetCache\Content.MSO\2464C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MSO\2464C3D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5015" w14:textId="77777777" w:rsidR="00370C81" w:rsidRDefault="00370C81" w:rsidP="00370C81">
      <w:pPr>
        <w:spacing w:line="276" w:lineRule="auto"/>
        <w:ind w:left="284"/>
        <w:rPr>
          <w:rFonts w:ascii="Times New Roman" w:hAnsi="Times New Roman" w:cs="Times New Roman"/>
          <w:b/>
          <w:bCs/>
          <w:i/>
          <w:iCs/>
          <w:color w:val="4D575D"/>
          <w:sz w:val="28"/>
          <w:szCs w:val="28"/>
          <w:shd w:val="clear" w:color="auto" w:fill="FFFFFF"/>
        </w:rPr>
      </w:pPr>
    </w:p>
    <w:p w14:paraId="5249027B" w14:textId="247C1805" w:rsidR="00BB2809" w:rsidRPr="00CC391A" w:rsidRDefault="00370C81" w:rsidP="00370C81">
      <w:pPr>
        <w:spacing w:line="276" w:lineRule="auto"/>
        <w:ind w:left="284"/>
        <w:rPr>
          <w:rFonts w:ascii="Times New Roman" w:hAnsi="Times New Roman" w:cs="Times New Roman"/>
          <w:b/>
          <w:bCs/>
          <w:i/>
          <w:color w:val="1F3864" w:themeColor="accent1" w:themeShade="80"/>
          <w:sz w:val="21"/>
          <w:szCs w:val="21"/>
          <w:shd w:val="clear" w:color="auto" w:fill="FFFFFF"/>
        </w:rPr>
      </w:pPr>
      <w:r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lastRenderedPageBreak/>
        <w:t>5.CONTEXT DIAGRAM OF CANTEEN ORDERING SYSTEM</w:t>
      </w:r>
      <w:r w:rsidRPr="00CC391A">
        <w:rPr>
          <w:rFonts w:ascii="Times New Roman" w:hAnsi="Times New Roman" w:cs="Times New Roman"/>
          <w:b/>
          <w:bCs/>
          <w:i/>
          <w:color w:val="1F3864" w:themeColor="accent1" w:themeShade="80"/>
          <w:sz w:val="21"/>
          <w:szCs w:val="21"/>
          <w:shd w:val="clear" w:color="auto" w:fill="FFFFFF"/>
        </w:rPr>
        <w:t xml:space="preserve"> </w:t>
      </w:r>
    </w:p>
    <w:p w14:paraId="21F1FBD3" w14:textId="77777777" w:rsidR="00706A28" w:rsidRDefault="00706A28" w:rsidP="00706A28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35037C37" w14:textId="08FAA448" w:rsidR="00706A28" w:rsidRPr="00CC391A" w:rsidRDefault="00CC391A" w:rsidP="00CC391A">
      <w:pPr>
        <w:spacing w:line="276" w:lineRule="auto"/>
      </w:pPr>
      <w:r>
        <w:rPr>
          <w:noProof/>
        </w:rPr>
        <w:drawing>
          <wp:inline distT="0" distB="0" distL="0" distR="0" wp14:anchorId="68279926" wp14:editId="24B94DDE">
            <wp:extent cx="5731510" cy="3229536"/>
            <wp:effectExtent l="0" t="0" r="2540" b="0"/>
            <wp:docPr id="4" name="Picture 4" descr="C:\Users\hp\AppData\Local\Microsoft\Windows\INetCache\Content.MSO\A2FF8A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MSO\A2FF8A09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6968" w14:textId="77777777" w:rsidR="00BB2809" w:rsidRDefault="00BB2809" w:rsidP="00AA11F8">
      <w:pPr>
        <w:pStyle w:val="ListParagraph"/>
        <w:spacing w:line="27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DAE3D8A" w14:textId="77777777" w:rsidR="00706A28" w:rsidRPr="00CC391A" w:rsidRDefault="00706A28" w:rsidP="00370C81">
      <w:pPr>
        <w:spacing w:line="276" w:lineRule="auto"/>
        <w:rPr>
          <w:rFonts w:ascii="Helvetica" w:hAnsi="Helvetica" w:cs="Helvetica"/>
          <w:color w:val="1F3864" w:themeColor="accent1" w:themeShade="80"/>
          <w:sz w:val="21"/>
          <w:szCs w:val="21"/>
          <w:shd w:val="clear" w:color="auto" w:fill="FFFFFF"/>
        </w:rPr>
      </w:pPr>
    </w:p>
    <w:p w14:paraId="19838006" w14:textId="57189427" w:rsidR="002329C9" w:rsidRPr="00CC391A" w:rsidRDefault="002329C9" w:rsidP="00232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color w:val="1F3864" w:themeColor="accent1" w:themeShade="80"/>
          <w:kern w:val="0"/>
          <w:sz w:val="27"/>
          <w:szCs w:val="27"/>
          <w:lang w:val="en-US"/>
          <w14:ligatures w14:val="none"/>
        </w:rPr>
      </w:pPr>
      <w:r w:rsidRPr="00CC391A">
        <w:rPr>
          <w:rFonts w:ascii="Times New Roman" w:eastAsia="Times New Roman" w:hAnsi="Times New Roman" w:cs="Times New Roman"/>
          <w:b/>
          <w:bCs/>
          <w:i/>
          <w:color w:val="1F3864" w:themeColor="accent1" w:themeShade="80"/>
          <w:kern w:val="0"/>
          <w:sz w:val="27"/>
          <w:szCs w:val="27"/>
          <w:lang w:val="en-US"/>
          <w14:ligatures w14:val="none"/>
        </w:rPr>
        <w:t>6</w:t>
      </w:r>
      <w:r w:rsidR="00CD4C08" w:rsidRPr="00CC391A">
        <w:rPr>
          <w:rFonts w:ascii="Times New Roman" w:eastAsia="Times New Roman" w:hAnsi="Times New Roman" w:cs="Times New Roman"/>
          <w:b/>
          <w:bCs/>
          <w:i/>
          <w:color w:val="1F3864" w:themeColor="accent1" w:themeShade="80"/>
          <w:kern w:val="0"/>
          <w:sz w:val="27"/>
          <w:szCs w:val="27"/>
          <w:lang w:val="en-US"/>
          <w14:ligatures w14:val="none"/>
        </w:rPr>
        <w:t>. MAIN FEATURES THAT NEED TO BE DEVELOPED</w:t>
      </w:r>
    </w:p>
    <w:p w14:paraId="19E96826" w14:textId="77777777" w:rsidR="00CD4C08" w:rsidRPr="00370C81" w:rsidRDefault="002329C9" w:rsidP="00CD4C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User Interface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 Registration, login, menu browsing, and order placement</w:t>
      </w:r>
    </w:p>
    <w:p w14:paraId="121BCD3D" w14:textId="5DF3F408" w:rsidR="002329C9" w:rsidRPr="00370C81" w:rsidRDefault="00370C81" w:rsidP="00CD4C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A</w:t>
      </w:r>
      <w:r w:rsidR="002329C9"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dmin Interface</w:t>
      </w:r>
      <w:r w:rsidR="002329C9"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 Menu management, order tracking, and reporting.</w:t>
      </w:r>
    </w:p>
    <w:p w14:paraId="4F9D6850" w14:textId="77777777" w:rsidR="002329C9" w:rsidRPr="00370C81" w:rsidRDefault="002329C9" w:rsidP="00A415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Payment Integration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 Support for multiple payment methods.</w:t>
      </w:r>
    </w:p>
    <w:p w14:paraId="64B7A605" w14:textId="77777777" w:rsidR="002329C9" w:rsidRPr="00370C81" w:rsidRDefault="002329C9" w:rsidP="00A415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Order Tracking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 Real-time status updates and notifications.</w:t>
      </w:r>
    </w:p>
    <w:p w14:paraId="1C94974F" w14:textId="237459E5" w:rsidR="00CD4C08" w:rsidRPr="00370C81" w:rsidRDefault="002329C9" w:rsidP="00CD4C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Feedback System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 Collect and manage user feedback.</w:t>
      </w:r>
    </w:p>
    <w:p w14:paraId="77CB26DB" w14:textId="2DE76EE0" w:rsidR="002329C9" w:rsidRPr="00CC391A" w:rsidRDefault="00CD4C08" w:rsidP="00232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color w:val="1F3864" w:themeColor="accent1" w:themeShade="80"/>
          <w:kern w:val="0"/>
          <w:sz w:val="28"/>
          <w:szCs w:val="28"/>
          <w:lang w:val="en-US"/>
          <w14:ligatures w14:val="none"/>
        </w:rPr>
      </w:pPr>
      <w:r w:rsidRPr="00CC391A">
        <w:rPr>
          <w:rFonts w:ascii="Times New Roman" w:eastAsia="Times New Roman" w:hAnsi="Times New Roman" w:cs="Times New Roman"/>
          <w:b/>
          <w:bCs/>
          <w:i/>
          <w:color w:val="1F3864" w:themeColor="accent1" w:themeShade="80"/>
          <w:kern w:val="0"/>
          <w:sz w:val="28"/>
          <w:szCs w:val="28"/>
          <w:lang w:val="en-US"/>
          <w14:ligatures w14:val="none"/>
        </w:rPr>
        <w:t>7. IN-SCOPE AND OUT-OF-SCOPE ITEMS</w:t>
      </w:r>
    </w:p>
    <w:p w14:paraId="479E9160" w14:textId="77777777" w:rsidR="002329C9" w:rsidRPr="00370C81" w:rsidRDefault="002329C9" w:rsidP="00CD4C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In-Scope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</w:t>
      </w:r>
    </w:p>
    <w:p w14:paraId="3B8C7C55" w14:textId="77777777" w:rsidR="00CD4C08" w:rsidRPr="00370C81" w:rsidRDefault="002329C9" w:rsidP="00CD4C0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Online order placement and payment.</w:t>
      </w:r>
    </w:p>
    <w:p w14:paraId="384CF071" w14:textId="77777777" w:rsidR="00CD4C08" w:rsidRPr="00370C81" w:rsidRDefault="002329C9" w:rsidP="00CD4C0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Menu management and customization.</w:t>
      </w:r>
    </w:p>
    <w:p w14:paraId="4D39CA12" w14:textId="77777777" w:rsidR="00CD4C08" w:rsidRPr="00370C81" w:rsidRDefault="002329C9" w:rsidP="00CD4C0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Order tracking and notifications.</w:t>
      </w:r>
    </w:p>
    <w:p w14:paraId="3C7495B9" w14:textId="77777777" w:rsidR="00CD4C08" w:rsidRPr="00370C81" w:rsidRDefault="002329C9" w:rsidP="00CD4C0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Feedback and rating system.</w:t>
      </w:r>
    </w:p>
    <w:p w14:paraId="1BC2D03B" w14:textId="77777777" w:rsidR="00CD4C08" w:rsidRPr="00370C81" w:rsidRDefault="002329C9" w:rsidP="00CD4C0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Reporting and analytics.</w:t>
      </w:r>
    </w:p>
    <w:p w14:paraId="59A47664" w14:textId="0485CAD4" w:rsidR="00CD4C08" w:rsidRPr="00370C81" w:rsidRDefault="002329C9" w:rsidP="00CD4C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Out-of-Scope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</w:t>
      </w:r>
    </w:p>
    <w:p w14:paraId="598F3501" w14:textId="77777777" w:rsidR="00CD4C08" w:rsidRPr="00370C81" w:rsidRDefault="002329C9" w:rsidP="00CD4C0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Delivery service (focus on in-canteen pickup).</w:t>
      </w:r>
    </w:p>
    <w:p w14:paraId="54A05BE8" w14:textId="77777777" w:rsidR="00CD4C08" w:rsidRPr="00370C81" w:rsidRDefault="002329C9" w:rsidP="00CD4C0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Inventory management beyond order-related updates.</w:t>
      </w:r>
    </w:p>
    <w:p w14:paraId="239A3ECA" w14:textId="698ED3D9" w:rsidR="00FF4586" w:rsidRPr="008522F5" w:rsidRDefault="002329C9" w:rsidP="008522F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 xml:space="preserve">Integration with external restaurant </w:t>
      </w:r>
    </w:p>
    <w:p w14:paraId="3CDAC8EE" w14:textId="7A43B854" w:rsidR="00644506" w:rsidRPr="00CC391A" w:rsidRDefault="00CD4C08" w:rsidP="00CD4C08">
      <w:pPr>
        <w:spacing w:line="276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</w:pPr>
      <w:r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lastRenderedPageBreak/>
        <w:t xml:space="preserve">8.ER DIAGRAM OF THE SYSTEM </w:t>
      </w:r>
    </w:p>
    <w:p w14:paraId="64A5FEA0" w14:textId="77777777" w:rsidR="002329C9" w:rsidRPr="002329C9" w:rsidRDefault="002329C9" w:rsidP="002329C9">
      <w:pPr>
        <w:pStyle w:val="ListParagraph"/>
        <w:spacing w:line="276" w:lineRule="auto"/>
        <w:ind w:left="644"/>
        <w:rPr>
          <w:rFonts w:ascii="Arial Black" w:hAnsi="Arial Black" w:cs="Helvetica"/>
          <w:b/>
          <w:bCs/>
          <w:i/>
          <w:iCs/>
          <w:color w:val="4D575D"/>
          <w:sz w:val="28"/>
          <w:szCs w:val="28"/>
          <w:shd w:val="clear" w:color="auto" w:fill="FFFFFF"/>
        </w:rPr>
      </w:pPr>
    </w:p>
    <w:p w14:paraId="5E2277B3" w14:textId="72B4A029" w:rsidR="00D37AAF" w:rsidRDefault="00EC3F76" w:rsidP="002329C9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noProof/>
          <w:color w:val="4D575D"/>
          <w:sz w:val="21"/>
          <w:szCs w:val="21"/>
          <w:shd w:val="clear" w:color="auto" w:fill="FFFFFF"/>
        </w:rPr>
        <w:drawing>
          <wp:inline distT="0" distB="0" distL="0" distR="0" wp14:anchorId="682B5A19" wp14:editId="37E27014">
            <wp:extent cx="5731510" cy="3291887"/>
            <wp:effectExtent l="0" t="0" r="2540" b="3810"/>
            <wp:docPr id="3" name="Picture 3" descr="C:\Users\hp\AppData\Local\Microsoft\Windows\INetCache\Content.MSO\D4DF5E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MSO\D4DF5E03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A9F" w14:textId="2A1CB7C4" w:rsidR="00CD4C08" w:rsidRDefault="00CD4C08" w:rsidP="002329C9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2AC29360" w14:textId="059C940F" w:rsidR="00CD4C08" w:rsidRDefault="00CD4C08" w:rsidP="002329C9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62E8B02E" w14:textId="0A4E9A0E" w:rsidR="00CD4C08" w:rsidRDefault="00CD4C08" w:rsidP="002329C9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0478BB92" w14:textId="26C07129" w:rsidR="00CC391A" w:rsidRDefault="00CC391A" w:rsidP="002329C9">
      <w:pPr>
        <w:spacing w:line="276" w:lineRule="auto"/>
        <w:rPr>
          <w:rFonts w:ascii="Helvetica" w:hAnsi="Helvetica" w:cs="Helvetica"/>
          <w:b/>
          <w:bCs/>
          <w:color w:val="4D575D"/>
          <w:sz w:val="21"/>
          <w:szCs w:val="21"/>
          <w:shd w:val="clear" w:color="auto" w:fill="FFFFFF"/>
        </w:rPr>
      </w:pPr>
    </w:p>
    <w:p w14:paraId="03DA6569" w14:textId="374098F9" w:rsidR="00CD4C08" w:rsidRPr="00CC391A" w:rsidRDefault="00CD4C08" w:rsidP="00CD4C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color w:val="1F3864" w:themeColor="accent1" w:themeShade="80"/>
          <w:kern w:val="0"/>
          <w:sz w:val="28"/>
          <w:szCs w:val="28"/>
          <w:lang w:val="en-US"/>
          <w14:ligatures w14:val="none"/>
        </w:rPr>
      </w:pPr>
      <w:r w:rsidRPr="00CC391A">
        <w:rPr>
          <w:rFonts w:ascii="Times New Roman" w:eastAsia="Times New Roman" w:hAnsi="Times New Roman" w:cs="Times New Roman"/>
          <w:b/>
          <w:bCs/>
          <w:i/>
          <w:color w:val="1F3864" w:themeColor="accent1" w:themeShade="80"/>
          <w:kern w:val="0"/>
          <w:sz w:val="28"/>
          <w:szCs w:val="28"/>
          <w:lang w:val="en-US"/>
          <w14:ligatures w14:val="none"/>
        </w:rPr>
        <w:t>9. BUSINESS REQUIREMENTS</w:t>
      </w:r>
    </w:p>
    <w:p w14:paraId="22E54D1A" w14:textId="77777777" w:rsidR="00CD4C08" w:rsidRPr="00370C81" w:rsidRDefault="00CD4C08" w:rsidP="00CD4C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Functional Requirements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</w:t>
      </w:r>
    </w:p>
    <w:p w14:paraId="6E0530FD" w14:textId="77777777" w:rsidR="00CD4C08" w:rsidRPr="00370C81" w:rsidRDefault="00CD4C08" w:rsidP="00CD4C0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The system must allow users to register, log in, and manage their accounts.</w:t>
      </w:r>
    </w:p>
    <w:p w14:paraId="2CE7D77C" w14:textId="77777777" w:rsidR="00CD4C08" w:rsidRPr="00370C81" w:rsidRDefault="00CD4C08" w:rsidP="00CD4C0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The system must provide a real-time menu with availability updates.</w:t>
      </w:r>
    </w:p>
    <w:p w14:paraId="4694C5B0" w14:textId="77777777" w:rsidR="00CD4C08" w:rsidRPr="00370C81" w:rsidRDefault="00CD4C08" w:rsidP="00CD4C0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The system must process orders and payments securely.</w:t>
      </w:r>
    </w:p>
    <w:p w14:paraId="3658E46C" w14:textId="77777777" w:rsidR="00CD4C08" w:rsidRPr="00370C81" w:rsidRDefault="00CD4C08" w:rsidP="00CD4C0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The system must offer real-time order status updates.</w:t>
      </w:r>
    </w:p>
    <w:p w14:paraId="285F3E20" w14:textId="77777777" w:rsidR="00CD4C08" w:rsidRPr="00370C81" w:rsidRDefault="00CD4C08" w:rsidP="00CD4C0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</w:pPr>
    </w:p>
    <w:p w14:paraId="09D708EC" w14:textId="2857B79E" w:rsidR="00CD4C08" w:rsidRPr="00370C81" w:rsidRDefault="00CD4C08" w:rsidP="00CD4C0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val="en-US"/>
          <w14:ligatures w14:val="none"/>
        </w:rPr>
        <w:t>Non-Functional Requirements</w:t>
      </w: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:</w:t>
      </w:r>
    </w:p>
    <w:p w14:paraId="482BEB02" w14:textId="77777777" w:rsidR="00CD4C08" w:rsidRPr="00370C81" w:rsidRDefault="00CD4C08" w:rsidP="00CD4C0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</w:p>
    <w:p w14:paraId="7FFDBDFA" w14:textId="77777777" w:rsidR="00CD4C08" w:rsidRPr="00370C81" w:rsidRDefault="00CD4C08" w:rsidP="00CD4C0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The system should have a user-friendly interface.</w:t>
      </w:r>
    </w:p>
    <w:p w14:paraId="2F13DED1" w14:textId="77777777" w:rsidR="00CD4C08" w:rsidRPr="00370C81" w:rsidRDefault="00CD4C08" w:rsidP="00CD4C0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The system must be scalable to handle peak times.</w:t>
      </w:r>
    </w:p>
    <w:p w14:paraId="78551B06" w14:textId="6104168B" w:rsidR="00CD4C08" w:rsidRPr="00370C81" w:rsidRDefault="00CD4C08" w:rsidP="00CD4C0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 xml:space="preserve">The system should ensure data security and </w:t>
      </w:r>
      <w:r w:rsidR="00370C81" w:rsidRP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privacy</w:t>
      </w:r>
      <w:r w:rsidR="00370C81"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.</w:t>
      </w:r>
    </w:p>
    <w:p w14:paraId="04E0E996" w14:textId="3130BE53" w:rsidR="00D37AAF" w:rsidRDefault="00D37AAF" w:rsidP="000E0269">
      <w:pPr>
        <w:spacing w:line="240" w:lineRule="auto"/>
        <w:jc w:val="both"/>
        <w:rPr>
          <w:rFonts w:ascii="Helvetica" w:hAnsi="Helvetica" w:cs="Helvetica"/>
          <w:i/>
          <w:color w:val="4D575D"/>
          <w:sz w:val="21"/>
          <w:szCs w:val="21"/>
          <w:shd w:val="clear" w:color="auto" w:fill="FFFFFF"/>
        </w:rPr>
      </w:pPr>
    </w:p>
    <w:p w14:paraId="12205350" w14:textId="27620932" w:rsidR="00CC391A" w:rsidRDefault="00CC391A" w:rsidP="000E0269">
      <w:pPr>
        <w:spacing w:line="240" w:lineRule="auto"/>
        <w:jc w:val="both"/>
        <w:rPr>
          <w:rFonts w:ascii="Helvetica" w:hAnsi="Helvetica" w:cs="Helvetica"/>
          <w:i/>
          <w:color w:val="1F3864" w:themeColor="accent1" w:themeShade="80"/>
          <w:sz w:val="21"/>
          <w:szCs w:val="21"/>
          <w:shd w:val="clear" w:color="auto" w:fill="FFFFFF"/>
        </w:rPr>
      </w:pPr>
    </w:p>
    <w:p w14:paraId="074C717E" w14:textId="77777777" w:rsidR="008522F5" w:rsidRPr="00CC391A" w:rsidRDefault="008522F5" w:rsidP="000E0269">
      <w:pPr>
        <w:spacing w:line="240" w:lineRule="auto"/>
        <w:jc w:val="both"/>
        <w:rPr>
          <w:rFonts w:ascii="Helvetica" w:hAnsi="Helvetica" w:cs="Helvetica"/>
          <w:i/>
          <w:color w:val="1F3864" w:themeColor="accent1" w:themeShade="80"/>
          <w:sz w:val="21"/>
          <w:szCs w:val="21"/>
          <w:shd w:val="clear" w:color="auto" w:fill="FFFFFF"/>
        </w:rPr>
      </w:pPr>
    </w:p>
    <w:p w14:paraId="5F653625" w14:textId="5D557434" w:rsidR="009E5B6A" w:rsidRPr="00CC391A" w:rsidRDefault="00370C81" w:rsidP="00CC391A">
      <w:pPr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</w:pPr>
      <w:r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lastRenderedPageBreak/>
        <w:t>10.</w:t>
      </w:r>
      <w:r w:rsidR="00CD4C08" w:rsidRPr="00CC391A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  <w:shd w:val="clear" w:color="auto" w:fill="FFFFFF"/>
        </w:rPr>
        <w:t xml:space="preserve">WIREFRAMES OF THE MODEL </w:t>
      </w:r>
    </w:p>
    <w:p w14:paraId="62CEC6E8" w14:textId="77777777" w:rsidR="00CD4C08" w:rsidRPr="00CC391A" w:rsidRDefault="00CD4C08" w:rsidP="00CC391A">
      <w:pPr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5F14922" w14:textId="10109AEF" w:rsidR="009E5B6A" w:rsidRPr="009E5B6A" w:rsidRDefault="00CC391A" w:rsidP="009E5B6A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148C07" wp14:editId="26A23B0D">
            <wp:extent cx="5731510" cy="3670935"/>
            <wp:effectExtent l="0" t="0" r="0" b="5715"/>
            <wp:docPr id="1" name="Picture 1" descr="C:\Users\hp\AppData\Local\Microsoft\Windows\INetCache\Content.MSO\A393B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MSO\A393B9B7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5B6A" w:rsidRPr="009E5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9D452" w14:textId="77777777" w:rsidR="00F64CFF" w:rsidRDefault="00F64CFF" w:rsidP="002329C9">
      <w:pPr>
        <w:spacing w:after="0" w:line="240" w:lineRule="auto"/>
      </w:pPr>
      <w:r>
        <w:separator/>
      </w:r>
    </w:p>
  </w:endnote>
  <w:endnote w:type="continuationSeparator" w:id="0">
    <w:p w14:paraId="7D9798B0" w14:textId="77777777" w:rsidR="00F64CFF" w:rsidRDefault="00F64CFF" w:rsidP="00232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altName w:val="Castellar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976DB" w14:textId="77777777" w:rsidR="00F64CFF" w:rsidRDefault="00F64CFF" w:rsidP="002329C9">
      <w:pPr>
        <w:spacing w:after="0" w:line="240" w:lineRule="auto"/>
      </w:pPr>
      <w:r>
        <w:separator/>
      </w:r>
    </w:p>
  </w:footnote>
  <w:footnote w:type="continuationSeparator" w:id="0">
    <w:p w14:paraId="33F16242" w14:textId="77777777" w:rsidR="00F64CFF" w:rsidRDefault="00F64CFF" w:rsidP="002329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90AB3"/>
    <w:multiLevelType w:val="multilevel"/>
    <w:tmpl w:val="180A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47715"/>
    <w:multiLevelType w:val="hybridMultilevel"/>
    <w:tmpl w:val="DA128FEA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055D8"/>
    <w:multiLevelType w:val="hybridMultilevel"/>
    <w:tmpl w:val="3AF09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8934E1"/>
    <w:multiLevelType w:val="multilevel"/>
    <w:tmpl w:val="D262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ED7973"/>
    <w:multiLevelType w:val="hybridMultilevel"/>
    <w:tmpl w:val="9FB69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CA0A53"/>
    <w:multiLevelType w:val="multilevel"/>
    <w:tmpl w:val="180A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42577"/>
    <w:multiLevelType w:val="multilevel"/>
    <w:tmpl w:val="180A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DB47F7"/>
    <w:multiLevelType w:val="hybridMultilevel"/>
    <w:tmpl w:val="AAF02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50902"/>
    <w:multiLevelType w:val="multilevel"/>
    <w:tmpl w:val="180A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00336C"/>
    <w:multiLevelType w:val="hybridMultilevel"/>
    <w:tmpl w:val="65F02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734A3"/>
    <w:multiLevelType w:val="hybridMultilevel"/>
    <w:tmpl w:val="2C66A592"/>
    <w:lvl w:ilvl="0" w:tplc="7F3C7DA6">
      <w:start w:val="1"/>
      <w:numFmt w:val="decimal"/>
      <w:lvlText w:val="%1."/>
      <w:lvlJc w:val="left"/>
      <w:pPr>
        <w:ind w:left="1440" w:hanging="360"/>
      </w:pPr>
      <w:rPr>
        <w:b/>
        <w:color w:val="323E4F" w:themeColor="text2" w:themeShade="BF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873298F"/>
    <w:multiLevelType w:val="multilevel"/>
    <w:tmpl w:val="0EF0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2"/>
  </w:num>
  <w:num w:numId="5">
    <w:abstractNumId w:val="9"/>
  </w:num>
  <w:num w:numId="6">
    <w:abstractNumId w:val="4"/>
  </w:num>
  <w:num w:numId="7">
    <w:abstractNumId w:val="3"/>
  </w:num>
  <w:num w:numId="8">
    <w:abstractNumId w:val="11"/>
  </w:num>
  <w:num w:numId="9">
    <w:abstractNumId w:val="6"/>
  </w:num>
  <w:num w:numId="10">
    <w:abstractNumId w:val="8"/>
  </w:num>
  <w:num w:numId="11">
    <w:abstractNumId w:val="5"/>
  </w:num>
  <w:num w:numId="1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4F4"/>
    <w:rsid w:val="00010AFE"/>
    <w:rsid w:val="00024AC2"/>
    <w:rsid w:val="00042C32"/>
    <w:rsid w:val="000525F6"/>
    <w:rsid w:val="000D556D"/>
    <w:rsid w:val="000E0269"/>
    <w:rsid w:val="0013185B"/>
    <w:rsid w:val="00134615"/>
    <w:rsid w:val="00137A1B"/>
    <w:rsid w:val="001711A3"/>
    <w:rsid w:val="00185B21"/>
    <w:rsid w:val="001A135B"/>
    <w:rsid w:val="001B5F98"/>
    <w:rsid w:val="001C059D"/>
    <w:rsid w:val="001C2ACA"/>
    <w:rsid w:val="001D27CF"/>
    <w:rsid w:val="002329C9"/>
    <w:rsid w:val="002441B2"/>
    <w:rsid w:val="002C35E2"/>
    <w:rsid w:val="002C7BE2"/>
    <w:rsid w:val="0031357F"/>
    <w:rsid w:val="00323182"/>
    <w:rsid w:val="0033479D"/>
    <w:rsid w:val="0034640A"/>
    <w:rsid w:val="00370C81"/>
    <w:rsid w:val="00395B44"/>
    <w:rsid w:val="003F176B"/>
    <w:rsid w:val="00461A93"/>
    <w:rsid w:val="004A4E67"/>
    <w:rsid w:val="004F11DE"/>
    <w:rsid w:val="004F437C"/>
    <w:rsid w:val="0052423C"/>
    <w:rsid w:val="00532D24"/>
    <w:rsid w:val="005437E6"/>
    <w:rsid w:val="00544143"/>
    <w:rsid w:val="005465FA"/>
    <w:rsid w:val="00553405"/>
    <w:rsid w:val="00571349"/>
    <w:rsid w:val="005827DE"/>
    <w:rsid w:val="00595F77"/>
    <w:rsid w:val="005A4B6B"/>
    <w:rsid w:val="005A567A"/>
    <w:rsid w:val="005D08C2"/>
    <w:rsid w:val="005D457A"/>
    <w:rsid w:val="005E1ABA"/>
    <w:rsid w:val="00644506"/>
    <w:rsid w:val="0068121B"/>
    <w:rsid w:val="006913A4"/>
    <w:rsid w:val="006F3C28"/>
    <w:rsid w:val="00706A28"/>
    <w:rsid w:val="00746989"/>
    <w:rsid w:val="00784A62"/>
    <w:rsid w:val="007861CE"/>
    <w:rsid w:val="00791895"/>
    <w:rsid w:val="007C7CFB"/>
    <w:rsid w:val="00801F70"/>
    <w:rsid w:val="00840712"/>
    <w:rsid w:val="008522F5"/>
    <w:rsid w:val="00852DA3"/>
    <w:rsid w:val="00876F74"/>
    <w:rsid w:val="008A10CE"/>
    <w:rsid w:val="008C4F4B"/>
    <w:rsid w:val="008D7FCA"/>
    <w:rsid w:val="00905D31"/>
    <w:rsid w:val="00921E59"/>
    <w:rsid w:val="00955CBA"/>
    <w:rsid w:val="009854F4"/>
    <w:rsid w:val="009D7969"/>
    <w:rsid w:val="009E5B6A"/>
    <w:rsid w:val="00A258E3"/>
    <w:rsid w:val="00A31769"/>
    <w:rsid w:val="00A37358"/>
    <w:rsid w:val="00A41585"/>
    <w:rsid w:val="00A4482E"/>
    <w:rsid w:val="00A514CE"/>
    <w:rsid w:val="00A64D53"/>
    <w:rsid w:val="00A75341"/>
    <w:rsid w:val="00AA11F8"/>
    <w:rsid w:val="00AB4386"/>
    <w:rsid w:val="00B11F84"/>
    <w:rsid w:val="00B27D49"/>
    <w:rsid w:val="00B55D2E"/>
    <w:rsid w:val="00B73F89"/>
    <w:rsid w:val="00B91B57"/>
    <w:rsid w:val="00B91FCC"/>
    <w:rsid w:val="00B95C07"/>
    <w:rsid w:val="00BA24F5"/>
    <w:rsid w:val="00BB08F1"/>
    <w:rsid w:val="00BB2809"/>
    <w:rsid w:val="00BB5113"/>
    <w:rsid w:val="00BD11B4"/>
    <w:rsid w:val="00BE01DD"/>
    <w:rsid w:val="00C03EE8"/>
    <w:rsid w:val="00C219EF"/>
    <w:rsid w:val="00C43149"/>
    <w:rsid w:val="00C467C4"/>
    <w:rsid w:val="00C46DB5"/>
    <w:rsid w:val="00C5405F"/>
    <w:rsid w:val="00C579BB"/>
    <w:rsid w:val="00C71397"/>
    <w:rsid w:val="00CC391A"/>
    <w:rsid w:val="00CC5718"/>
    <w:rsid w:val="00CD4C08"/>
    <w:rsid w:val="00CE6C52"/>
    <w:rsid w:val="00CF62D2"/>
    <w:rsid w:val="00D31A0A"/>
    <w:rsid w:val="00D37AAF"/>
    <w:rsid w:val="00D46E55"/>
    <w:rsid w:val="00D67246"/>
    <w:rsid w:val="00DB6F78"/>
    <w:rsid w:val="00E171A8"/>
    <w:rsid w:val="00E477B0"/>
    <w:rsid w:val="00E540E2"/>
    <w:rsid w:val="00E70C1A"/>
    <w:rsid w:val="00E733B2"/>
    <w:rsid w:val="00E956EA"/>
    <w:rsid w:val="00E95A71"/>
    <w:rsid w:val="00EA2614"/>
    <w:rsid w:val="00EA6157"/>
    <w:rsid w:val="00EC3F76"/>
    <w:rsid w:val="00EC5531"/>
    <w:rsid w:val="00EC6409"/>
    <w:rsid w:val="00EF1C32"/>
    <w:rsid w:val="00F039F4"/>
    <w:rsid w:val="00F06BB1"/>
    <w:rsid w:val="00F17F91"/>
    <w:rsid w:val="00F20491"/>
    <w:rsid w:val="00F20982"/>
    <w:rsid w:val="00F36D1C"/>
    <w:rsid w:val="00F64CFF"/>
    <w:rsid w:val="00F75A2B"/>
    <w:rsid w:val="00F76F05"/>
    <w:rsid w:val="00F84314"/>
    <w:rsid w:val="00F84F6A"/>
    <w:rsid w:val="00F94E5A"/>
    <w:rsid w:val="00FC38FE"/>
    <w:rsid w:val="00FF2AF4"/>
    <w:rsid w:val="00FF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C4CB8"/>
  <w15:chartTrackingRefBased/>
  <w15:docId w15:val="{03DBC69C-A21B-4744-9F68-38E4F1286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329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4F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1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84F6A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A514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329C9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2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9C9"/>
  </w:style>
  <w:style w:type="paragraph" w:styleId="Footer">
    <w:name w:val="footer"/>
    <w:basedOn w:val="Normal"/>
    <w:link w:val="FooterChar"/>
    <w:uiPriority w:val="99"/>
    <w:unhideWhenUsed/>
    <w:rsid w:val="00232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9C9"/>
  </w:style>
  <w:style w:type="paragraph" w:styleId="NoSpacing">
    <w:name w:val="No Spacing"/>
    <w:uiPriority w:val="1"/>
    <w:qFormat/>
    <w:rsid w:val="008D7F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59BEB-3B65-4FBC-9AF9-3D138E8B2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Jaswin Lanjewar</dc:creator>
  <cp:keywords/>
  <dc:description/>
  <cp:lastModifiedBy>hp</cp:lastModifiedBy>
  <cp:revision>11</cp:revision>
  <dcterms:created xsi:type="dcterms:W3CDTF">2023-12-02T11:11:00Z</dcterms:created>
  <dcterms:modified xsi:type="dcterms:W3CDTF">2024-07-28T18:48:00Z</dcterms:modified>
</cp:coreProperties>
</file>