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60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11430000</wp:posOffset>
            </wp:positionH>
            <wp:positionV relativeFrom="topMargin">
              <wp:posOffset>12687300</wp:posOffset>
            </wp:positionV>
            <wp:extent cx="279400" cy="304800"/>
            <wp:effectExtent l="0" t="0" r="6350" b="0"/>
            <wp:wrapNone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</w:rPr>
        <w:t>第3章　基因的本质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drawing>
          <wp:inline distT="0" distB="0" distL="114300" distR="114300">
            <wp:extent cx="12700" cy="1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第1节　DNA是主要的遗传物质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1．脱氧核苷酸的化学组成。（P42）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6184900" cy="844550"/>
            <wp:effectExtent l="0" t="0" r="6350" b="1270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2．肺炎链球菌的转化实验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（1）体内转化实验：1928年由英国微生物学家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格里菲思</w:t>
      </w:r>
      <w:r>
        <w:rPr>
          <w:rFonts w:ascii="Times New Roman" w:hAnsi="Times New Roman" w:cs="Times New Roman"/>
        </w:rPr>
        <w:t>等人进行。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结论：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在S型细菌中存在转化因子可以使R型细菌转化为S型细菌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（2）体外转化实验：20世纪40年代由美国微生物学家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艾弗里</w:t>
      </w:r>
      <w:r>
        <w:rPr>
          <w:rFonts w:ascii="Times New Roman" w:hAnsi="Times New Roman" w:cs="Times New Roman"/>
        </w:rPr>
        <w:t>等人进行。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结论：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DNA才是使R型细菌产生稳定遗传变化的物质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3．肺炎链球菌有两类：R菌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无</w:t>
      </w:r>
      <w:r>
        <w:rPr>
          <w:rFonts w:ascii="Times New Roman" w:hAnsi="Times New Roman" w:cs="Times New Roman"/>
        </w:rPr>
        <w:t>荚膜、菌落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粗糙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无毒</w:t>
      </w:r>
      <w:r>
        <w:rPr>
          <w:rFonts w:ascii="Times New Roman" w:hAnsi="Times New Roman" w:cs="Times New Roman"/>
        </w:rPr>
        <w:t>。S菌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有</w:t>
      </w:r>
      <w:r>
        <w:rPr>
          <w:rFonts w:ascii="Times New Roman" w:hAnsi="Times New Roman" w:cs="Times New Roman"/>
        </w:rPr>
        <w:t>荚膜、菌落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光滑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有</w:t>
      </w:r>
      <w:r>
        <w:rPr>
          <w:rFonts w:ascii="Times New Roman" w:hAnsi="Times New Roman" w:cs="Times New Roman"/>
        </w:rPr>
        <w:t>毒，可使人和小鼠患肺炎，小鼠并发败血症死亡。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4．在T2噬菌体的化学组成中，60%是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蛋白质</w:t>
      </w:r>
      <w:r>
        <w:rPr>
          <w:rFonts w:ascii="Times New Roman" w:hAnsi="Times New Roman" w:cs="Times New Roman"/>
        </w:rPr>
        <w:t>，40%是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DNA</w:t>
      </w:r>
      <w:r>
        <w:rPr>
          <w:rFonts w:ascii="Times New Roman" w:hAnsi="Times New Roman" w:cs="Times New Roman"/>
        </w:rPr>
        <w:t>。对这两种物质的分析表明：仅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蛋白质</w:t>
      </w:r>
      <w:r>
        <w:rPr>
          <w:rFonts w:ascii="Times New Roman" w:hAnsi="Times New Roman" w:cs="Times New Roman"/>
        </w:rPr>
        <w:t>分子中含有硫，磷几乎都存在于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DNA</w:t>
      </w:r>
      <w:r>
        <w:rPr>
          <w:rFonts w:ascii="Times New Roman" w:hAnsi="Times New Roman" w:cs="Times New Roman"/>
        </w:rPr>
        <w:t>分子中。（P45“相关信息”）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5．赫尔希和蔡斯利用了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放射性同位素标记</w:t>
      </w:r>
      <w:r>
        <w:rPr>
          <w:rFonts w:ascii="Times New Roman" w:hAnsi="Times New Roman" w:cs="Times New Roman"/>
        </w:rPr>
        <w:t>技术，设计并完成了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噬菌体侵染细菌</w:t>
      </w:r>
      <w:r>
        <w:rPr>
          <w:rFonts w:ascii="Times New Roman" w:hAnsi="Times New Roman" w:cs="Times New Roman"/>
          <w:u w:val="wave"/>
        </w:rPr>
        <w:t>的</w:t>
      </w:r>
      <w:r>
        <w:rPr>
          <w:rFonts w:ascii="Times New Roman" w:hAnsi="Times New Roman" w:cs="Times New Roman"/>
        </w:rPr>
        <w:t>实验，因噬菌体只有头部的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DNA</w:t>
      </w:r>
      <w:r>
        <w:rPr>
          <w:rFonts w:ascii="Times New Roman" w:hAnsi="Times New Roman" w:cs="Times New Roman"/>
        </w:rPr>
        <w:t>进入大肠杆菌中，而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蛋白质</w:t>
      </w:r>
      <w:r>
        <w:rPr>
          <w:rFonts w:ascii="Times New Roman" w:hAnsi="Times New Roman" w:cs="Times New Roman"/>
        </w:rPr>
        <w:t>外壳留在外面，因而更具说服力。（P45）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6．赫尔希和蔡斯的实验过程：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hint="eastAsia" w:hAnsi="宋体" w:cs="宋体"/>
        </w:rPr>
        <w:t>①</w:t>
      </w:r>
      <w:r>
        <w:rPr>
          <w:rFonts w:ascii="Times New Roman" w:hAnsi="Times New Roman" w:cs="Times New Roman"/>
        </w:rPr>
        <w:t>在分别含有放射性同位素</w:t>
      </w:r>
      <w:r>
        <w:rPr>
          <w:rFonts w:ascii="Times New Roman" w:hAnsi="Times New Roman" w:cs="Times New Roman"/>
          <w:vertAlign w:val="superscript"/>
        </w:rPr>
        <w:t>35</w:t>
      </w:r>
      <w:r>
        <w:rPr>
          <w:rFonts w:ascii="Times New Roman" w:hAnsi="Times New Roman" w:cs="Times New Roman"/>
        </w:rPr>
        <w:t>S和放射性同位素</w:t>
      </w:r>
      <w:r>
        <w:rPr>
          <w:rFonts w:ascii="Times New Roman" w:hAnsi="Times New Roman" w:cs="Times New Roman"/>
          <w:vertAlign w:val="superscript"/>
        </w:rPr>
        <w:t>32</w:t>
      </w:r>
      <w:r>
        <w:rPr>
          <w:rFonts w:ascii="Times New Roman" w:hAnsi="Times New Roman" w:cs="Times New Roman"/>
        </w:rPr>
        <w:t>P的培养基中培养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大肠杆菌</w:t>
      </w:r>
      <w:r>
        <w:rPr>
          <w:rFonts w:ascii="Times New Roman" w:hAnsi="Times New Roman" w:cs="Times New Roman"/>
        </w:rPr>
        <w:t>；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hint="eastAsia" w:hAnsi="宋体" w:cs="宋体"/>
        </w:rPr>
        <w:t>②</w:t>
      </w:r>
      <w:r>
        <w:rPr>
          <w:rFonts w:ascii="Times New Roman" w:hAnsi="Times New Roman" w:cs="Times New Roman"/>
        </w:rPr>
        <w:t>再用上述得到的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大肠杆菌</w:t>
      </w:r>
      <w:r>
        <w:rPr>
          <w:rFonts w:ascii="Times New Roman" w:hAnsi="Times New Roman" w:cs="Times New Roman"/>
        </w:rPr>
        <w:t>培养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噬菌体</w:t>
      </w:r>
      <w:r>
        <w:rPr>
          <w:rFonts w:ascii="Times New Roman" w:hAnsi="Times New Roman" w:cs="Times New Roman"/>
        </w:rPr>
        <w:t>，得到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蛋白质</w:t>
      </w:r>
      <w:r>
        <w:rPr>
          <w:rFonts w:ascii="Times New Roman" w:hAnsi="Times New Roman" w:cs="Times New Roman"/>
        </w:rPr>
        <w:t>含有</w:t>
      </w:r>
      <w:r>
        <w:rPr>
          <w:rFonts w:ascii="Times New Roman" w:hAnsi="Times New Roman" w:cs="Times New Roman"/>
          <w:vertAlign w:val="superscript"/>
        </w:rPr>
        <w:t>35</w:t>
      </w:r>
      <w:r>
        <w:rPr>
          <w:rFonts w:ascii="Times New Roman" w:hAnsi="Times New Roman" w:cs="Times New Roman"/>
        </w:rPr>
        <w:t>S标记或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DNA</w:t>
      </w:r>
      <w:r>
        <w:rPr>
          <w:rFonts w:ascii="Times New Roman" w:hAnsi="Times New Roman" w:cs="Times New Roman"/>
        </w:rPr>
        <w:t>含有</w:t>
      </w:r>
      <w:r>
        <w:rPr>
          <w:rFonts w:ascii="Times New Roman" w:hAnsi="Times New Roman" w:cs="Times New Roman"/>
          <w:vertAlign w:val="superscript"/>
        </w:rPr>
        <w:t>32</w:t>
      </w:r>
      <w:r>
        <w:rPr>
          <w:rFonts w:ascii="Times New Roman" w:hAnsi="Times New Roman" w:cs="Times New Roman"/>
        </w:rPr>
        <w:t>P标记的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噬菌体</w:t>
      </w:r>
      <w:r>
        <w:rPr>
          <w:rFonts w:ascii="Times New Roman" w:hAnsi="Times New Roman" w:cs="Times New Roman"/>
        </w:rPr>
        <w:t>；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hint="eastAsia" w:hAnsi="宋体" w:cs="宋体"/>
        </w:rPr>
        <w:t>③</w:t>
      </w:r>
      <w:r>
        <w:rPr>
          <w:rFonts w:ascii="Times New Roman" w:hAnsi="Times New Roman" w:cs="Times New Roman"/>
        </w:rPr>
        <w:t>然后，用</w:t>
      </w:r>
      <w:r>
        <w:rPr>
          <w:rFonts w:ascii="Times New Roman" w:hAnsi="Times New Roman" w:cs="Times New Roman"/>
          <w:vertAlign w:val="superscript"/>
        </w:rPr>
        <w:t>35</w:t>
      </w:r>
      <w:r>
        <w:rPr>
          <w:rFonts w:ascii="Times New Roman" w:hAnsi="Times New Roman" w:cs="Times New Roman"/>
        </w:rPr>
        <w:t>S或</w:t>
      </w:r>
      <w:r>
        <w:rPr>
          <w:rFonts w:ascii="Times New Roman" w:hAnsi="Times New Roman" w:cs="Times New Roman"/>
          <w:vertAlign w:val="superscript"/>
        </w:rPr>
        <w:t>32</w:t>
      </w:r>
      <w:r>
        <w:rPr>
          <w:rFonts w:ascii="Times New Roman" w:hAnsi="Times New Roman" w:cs="Times New Roman"/>
        </w:rPr>
        <w:t>P标记的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噬菌体</w:t>
      </w:r>
      <w:r>
        <w:rPr>
          <w:rFonts w:ascii="Times New Roman" w:hAnsi="Times New Roman" w:cs="Times New Roman"/>
        </w:rPr>
        <w:t>分别侵染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未被标记的大肠杆菌</w:t>
      </w:r>
      <w:r>
        <w:rPr>
          <w:rFonts w:ascii="Times New Roman" w:hAnsi="Times New Roman" w:cs="Times New Roman"/>
        </w:rPr>
        <w:t>，经过短时间的保温后，用搅拌器搅拌、离心；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hint="eastAsia" w:hAnsi="宋体" w:cs="宋体"/>
        </w:rPr>
        <w:t>④</w:t>
      </w:r>
      <w:r>
        <w:rPr>
          <w:rFonts w:ascii="Times New Roman" w:hAnsi="Times New Roman" w:cs="Times New Roman"/>
        </w:rPr>
        <w:t>离心后，检查上清液和沉淀物中的放射性物质。（P45）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7．实验误差分析：（1）用</w:t>
      </w:r>
      <w:r>
        <w:rPr>
          <w:rFonts w:ascii="Times New Roman" w:hAnsi="Times New Roman" w:cs="Times New Roman"/>
          <w:vertAlign w:val="superscript"/>
        </w:rPr>
        <w:t>32</w:t>
      </w:r>
      <w:r>
        <w:rPr>
          <w:rFonts w:ascii="Times New Roman" w:hAnsi="Times New Roman" w:cs="Times New Roman"/>
        </w:rPr>
        <w:t>P标记的噬菌体侵染大肠杆菌，上清液中含放射性的原因是：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保温时间过短或过长</w:t>
      </w:r>
      <w:r>
        <w:rPr>
          <w:rFonts w:ascii="Times New Roman" w:hAnsi="Times New Roman" w:cs="Times New Roman"/>
        </w:rPr>
        <w:t>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（2）用</w:t>
      </w:r>
      <w:r>
        <w:rPr>
          <w:rFonts w:ascii="Times New Roman" w:hAnsi="Times New Roman" w:cs="Times New Roman"/>
          <w:vertAlign w:val="superscript"/>
        </w:rPr>
        <w:t>35</w:t>
      </w:r>
      <w:r>
        <w:rPr>
          <w:rFonts w:ascii="Times New Roman" w:hAnsi="Times New Roman" w:cs="Times New Roman"/>
        </w:rPr>
        <w:t>S标记的噬菌体侵染大肠杆菌，沉淀物中有放射性的原因是：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搅拌不充分，有少量含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  <w:vertAlign w:val="superscript"/>
        </w:rPr>
        <w:t>35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S的噬菌体外壳吸附在细菌表面，随细菌离心到沉淀物中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8．搅拌的目的是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使吸附在细菌上的噬菌体与细菌分离</w:t>
      </w:r>
      <w:r>
        <w:rPr>
          <w:rFonts w:ascii="Times New Roman" w:hAnsi="Times New Roman" w:cs="Times New Roman"/>
        </w:rPr>
        <w:t>，离心的目的是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让上清液中析出重量较轻的T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  <w:vertAlign w:val="subscript"/>
        </w:rPr>
        <w:t>2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噬菌体颗粒，而离心管的沉淀物中留下被感染的大肠杆菌</w:t>
      </w:r>
      <w:r>
        <w:rPr>
          <w:rFonts w:ascii="Times New Roman" w:hAnsi="Times New Roman" w:cs="Times New Roman"/>
        </w:rPr>
        <w:t>。（P45）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9．从烟草花叶病毒中提取出来的蛋白质，不能使烟草感染病毒，但是，从这些病毒中提取出来的RNA，却能使烟草感染病毒。因此，在这些病毒中，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RNA</w:t>
      </w:r>
      <w:r>
        <w:rPr>
          <w:rFonts w:ascii="Times New Roman" w:hAnsi="Times New Roman" w:cs="Times New Roman"/>
        </w:rPr>
        <w:t>是遗传物质。（P46）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10．因为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绝大多数生物的遗传物质是DNA</w:t>
      </w:r>
      <w:r>
        <w:rPr>
          <w:rFonts w:ascii="Times New Roman" w:hAnsi="Times New Roman" w:cs="Times New Roman"/>
        </w:rPr>
        <w:t>，所以说DNA是主要的遗传物质；原核生物（如细菌）的遗传物质是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DNA</w:t>
      </w:r>
      <w:r>
        <w:rPr>
          <w:rFonts w:ascii="Times New Roman" w:hAnsi="Times New Roman" w:cs="Times New Roman"/>
        </w:rPr>
        <w:t>，真核生物的遗传物质是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DNA</w:t>
      </w:r>
      <w:r>
        <w:rPr>
          <w:rFonts w:ascii="Times New Roman" w:hAnsi="Times New Roman" w:cs="Times New Roman"/>
        </w:rPr>
        <w:t>，病毒的遗传物质是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DNA或RNA</w:t>
      </w:r>
      <w:r>
        <w:rPr>
          <w:rFonts w:ascii="Times New Roman" w:hAnsi="Times New Roman" w:cs="Times New Roman"/>
        </w:rPr>
        <w:t>。（P46）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11．在对照实验中，控制自变量可以采用“加法原理”或“减法原理”。与常态比较，人为增加某种影响因素的称为“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加法原理</w:t>
      </w:r>
      <w:r>
        <w:rPr>
          <w:rFonts w:ascii="Times New Roman" w:hAnsi="Times New Roman" w:cs="Times New Roman"/>
        </w:rPr>
        <w:t>”。与常态比较，人为去除某种影响因素的称为“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减法原理</w:t>
      </w:r>
      <w:r>
        <w:rPr>
          <w:rFonts w:ascii="Times New Roman" w:hAnsi="Times New Roman" w:cs="Times New Roman"/>
        </w:rPr>
        <w:t>”。（P46“科学方法”）</w:t>
      </w:r>
    </w:p>
    <w:p>
      <w:pPr>
        <w:pStyle w:val="5"/>
        <w:spacing w:line="360" w:lineRule="auto"/>
        <w:rPr>
          <w:rFonts w:ascii="Times New Roman" w:hAnsi="Times New Roman" w:cs="Times New Roman" w:eastAsiaTheme="minorEastAsia"/>
          <w:kern w:val="2"/>
        </w:rPr>
      </w:pPr>
      <w:r>
        <w:rPr>
          <w:rFonts w:ascii="Times New Roman" w:hAnsi="Times New Roman" w:cs="Times New Roman" w:eastAsiaTheme="minorEastAsia"/>
          <w:kern w:val="2"/>
        </w:rPr>
        <w:t>第2节　DNA的结构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1．在对DNA结构的探索中，于1953年摘取桂冠的是两位年轻的科学家——美国生物学家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沃森</w:t>
      </w:r>
      <w:r>
        <w:rPr>
          <w:rFonts w:ascii="Times New Roman" w:hAnsi="Times New Roman" w:cs="Times New Roman"/>
        </w:rPr>
        <w:t>和英国物理学家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克里克</w:t>
      </w:r>
      <w:r>
        <w:rPr>
          <w:rFonts w:ascii="Times New Roman" w:hAnsi="Times New Roman" w:cs="Times New Roman"/>
        </w:rPr>
        <w:t>。DNA双螺旋结构的揭示是划时代的伟大发现，在生物学的发展中具有里程碑式的意义。（P48）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2．DNA是由两条单链组成的，这两条链按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反向平行</w:t>
      </w:r>
      <w:r>
        <w:rPr>
          <w:rFonts w:ascii="Times New Roman" w:hAnsi="Times New Roman" w:cs="Times New Roman"/>
        </w:rPr>
        <w:t>方式盘旋成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双螺旋</w:t>
      </w:r>
      <w:r>
        <w:rPr>
          <w:rFonts w:ascii="Times New Roman" w:hAnsi="Times New Roman" w:cs="Times New Roman"/>
        </w:rPr>
        <w:t>结构。（P50）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3．DNA中的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磷酸和脱氧核糖交替连接</w:t>
      </w:r>
      <w:r>
        <w:rPr>
          <w:rFonts w:ascii="Times New Roman" w:hAnsi="Times New Roman" w:cs="Times New Roman"/>
        </w:rPr>
        <w:t>，排列在外侧，构成基本骨架。（P50）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4．DNA分子内侧由两条链上的碱基通过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氢键</w:t>
      </w:r>
      <w:r>
        <w:rPr>
          <w:rFonts w:ascii="Times New Roman" w:hAnsi="Times New Roman" w:cs="Times New Roman"/>
        </w:rPr>
        <w:t>形成碱基对，即A和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T</w:t>
      </w:r>
      <w:r>
        <w:rPr>
          <w:rFonts w:ascii="Times New Roman" w:hAnsi="Times New Roman" w:cs="Times New Roman"/>
        </w:rPr>
        <w:t>配对（氢键有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2</w:t>
      </w:r>
      <w:r>
        <w:rPr>
          <w:rFonts w:ascii="Times New Roman" w:hAnsi="Times New Roman" w:cs="Times New Roman"/>
        </w:rPr>
        <w:t>个），G和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C</w:t>
      </w:r>
      <w:r>
        <w:rPr>
          <w:rFonts w:ascii="Times New Roman" w:hAnsi="Times New Roman" w:cs="Times New Roman"/>
        </w:rPr>
        <w:t>配对（氢键有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3</w:t>
      </w:r>
      <w:r>
        <w:rPr>
          <w:rFonts w:ascii="Times New Roman" w:hAnsi="Times New Roman" w:cs="Times New Roman"/>
        </w:rPr>
        <w:t>个）。碱基之间的这种一一对应的关系，叫作碱基互补配对原则。双链DNA中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A（腺嘌呤）</w:t>
      </w:r>
      <w:r>
        <w:rPr>
          <w:rFonts w:ascii="Times New Roman" w:hAnsi="Times New Roman" w:cs="Times New Roman"/>
        </w:rPr>
        <w:t>的量总是和T（胸腺嘧啶）的量相等，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C（胞嘧啶</w:t>
      </w:r>
      <w:r>
        <w:rPr>
          <w:rFonts w:ascii="Times New Roman" w:hAnsi="Times New Roman" w:cs="Times New Roman"/>
        </w:rPr>
        <w:t>）的量总是和G（鸟嘌呤）的量相等。（P50）</w:t>
      </w:r>
    </w:p>
    <w:p>
      <w:pPr>
        <w:pStyle w:val="5"/>
        <w:spacing w:line="360" w:lineRule="auto"/>
        <w:rPr>
          <w:rFonts w:ascii="Times New Roman" w:hAnsi="Times New Roman" w:cs="Times New Roman" w:eastAsiaTheme="minorEastAsia"/>
          <w:kern w:val="2"/>
        </w:rPr>
      </w:pPr>
      <w:r>
        <w:rPr>
          <w:rFonts w:ascii="Times New Roman" w:hAnsi="Times New Roman" w:cs="Times New Roman" w:eastAsiaTheme="minorEastAsia"/>
          <w:kern w:val="2"/>
        </w:rPr>
        <w:t>第3节　DNA的复制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1．1958年，美国生物学家梅塞尔森和斯塔尔以大肠杆菌为实验材料，运用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同位素标记</w:t>
      </w:r>
      <w:r>
        <w:rPr>
          <w:rFonts w:ascii="Times New Roman" w:hAnsi="Times New Roman" w:cs="Times New Roman"/>
        </w:rPr>
        <w:t>技术，设计了一个巧妙的实验，证明了DNA的半保留复制。（P53）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2．真核生物DNA的复制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（1）概念：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以亲代DNA为模板合成子代DNA的过程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（2）复制方式：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半保留复制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（3）复制条件 ：</w:t>
      </w:r>
      <w:r>
        <w:rPr>
          <w:rFonts w:hint="eastAsia" w:hAnsi="宋体" w:cs="宋体"/>
        </w:rPr>
        <w:t>①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模板</w:t>
      </w:r>
      <w:r>
        <w:rPr>
          <w:rFonts w:ascii="Times New Roman" w:hAnsi="Times New Roman" w:cs="Times New Roman"/>
        </w:rPr>
        <w:t>；</w:t>
      </w:r>
      <w:r>
        <w:rPr>
          <w:rFonts w:hint="eastAsia" w:hAnsi="宋体" w:cs="宋体"/>
        </w:rPr>
        <w:t>②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原料</w:t>
      </w:r>
      <w:r>
        <w:rPr>
          <w:rFonts w:ascii="Times New Roman" w:hAnsi="Times New Roman" w:cs="Times New Roman"/>
        </w:rPr>
        <w:t>；</w:t>
      </w:r>
      <w:r>
        <w:rPr>
          <w:rFonts w:hint="eastAsia" w:hAnsi="宋体" w:cs="宋体"/>
        </w:rPr>
        <w:t>③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能量</w:t>
      </w:r>
      <w:r>
        <w:rPr>
          <w:rFonts w:ascii="Times New Roman" w:hAnsi="Times New Roman" w:cs="Times New Roman"/>
        </w:rPr>
        <w:t>；</w:t>
      </w:r>
      <w:r>
        <w:rPr>
          <w:rFonts w:hint="eastAsia" w:hAnsi="宋体" w:cs="宋体"/>
        </w:rPr>
        <w:t>④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酶</w:t>
      </w:r>
      <w:r>
        <w:rPr>
          <w:rFonts w:ascii="Times New Roman" w:hAnsi="Times New Roman" w:cs="Times New Roman"/>
        </w:rPr>
        <w:t>；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（4）复制特点：</w:t>
      </w:r>
      <w:r>
        <w:rPr>
          <w:rFonts w:hint="eastAsia" w:hAnsi="宋体" w:cs="宋体"/>
        </w:rPr>
        <w:t>①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边解旋边复制</w:t>
      </w:r>
      <w:r>
        <w:rPr>
          <w:rFonts w:ascii="Times New Roman" w:hAnsi="Times New Roman" w:cs="Times New Roman"/>
        </w:rPr>
        <w:t>；</w:t>
      </w:r>
      <w:r>
        <w:rPr>
          <w:rFonts w:hint="eastAsia" w:hAnsi="宋体" w:cs="宋体"/>
        </w:rPr>
        <w:t>②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半保留复制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（5）复制意义：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保持了遗传信息的连续性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（6）精确复制的原因：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DNA双螺旋结构</w:t>
      </w:r>
      <w:r>
        <w:rPr>
          <w:rFonts w:ascii="Times New Roman" w:hAnsi="Times New Roman" w:cs="Times New Roman"/>
        </w:rPr>
        <w:t>为复制提供了精确的模板，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碱基互补配对原则</w:t>
      </w:r>
      <w:r>
        <w:rPr>
          <w:rFonts w:ascii="Times New Roman" w:hAnsi="Times New Roman" w:cs="Times New Roman"/>
        </w:rPr>
        <w:t>保证了复制能够准确地进行。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3．与DNA复制有关的碱基计算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（1）一个DNA连续复制n次后，DNA分子总数为：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2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  <w:vertAlign w:val="superscript"/>
        </w:rPr>
        <w:t>n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color w:val="FF0000"/>
          <w:u w:val="single"/>
        </w:rPr>
      </w:pPr>
      <w:r>
        <w:rPr>
          <w:rFonts w:ascii="Times New Roman" w:hAnsi="Times New Roman" w:cs="Times New Roman"/>
        </w:rPr>
        <w:t>（2）第n代的DNA分子中，含原DNA母链的有2个，占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1/2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  <w:vertAlign w:val="superscript"/>
        </w:rPr>
        <w:t>n－1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（3）若某DNA分子中含碱基T为a，</w:t>
      </w:r>
      <w:r>
        <w:rPr>
          <w:rFonts w:hint="eastAsia" w:hAnsi="宋体" w:cs="宋体"/>
        </w:rPr>
        <w:t>①</w:t>
      </w:r>
      <w:r>
        <w:rPr>
          <w:rFonts w:ascii="Times New Roman" w:hAnsi="Times New Roman" w:cs="Times New Roman"/>
        </w:rPr>
        <w:t>则连续复制n次，所需游离的胸腺嘧啶脱氧核苷酸数为：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a（2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  <w:vertAlign w:val="superscript"/>
        </w:rPr>
        <w:t>n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 xml:space="preserve">－1） 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color w:val="FF0000"/>
          <w:u w:val="single"/>
        </w:rPr>
      </w:pPr>
      <w:r>
        <w:rPr>
          <w:rFonts w:hint="eastAsia" w:hAnsi="宋体" w:cs="宋体"/>
        </w:rPr>
        <w:t>②</w:t>
      </w:r>
      <w:r>
        <w:rPr>
          <w:rFonts w:ascii="Times New Roman" w:hAnsi="Times New Roman" w:cs="Times New Roman"/>
        </w:rPr>
        <w:t>第n次复制时所需游离的胸腺嘧啶脱氧核苷酸数为</w:t>
      </w:r>
      <w:r>
        <w:rPr>
          <w:rFonts w:ascii="Times New Roman" w:hAnsi="Times New Roman" w:cs="Times New Roman" w:eastAsiaTheme="minorEastAsia"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a×2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  <w:vertAlign w:val="superscript"/>
        </w:rPr>
        <w:t>n－1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第4节　基因通常是有遗传效应的DNA片段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1．一个DNA分子上有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许多</w:t>
      </w:r>
      <w:r>
        <w:rPr>
          <w:rFonts w:ascii="Times New Roman" w:hAnsi="Times New Roman" w:cs="Times New Roman"/>
        </w:rPr>
        <w:t>个基因，每一个基因都是特定的DNA片段，有着特定的</w:t>
      </w:r>
      <w:r>
        <w:rPr>
          <w:rFonts w:ascii="Times New Roman" w:hAnsi="Times New Roman" w:cs="Times New Roman"/>
          <w:b/>
          <w:bCs/>
          <w:color w:val="FF0000"/>
          <w:u w:val="single"/>
        </w:rPr>
        <w:t>遗传效应</w:t>
      </w:r>
      <w:r>
        <w:rPr>
          <w:rFonts w:ascii="Times New Roman" w:hAnsi="Times New Roman" w:cs="Times New Roman"/>
        </w:rPr>
        <w:t>。（P58）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2．人类基因组计划测定的是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24</w:t>
      </w:r>
      <w:r>
        <w:rPr>
          <w:rFonts w:ascii="Times New Roman" w:hAnsi="Times New Roman" w:cs="Times New Roman"/>
        </w:rPr>
        <w:t>条染色体（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22</w:t>
      </w:r>
      <w:r>
        <w:rPr>
          <w:rFonts w:ascii="Times New Roman" w:hAnsi="Times New Roman" w:cs="Times New Roman"/>
        </w:rPr>
        <w:t>条常染色体＋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X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Y</w:t>
      </w:r>
      <w:r>
        <w:rPr>
          <w:rFonts w:ascii="Times New Roman" w:hAnsi="Times New Roman" w:cs="Times New Roman"/>
        </w:rPr>
        <w:t>）上DNA的碱基序列。（P58“思考·讨论”）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3．DNA上分布着许多个基因，基因通常是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有遗传效应的DNA片段</w:t>
      </w:r>
      <w:r>
        <w:rPr>
          <w:rFonts w:ascii="Times New Roman" w:hAnsi="Times New Roman" w:cs="Times New Roman"/>
        </w:rPr>
        <w:t>。（P59）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4．有些病毒的遗传物质是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RNA</w:t>
      </w:r>
      <w:r>
        <w:rPr>
          <w:rFonts w:ascii="Times New Roman" w:hAnsi="Times New Roman" w:cs="Times New Roman"/>
        </w:rPr>
        <w:t>，如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人类免疫缺陷病毒（艾滋病病毒）</w:t>
      </w:r>
      <w:r>
        <w:rPr>
          <w:rFonts w:ascii="Times New Roman" w:hAnsi="Times New Roman" w:cs="Times New Roman"/>
        </w:rPr>
        <w:t>、流感病毒等。对这类病毒而言，基因就是有遗传效应的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RNA</w:t>
      </w:r>
      <w:r>
        <w:rPr>
          <w:rFonts w:ascii="Times New Roman" w:hAnsi="Times New Roman" w:cs="Times New Roman"/>
        </w:rPr>
        <w:t>片段。（P59“小字内容”）</w:t>
      </w:r>
    </w:p>
    <w:p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抽默3答案：</w:t>
      </w:r>
    </w:p>
    <w:p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1．(1)格里菲思　转化因子　(2)艾弗里　DNA才是使R型细菌产生稳定遗传变化的物质　2.DNA　蛋白质外壳　3.使吸附在细菌上的噬菌体与细菌分离　被侵染的大肠杆菌　4.反向平行　双螺旋　5.磷酸和脱氧核糖交替连接　6.亲代DNA　7.遗传效应的DNA片段</w:t>
      </w:r>
    </w:p>
    <w:p>
      <w:pPr>
        <w:rPr>
          <w:rFonts w:ascii="Times New Roman" w:hAnsi="Times New Roman" w:cs="Times New Roma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00" w:right="1123" w:bottom="1100" w:left="1123" w:header="624" w:footer="624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ashed" w:color="auto" w:sz="4" w:space="1"/>
      </w:pBdr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卓越班午读资料--基因的本质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2M2ZmYTVkN2FkMTE3N2JmNDE4YTUyYmQ2OGVmMWUifQ=="/>
  </w:docVars>
  <w:rsids>
    <w:rsidRoot w:val="3D7B08D3"/>
    <w:rsid w:val="3D7B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../NUL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2023-01-30T01:36:00Z</dcterms:created>
  <dc:creator>Administrator</dc:creator>
  <cp:lastModifiedBy>Administrator</cp:lastModifiedBy>
  <dcterms:modified xsi:type="dcterms:W3CDTF">2023-01-30T01:41:35Z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5DD43FEC06934E8A8FDBE0C8E9CA4786</vt:lpwstr>
  </property>
</Properties>
</file>