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12" w:lineRule="auto"/>
        <w:jc w:val="center"/>
        <w:rPr>
          <w:rFonts w:hint="default" w:ascii="黑体" w:hAnsi="黑体" w:eastAsia="黑体" w:cs="黑体"/>
          <w:b/>
          <w:sz w:val="30"/>
          <w:szCs w:val="30"/>
          <w:lang w:val="en-US" w:eastAsia="zh-CN"/>
        </w:rPr>
      </w:pPr>
      <w:r>
        <w:rPr>
          <w:rFonts w:hint="eastAsia" w:ascii="黑体" w:hAnsi="黑体" w:eastAsia="黑体" w:cs="黑体"/>
          <w:b/>
          <w:sz w:val="30"/>
          <w:szCs w:val="30"/>
          <w:lang w:val="en-US" w:eastAsia="zh-CN"/>
        </w:rPr>
        <w:t>2021-2022学年度湛江一中第二学期高二卓越班语文第2次周测试题</w:t>
      </w:r>
    </w:p>
    <w:p>
      <w:pPr>
        <w:keepNext w:val="0"/>
        <w:keepLines w:val="0"/>
        <w:pageBreakBefore w:val="0"/>
        <w:kinsoku/>
        <w:wordWrap/>
        <w:overflowPunct/>
        <w:topLinePunct w:val="0"/>
        <w:autoSpaceDE/>
        <w:autoSpaceDN/>
        <w:bidi w:val="0"/>
        <w:adjustRightInd/>
        <w:snapToGrid w:val="0"/>
        <w:spacing w:line="300" w:lineRule="exact"/>
        <w:jc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考试时间：150分钟 分数：150分</w:t>
      </w:r>
    </w:p>
    <w:p>
      <w:pPr>
        <w:keepNext w:val="0"/>
        <w:keepLines w:val="0"/>
        <w:pageBreakBefore w:val="0"/>
        <w:kinsoku/>
        <w:wordWrap/>
        <w:overflowPunct/>
        <w:topLinePunct w:val="0"/>
        <w:autoSpaceDE/>
        <w:autoSpaceDN/>
        <w:bidi w:val="0"/>
        <w:adjustRightInd/>
        <w:snapToGrid w:val="0"/>
        <w:spacing w:line="300" w:lineRule="exact"/>
        <w:rPr>
          <w:rFonts w:ascii="宋体" w:hAnsi="宋体" w:eastAsia="宋体" w:cs="宋体"/>
          <w:b/>
          <w:bCs/>
          <w:sz w:val="24"/>
          <w:szCs w:val="24"/>
        </w:rPr>
      </w:pPr>
      <w:r>
        <w:rPr>
          <w:rFonts w:hint="eastAsia" w:ascii="宋体" w:hAnsi="宋体" w:eastAsia="宋体" w:cs="宋体"/>
          <w:b/>
          <w:bCs/>
          <w:sz w:val="24"/>
          <w:szCs w:val="24"/>
        </w:rPr>
        <w:t>一、现代文阅读（35分）</w:t>
      </w:r>
    </w:p>
    <w:p>
      <w:pPr>
        <w:keepNext w:val="0"/>
        <w:keepLines w:val="0"/>
        <w:pageBreakBefore w:val="0"/>
        <w:widowControl/>
        <w:shd w:val="clear" w:color="auto" w:fill="FFFFFF"/>
        <w:kinsoku/>
        <w:wordWrap/>
        <w:overflowPunct/>
        <w:topLinePunct w:val="0"/>
        <w:autoSpaceDE/>
        <w:autoSpaceDN/>
        <w:bidi w:val="0"/>
        <w:adjustRightInd/>
        <w:snapToGrid w:val="0"/>
        <w:spacing w:line="300" w:lineRule="exact"/>
        <w:jc w:val="left"/>
        <w:rPr>
          <w:rFonts w:ascii="宋体" w:hAnsi="宋体" w:eastAsia="宋体" w:cs="宋体"/>
          <w:b/>
          <w:kern w:val="0"/>
          <w:sz w:val="24"/>
          <w:szCs w:val="24"/>
        </w:rPr>
      </w:pPr>
      <w:r>
        <w:rPr>
          <w:rFonts w:hint="eastAsia" w:ascii="宋体" w:hAnsi="宋体" w:eastAsia="宋体" w:cs="宋体"/>
          <w:b/>
          <w:kern w:val="0"/>
          <w:sz w:val="24"/>
          <w:szCs w:val="24"/>
        </w:rPr>
        <w:t>(一）现代文阅读I(本题共5小题，19分）</w:t>
      </w:r>
    </w:p>
    <w:p>
      <w:pPr>
        <w:keepNext w:val="0"/>
        <w:keepLines w:val="0"/>
        <w:pageBreakBefore w:val="0"/>
        <w:kinsoku/>
        <w:wordWrap/>
        <w:overflowPunct/>
        <w:topLinePunct w:val="0"/>
        <w:autoSpaceDE/>
        <w:autoSpaceDN/>
        <w:bidi w:val="0"/>
        <w:adjustRightInd/>
        <w:snapToGrid w:val="0"/>
        <w:spacing w:line="300" w:lineRule="exact"/>
        <w:jc w:val="left"/>
        <w:textAlignment w:val="center"/>
        <w:rPr>
          <w:rFonts w:cs="宋体" w:asciiTheme="minorEastAsia" w:hAnsiTheme="minorEastAsia" w:eastAsiaTheme="minorEastAsia"/>
          <w:b/>
          <w:bCs/>
          <w:sz w:val="24"/>
          <w:szCs w:val="24"/>
        </w:rPr>
      </w:pPr>
      <w:r>
        <w:rPr>
          <w:rFonts w:cs="宋体" w:asciiTheme="minorEastAsia" w:hAnsiTheme="minorEastAsia" w:eastAsiaTheme="minorEastAsia"/>
          <w:b/>
          <w:bCs/>
          <w:sz w:val="24"/>
          <w:szCs w:val="24"/>
        </w:rPr>
        <w:t>阅读下面的文字，完成</w:t>
      </w:r>
      <w:r>
        <w:rPr>
          <w:rFonts w:hint="eastAsia" w:cs="宋体" w:asciiTheme="minorEastAsia" w:hAnsiTheme="minorEastAsia" w:eastAsiaTheme="minorEastAsia"/>
          <w:b/>
          <w:bCs/>
          <w:sz w:val="24"/>
          <w:szCs w:val="24"/>
        </w:rPr>
        <w:t>1</w:t>
      </w:r>
      <w:r>
        <w:rPr>
          <w:rFonts w:hint="eastAsia" w:asciiTheme="minorEastAsia" w:hAnsiTheme="minorEastAsia" w:eastAsiaTheme="minorEastAsia"/>
          <w:b/>
          <w:bCs/>
          <w:sz w:val="24"/>
          <w:szCs w:val="24"/>
        </w:rPr>
        <w:t>～</w:t>
      </w:r>
      <w:r>
        <w:rPr>
          <w:rFonts w:asciiTheme="minorEastAsia" w:hAnsiTheme="minorEastAsia" w:eastAsiaTheme="minorEastAsia"/>
          <w:b/>
          <w:bCs/>
          <w:sz w:val="24"/>
          <w:szCs w:val="24"/>
        </w:rPr>
        <w:t>5</w:t>
      </w:r>
      <w:r>
        <w:rPr>
          <w:rFonts w:cs="宋体" w:asciiTheme="minorEastAsia" w:hAnsiTheme="minorEastAsia" w:eastAsiaTheme="minorEastAsia"/>
          <w:b/>
          <w:bCs/>
          <w:sz w:val="24"/>
          <w:szCs w:val="24"/>
        </w:rPr>
        <w:t>题。</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rPr>
          <w:rFonts w:ascii="楷体" w:hAnsi="楷体" w:eastAsia="楷体" w:cs="楷体"/>
          <w:b/>
          <w:bCs/>
        </w:rPr>
      </w:pPr>
      <w:r>
        <w:rPr>
          <w:rFonts w:ascii="楷体" w:hAnsi="楷体" w:eastAsia="楷体" w:cs="楷体"/>
          <w:b/>
          <w:bCs/>
        </w:rPr>
        <w:t>材料一：</w:t>
      </w:r>
    </w:p>
    <w:p>
      <w:pPr>
        <w:keepNext w:val="0"/>
        <w:keepLines w:val="0"/>
        <w:pageBreakBefore w:val="0"/>
        <w:widowControl w:val="0"/>
        <w:kinsoku/>
        <w:wordWrap/>
        <w:overflowPunct/>
        <w:topLinePunct w:val="0"/>
        <w:autoSpaceDE/>
        <w:autoSpaceDN/>
        <w:bidi w:val="0"/>
        <w:adjustRightInd/>
        <w:snapToGrid/>
        <w:spacing w:line="320" w:lineRule="exact"/>
        <w:ind w:firstLine="420"/>
        <w:jc w:val="lef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艾青到常州女子师范教国文和图画。学生喜欢听他的课，幽默，风趣，自由。一个学期，艾青便被解聘了，女校长怕他再传播革命思想。艾青之后到上海以卖文为生。艾青渴望着出版诗集，当时他已因《大堰河——我的保姆》而闻名，但出版商却认为这既无钱可赚，又要冒政治的风险，便纷纷退避三舍。从1936年下半年到1937年上半年，艾青以诗的声音，一次又一次向着黑暗社会冲击。</w:t>
      </w:r>
    </w:p>
    <w:p>
      <w:pPr>
        <w:keepNext w:val="0"/>
        <w:keepLines w:val="0"/>
        <w:pageBreakBefore w:val="0"/>
        <w:widowControl w:val="0"/>
        <w:kinsoku/>
        <w:wordWrap/>
        <w:overflowPunct/>
        <w:topLinePunct w:val="0"/>
        <w:autoSpaceDE/>
        <w:autoSpaceDN/>
        <w:bidi w:val="0"/>
        <w:adjustRightInd/>
        <w:snapToGrid/>
        <w:spacing w:line="320" w:lineRule="exact"/>
        <w:ind w:firstLine="420"/>
        <w:jc w:val="lef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艾青以诗人的机敏预感着，在预感之后呼号着。1937年早春，龙华一年一度的桃花开了——带着血的红色。为了纪念左联五烈士的就义，艾青写了一首《春》</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“这些血迹……爆开了无数的蓓蕾/点缀得江南处处是春了/人问：春从何处来？/我说</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来自郊外的墓窟。”艾青坚信着春天一定会从墓窟里走来</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从艾青的预言中不难看出</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艾青的信念因为有了抗日火炬的点燃，因为有了理想的追求而变得坚定。</w:t>
      </w:r>
    </w:p>
    <w:p>
      <w:pPr>
        <w:keepNext w:val="0"/>
        <w:keepLines w:val="0"/>
        <w:pageBreakBefore w:val="0"/>
        <w:widowControl w:val="0"/>
        <w:kinsoku/>
        <w:wordWrap/>
        <w:overflowPunct/>
        <w:topLinePunct w:val="0"/>
        <w:autoSpaceDE/>
        <w:autoSpaceDN/>
        <w:bidi w:val="0"/>
        <w:adjustRightInd/>
        <w:snapToGrid/>
        <w:spacing w:line="320" w:lineRule="exact"/>
        <w:ind w:firstLine="420"/>
        <w:jc w:val="lef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1937年7月6日，在去杭州的列车上，艾青望着掠过车窗的土地，读着当天的报纸，我们中华民族的土地终究要复活的预感油然而生。他写下了《复活的土地》。艾青问自己</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“如何才能让自己的呼声，真的成为代表中国人民的呼声？”艾青到了武汉。1937年岁末</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日本侵略者向武汉迫近。一个异常寒冷的夜晚，客居武昌的艾青预感到要下雪，写下《雪落在中国的土地上》这首百万人争诵的诗篇。诗写完</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艾青从昏暗的灯光下抬起头时，窗外真的飘飘洒洒地落下了雪花。</w:t>
      </w:r>
    </w:p>
    <w:p>
      <w:pPr>
        <w:keepNext w:val="0"/>
        <w:keepLines w:val="0"/>
        <w:pageBreakBefore w:val="0"/>
        <w:widowControl w:val="0"/>
        <w:kinsoku/>
        <w:wordWrap/>
        <w:overflowPunct/>
        <w:topLinePunct w:val="0"/>
        <w:autoSpaceDE/>
        <w:autoSpaceDN/>
        <w:bidi w:val="0"/>
        <w:adjustRightInd/>
        <w:snapToGrid/>
        <w:spacing w:line="320" w:lineRule="exact"/>
        <w:ind w:firstLine="420"/>
        <w:jc w:val="lef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这是一首不知跋涉的泥泞与艰辛便写不出的诗。这是一首有着哲人预言的诗：中国的路/是如此的崎岖/是如此的泥泞呀！</w:t>
      </w:r>
    </w:p>
    <w:p>
      <w:pPr>
        <w:keepNext w:val="0"/>
        <w:keepLines w:val="0"/>
        <w:pageBreakBefore w:val="0"/>
        <w:widowControl w:val="0"/>
        <w:kinsoku/>
        <w:wordWrap/>
        <w:overflowPunct/>
        <w:topLinePunct w:val="0"/>
        <w:autoSpaceDE/>
        <w:autoSpaceDN/>
        <w:bidi w:val="0"/>
        <w:adjustRightInd/>
        <w:snapToGrid/>
        <w:spacing w:line="320" w:lineRule="exact"/>
        <w:ind w:firstLine="420"/>
        <w:jc w:val="lef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1938年4月</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奔走在崎岖而又泥泞的道路上的艾青，完成了抒情长诗《向太阳》的写作。这是一首使抗敌将士热血澎湃的诗，这是一首像风一样传播开来，在无数的爱国青年心中广为流传的诗。武汉还是失守了。在1938年的又一个茫茫的寒夜里，艾青走了。</w:t>
      </w:r>
    </w:p>
    <w:p>
      <w:pPr>
        <w:keepNext w:val="0"/>
        <w:keepLines w:val="0"/>
        <w:pageBreakBefore w:val="0"/>
        <w:widowControl w:val="0"/>
        <w:kinsoku/>
        <w:wordWrap/>
        <w:overflowPunct/>
        <w:topLinePunct w:val="0"/>
        <w:autoSpaceDE/>
        <w:autoSpaceDN/>
        <w:bidi w:val="0"/>
        <w:adjustRightInd/>
        <w:snapToGrid/>
        <w:spacing w:line="320" w:lineRule="exact"/>
        <w:ind w:firstLine="420"/>
        <w:jc w:val="lef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1939年初</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艾青到达桂林，在《广西日报》编副刊。不久，官方容不下艾青这样的抗战诗人，便想方设法</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用“广西妇女”“广西卫生”等栏目来挤副刊，艾青火了：“这副刊快成公共厕所了！”</w:t>
      </w:r>
    </w:p>
    <w:p>
      <w:pPr>
        <w:keepNext w:val="0"/>
        <w:keepLines w:val="0"/>
        <w:pageBreakBefore w:val="0"/>
        <w:widowControl w:val="0"/>
        <w:kinsoku/>
        <w:wordWrap/>
        <w:overflowPunct/>
        <w:topLinePunct w:val="0"/>
        <w:autoSpaceDE/>
        <w:autoSpaceDN/>
        <w:bidi w:val="0"/>
        <w:adjustRightInd/>
        <w:snapToGrid/>
        <w:spacing w:line="320" w:lineRule="exact"/>
        <w:ind w:firstLine="420"/>
        <w:jc w:val="lef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1939年冬</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艾青离开桂林</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穿过重重大山</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在衡山乡师执教。短短的蛰居山野的几个月</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艾青写了《旷野》《愿春天早点来》等寄托着艰苦求索的短诗。山乡宁静</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旷野寂寥。但远方的呼唤</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是大山挡不住的。</w:t>
      </w:r>
    </w:p>
    <w:p>
      <w:pPr>
        <w:keepNext w:val="0"/>
        <w:keepLines w:val="0"/>
        <w:pageBreakBefore w:val="0"/>
        <w:widowControl w:val="0"/>
        <w:kinsoku/>
        <w:wordWrap/>
        <w:overflowPunct/>
        <w:topLinePunct w:val="0"/>
        <w:autoSpaceDE/>
        <w:autoSpaceDN/>
        <w:bidi w:val="0"/>
        <w:adjustRightInd/>
        <w:snapToGrid/>
        <w:spacing w:line="320" w:lineRule="exact"/>
        <w:ind w:firstLine="420"/>
        <w:jc w:val="lef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1940年春</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艾青离开新宁</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起道夫夷</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到邵阳后改乘长江轮</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直奔重庆。</w:t>
      </w:r>
    </w:p>
    <w:p>
      <w:pPr>
        <w:keepNext w:val="0"/>
        <w:keepLines w:val="0"/>
        <w:pageBreakBefore w:val="0"/>
        <w:widowControl w:val="0"/>
        <w:kinsoku/>
        <w:wordWrap/>
        <w:overflowPunct/>
        <w:topLinePunct w:val="0"/>
        <w:autoSpaceDE/>
        <w:autoSpaceDN/>
        <w:bidi w:val="0"/>
        <w:adjustRightInd/>
        <w:snapToGrid/>
        <w:spacing w:line="320" w:lineRule="exact"/>
        <w:jc w:val="righ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（《跋涉者与中国的路》选自徐刚《艾青传——诗坛圣火》）</w:t>
      </w:r>
    </w:p>
    <w:p>
      <w:pPr>
        <w:keepNext w:val="0"/>
        <w:keepLines w:val="0"/>
        <w:pageBreakBefore w:val="0"/>
        <w:widowControl w:val="0"/>
        <w:kinsoku/>
        <w:wordWrap/>
        <w:overflowPunct/>
        <w:topLinePunct w:val="0"/>
        <w:autoSpaceDE/>
        <w:autoSpaceDN/>
        <w:bidi w:val="0"/>
        <w:adjustRightInd/>
        <w:snapToGrid/>
        <w:spacing w:line="320" w:lineRule="exact"/>
        <w:ind w:firstLine="438" w:firstLineChars="200"/>
        <w:jc w:val="left"/>
        <w:textAlignment w:val="center"/>
        <w:rPr>
          <w:rFonts w:ascii="楷体" w:hAnsi="楷体" w:eastAsia="楷体" w:cs="楷体"/>
          <w:b/>
          <w:bCs/>
          <w:snapToGrid w:val="0"/>
          <w:spacing w:val="-11"/>
          <w:kern w:val="0"/>
          <w:sz w:val="24"/>
          <w:szCs w:val="24"/>
        </w:rPr>
      </w:pPr>
      <w:r>
        <w:rPr>
          <w:rFonts w:ascii="楷体" w:hAnsi="楷体" w:eastAsia="楷体" w:cs="楷体"/>
          <w:b/>
          <w:bCs/>
          <w:snapToGrid w:val="0"/>
          <w:spacing w:val="-11"/>
          <w:kern w:val="0"/>
          <w:sz w:val="24"/>
          <w:szCs w:val="24"/>
        </w:rPr>
        <w:t>材料二：</w:t>
      </w:r>
    </w:p>
    <w:p>
      <w:pPr>
        <w:keepNext w:val="0"/>
        <w:keepLines w:val="0"/>
        <w:pageBreakBefore w:val="0"/>
        <w:widowControl w:val="0"/>
        <w:kinsoku/>
        <w:wordWrap/>
        <w:overflowPunct/>
        <w:topLinePunct w:val="0"/>
        <w:autoSpaceDE/>
        <w:autoSpaceDN/>
        <w:bidi w:val="0"/>
        <w:adjustRightInd/>
        <w:snapToGrid/>
        <w:spacing w:line="320" w:lineRule="exact"/>
        <w:ind w:firstLine="420"/>
        <w:jc w:val="lef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年</w:t>
      </w:r>
      <w:r>
        <w:rPr>
          <w:rFonts w:hint="eastAsia" w:ascii="楷体" w:hAnsi="楷体" w:eastAsia="楷体" w:cs="楷体"/>
          <w:snapToGrid w:val="0"/>
          <w:spacing w:val="-11"/>
          <w:kern w:val="0"/>
          <w:sz w:val="24"/>
          <w:szCs w:val="24"/>
        </w:rPr>
        <w:t>过</w:t>
      </w:r>
      <w:r>
        <w:rPr>
          <w:rFonts w:ascii="楷体" w:hAnsi="楷体" w:eastAsia="楷体" w:cs="楷体"/>
          <w:snapToGrid w:val="0"/>
          <w:spacing w:val="-11"/>
          <w:kern w:val="0"/>
          <w:sz w:val="24"/>
          <w:szCs w:val="24"/>
        </w:rPr>
        <w:t>古稀的艾青，在回顾自己五十年的创作生涯时，常常不无感慨地对人说：“想想我这一辈子，也只是写了几首人们还记得的诗：人民是最公平的。一个人写了点东西，人民总会记得他的。我也是想也不敢想到有今天……”</w:t>
      </w:r>
    </w:p>
    <w:p>
      <w:pPr>
        <w:keepNext w:val="0"/>
        <w:keepLines w:val="0"/>
        <w:pageBreakBefore w:val="0"/>
        <w:widowControl w:val="0"/>
        <w:kinsoku/>
        <w:wordWrap/>
        <w:overflowPunct/>
        <w:topLinePunct w:val="0"/>
        <w:autoSpaceDE/>
        <w:autoSpaceDN/>
        <w:bidi w:val="0"/>
        <w:adjustRightInd/>
        <w:snapToGrid/>
        <w:spacing w:line="320" w:lineRule="exact"/>
        <w:ind w:firstLine="420"/>
        <w:jc w:val="lef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是的，人民会记得艾青的贡献，承认艾青的成就。他是我国新诗史上产生过重要影响、具有独特风格的现实主义大诗人之一。</w:t>
      </w:r>
    </w:p>
    <w:p>
      <w:pPr>
        <w:keepNext w:val="0"/>
        <w:keepLines w:val="0"/>
        <w:pageBreakBefore w:val="0"/>
        <w:widowControl w:val="0"/>
        <w:kinsoku/>
        <w:wordWrap/>
        <w:overflowPunct/>
        <w:topLinePunct w:val="0"/>
        <w:autoSpaceDE/>
        <w:autoSpaceDN/>
        <w:bidi w:val="0"/>
        <w:adjustRightInd/>
        <w:snapToGrid/>
        <w:spacing w:line="320" w:lineRule="exact"/>
        <w:ind w:firstLine="420"/>
        <w:jc w:val="lef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艾青的诗</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较多地将个人的悲欢融合到时代的悲欢里</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反映着自己民族和人民的苦难与命运，反映着现实的生活和斗争，并由此传达出时代的呼唤和人民的心声。在早年的成名作《大堰河——我的保姆》中</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诗人以真挚虔诚的赤子之心</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赞美养育了自己的保姆</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为她受尽黑暗年代人世间凌辱的凄苦命运抒发着悲愤、哀恸与不平。它同时表达了诗人对中国广大农民的遭际的同情与关切。诗人在另一首名篇《我爱这土地》中发出的“为什么我的眼里常含泪水/因为我对这土地爱得深沉”的倾诉</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更是把个人的情感、命运都赋予时代、人民、祖国和土地的明证。</w:t>
      </w:r>
    </w:p>
    <w:p>
      <w:pPr>
        <w:keepNext w:val="0"/>
        <w:keepLines w:val="0"/>
        <w:pageBreakBefore w:val="0"/>
        <w:widowControl w:val="0"/>
        <w:kinsoku/>
        <w:wordWrap/>
        <w:overflowPunct/>
        <w:topLinePunct w:val="0"/>
        <w:autoSpaceDE/>
        <w:autoSpaceDN/>
        <w:bidi w:val="0"/>
        <w:adjustRightInd/>
        <w:snapToGrid/>
        <w:spacing w:line="320" w:lineRule="exact"/>
        <w:ind w:firstLine="420"/>
        <w:jc w:val="lef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在中国广大读者心目中，艾青诗作中的深沉感情，突出表现为对光明的热烈向往、追求和讴歌。太阳、火把、春天、黎明、生命、火焰，不但出现于他</w:t>
      </w:r>
      <w:r>
        <w:rPr>
          <w:rFonts w:hint="eastAsia" w:ascii="楷体" w:hAnsi="楷体" w:eastAsia="楷体" w:cs="楷体"/>
          <w:snapToGrid w:val="0"/>
          <w:spacing w:val="-11"/>
          <w:kern w:val="0"/>
          <w:sz w:val="24"/>
          <w:szCs w:val="24"/>
        </w:rPr>
        <w:t>的</w:t>
      </w:r>
      <w:r>
        <w:rPr>
          <w:rFonts w:ascii="楷体" w:hAnsi="楷体" w:eastAsia="楷体" w:cs="楷体"/>
          <w:snapToGrid w:val="0"/>
          <w:spacing w:val="-11"/>
          <w:kern w:val="0"/>
          <w:sz w:val="24"/>
          <w:szCs w:val="24"/>
        </w:rPr>
        <w:t>许多作品，更是他不少篇章集中讴歌的主题，且在不同的历史阶段以不同的新意竞放异彩。在《太阳》《春》《黎明》《煤的对话》等早期作品中，诗人“在东方深黑的夜里”，朦胧又强烈地发出了对光明、对春天、对火焰的热切呼唤。抗日烽火燃遍中华后，诗人从浴血奋战的人民中找到光明之所在，创作了充满热情、乐观和希望的长诗《向太阳》及其姊妹篇《火把》。这两首喷射着激情火花和理想光芒的名篇曾鼓舞过不少青年走上革命之路。</w:t>
      </w:r>
    </w:p>
    <w:p>
      <w:pPr>
        <w:keepNext w:val="0"/>
        <w:keepLines w:val="0"/>
        <w:pageBreakBefore w:val="0"/>
        <w:widowControl w:val="0"/>
        <w:kinsoku/>
        <w:wordWrap/>
        <w:overflowPunct/>
        <w:topLinePunct w:val="0"/>
        <w:autoSpaceDE/>
        <w:autoSpaceDN/>
        <w:bidi w:val="0"/>
        <w:adjustRightInd/>
        <w:snapToGrid/>
        <w:spacing w:line="320" w:lineRule="exact"/>
        <w:ind w:firstLine="420"/>
        <w:jc w:val="lef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艾青曾写道</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“一首诗的胜利</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不仅是那诗所表现的思想的胜利，同时也是那诗的美学的胜利——而后者</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竟常被理论家们忽略。”在他的诗歌中</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尽管不乏某些或过于切近时事或过于凌虚的篇什</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但作为代表他主要成就的诗篇，往往不拘泥于直接地如实地反映生活，那种饱满的进取精神和丰富的生活经验，总是伴之新奇的联想、想象、意象、象征而来，造成鲜明的形象并给读者一定的暗示与启迪。他在抗战前夜作的《太阳》一诗中写太阳</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“从远古的墓茔/从黑暗的年代/从人类死亡之流的那边/震惊沉睡的山脉/若火轮飞旋于沙丘之上/太阳向我滚来……”融进了深刻的感受的想象和意象，使形象充满血肉</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更深刻地显示着光明来自黑暗，需通过流血死亡的代价去换取的生活真谛。此外</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艾青还善于从绘画、雕塑、音乐等多种艺术样式以及中外诸多艺术流派中吸取有益的养料</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转化为自己诗篇中的艺术细胞。</w:t>
      </w:r>
    </w:p>
    <w:p>
      <w:pPr>
        <w:keepNext w:val="0"/>
        <w:keepLines w:val="0"/>
        <w:pageBreakBefore w:val="0"/>
        <w:widowControl w:val="0"/>
        <w:kinsoku/>
        <w:wordWrap/>
        <w:overflowPunct/>
        <w:topLinePunct w:val="0"/>
        <w:autoSpaceDE/>
        <w:autoSpaceDN/>
        <w:bidi w:val="0"/>
        <w:adjustRightInd/>
        <w:snapToGrid/>
        <w:spacing w:line="320" w:lineRule="exact"/>
        <w:ind w:firstLine="420"/>
        <w:jc w:val="lef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艾青的诗歌，艾青的名字，在中国当代人的精神生活中扎了根，也在全世界赢得了声誉。美国的学者弗兰德把艾青和希克梅特、聂鲁达并列为现代世界三位最伟大的人民诗人。</w:t>
      </w:r>
    </w:p>
    <w:p>
      <w:pPr>
        <w:keepNext w:val="0"/>
        <w:keepLines w:val="0"/>
        <w:pageBreakBefore w:val="0"/>
        <w:widowControl w:val="0"/>
        <w:kinsoku/>
        <w:wordWrap/>
        <w:overflowPunct/>
        <w:topLinePunct w:val="0"/>
        <w:autoSpaceDE/>
        <w:autoSpaceDN/>
        <w:bidi w:val="0"/>
        <w:adjustRightInd/>
        <w:snapToGrid/>
        <w:spacing w:line="320" w:lineRule="exact"/>
        <w:ind w:firstLine="420"/>
        <w:jc w:val="lef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在中国现代诗歌发展史上，艾青是继郭沫若、闻一多等之后推动一代诗风的重要诗人。他对中国新诗艺术的贡献在于：以对现实生活的深入观察和对人民命运的深切关注，加强了新诗的时代感和现实性；以来自生活又经提炼而成的丰富、变化、新鲜的语言，增强了新诗的表现力；以在一定规律里奔放的、具有“散文美”的内在韵律的自由诗形式的创造，和众多的新诗人们一起，巩固了自由诗在我国现代诗歌中的地位。艾青还是在艺术上沟通中外诗歌的桥梁之一，他的诗能面对世界发言，被一些外国学者认为在诗歌难于翻译的情况下最易译介的中国现代诗。</w:t>
      </w:r>
    </w:p>
    <w:p>
      <w:pPr>
        <w:keepNext w:val="0"/>
        <w:keepLines w:val="0"/>
        <w:pageBreakBefore w:val="0"/>
        <w:widowControl w:val="0"/>
        <w:kinsoku/>
        <w:wordWrap/>
        <w:overflowPunct/>
        <w:topLinePunct w:val="0"/>
        <w:autoSpaceDE/>
        <w:autoSpaceDN/>
        <w:bidi w:val="0"/>
        <w:adjustRightInd/>
        <w:snapToGrid/>
        <w:spacing w:line="320" w:lineRule="exact"/>
        <w:ind w:firstLine="420"/>
        <w:jc w:val="left"/>
        <w:textAlignment w:val="center"/>
        <w:rPr>
          <w:rFonts w:ascii="楷体" w:hAnsi="楷体" w:eastAsia="楷体" w:cs="楷体"/>
          <w:snapToGrid w:val="0"/>
          <w:spacing w:val="-11"/>
          <w:kern w:val="0"/>
          <w:sz w:val="24"/>
          <w:szCs w:val="24"/>
        </w:rPr>
      </w:pPr>
      <w:r>
        <w:rPr>
          <w:rFonts w:ascii="楷体" w:hAnsi="楷体" w:eastAsia="楷体" w:cs="楷体"/>
          <w:snapToGrid w:val="0"/>
          <w:spacing w:val="-11"/>
          <w:kern w:val="0"/>
          <w:sz w:val="24"/>
          <w:szCs w:val="24"/>
        </w:rPr>
        <w:t>艾青说</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“我的一生都在探索。”在漫长的道路上坚持探索</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吹号行进的诗人与作品</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尽管常常会几经斫丧</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终将显示其旺盛的活力——因为对于艾青来说</w:t>
      </w:r>
      <w:r>
        <w:rPr>
          <w:rFonts w:hint="eastAsia" w:ascii="楷体" w:hAnsi="楷体" w:eastAsia="楷体" w:cs="楷体"/>
          <w:snapToGrid w:val="0"/>
          <w:spacing w:val="-11"/>
          <w:kern w:val="0"/>
          <w:sz w:val="24"/>
          <w:szCs w:val="24"/>
          <w:lang w:val="en-US" w:eastAsia="zh-CN"/>
        </w:rPr>
        <w:t>,</w:t>
      </w:r>
      <w:r>
        <w:rPr>
          <w:rFonts w:ascii="楷体" w:hAnsi="楷体" w:eastAsia="楷体" w:cs="楷体"/>
          <w:snapToGrid w:val="0"/>
          <w:spacing w:val="-11"/>
          <w:kern w:val="0"/>
          <w:sz w:val="24"/>
          <w:szCs w:val="24"/>
        </w:rPr>
        <w:t>太阳、火把、诗和他同在！</w:t>
      </w:r>
    </w:p>
    <w:p>
      <w:pPr>
        <w:keepNext w:val="0"/>
        <w:keepLines w:val="0"/>
        <w:pageBreakBefore w:val="0"/>
        <w:widowControl w:val="0"/>
        <w:kinsoku/>
        <w:wordWrap/>
        <w:overflowPunct/>
        <w:topLinePunct w:val="0"/>
        <w:autoSpaceDE/>
        <w:autoSpaceDN/>
        <w:bidi w:val="0"/>
        <w:adjustRightInd/>
        <w:snapToGrid/>
        <w:spacing w:line="240" w:lineRule="auto"/>
        <w:jc w:val="right"/>
        <w:textAlignment w:val="center"/>
        <w:rPr>
          <w:rFonts w:ascii="楷体" w:hAnsi="楷体" w:eastAsia="楷体" w:cs="楷体"/>
        </w:rPr>
      </w:pPr>
      <w:r>
        <w:rPr>
          <w:rFonts w:ascii="楷体" w:hAnsi="楷体" w:eastAsia="楷体" w:cs="楷体"/>
          <w:snapToGrid w:val="0"/>
          <w:spacing w:val="-11"/>
          <w:kern w:val="0"/>
          <w:sz w:val="24"/>
          <w:szCs w:val="24"/>
        </w:rPr>
        <w:t>（选自杨匡汉《艾青评传（节选）》）</w:t>
      </w:r>
    </w:p>
    <w:p>
      <w:pPr>
        <w:keepNext w:val="0"/>
        <w:keepLines w:val="0"/>
        <w:pageBreakBefore w:val="0"/>
        <w:widowControl w:val="0"/>
        <w:kinsoku/>
        <w:wordWrap/>
        <w:overflowPunct/>
        <w:topLinePunct w:val="0"/>
        <w:autoSpaceDE/>
        <w:autoSpaceDN/>
        <w:bidi w:val="0"/>
        <w:adjustRightInd/>
        <w:snapToGrid w:val="0"/>
        <w:spacing w:line="360" w:lineRule="exact"/>
        <w:jc w:val="left"/>
        <w:textAlignment w:val="center"/>
        <w:rPr>
          <w:rFonts w:ascii="宋体" w:hAnsi="宋体" w:eastAsia="宋体" w:cs="宋体"/>
          <w:snapToGrid w:val="0"/>
          <w:spacing w:val="-11"/>
          <w:kern w:val="0"/>
          <w:sz w:val="21"/>
        </w:rPr>
      </w:pPr>
      <w:r>
        <w:rPr>
          <w:rFonts w:hint="eastAsia" w:ascii="宋体" w:hAnsi="宋体" w:eastAsia="宋体" w:cs="宋体"/>
          <w:b/>
          <w:bCs/>
          <w:snapToGrid w:val="0"/>
          <w:spacing w:val="-11"/>
          <w:kern w:val="0"/>
          <w:sz w:val="21"/>
        </w:rPr>
        <w:t>1．下列对材料的相关内容理解和分析，不符合原文意思的一项是（   ）（3分）</w:t>
      </w:r>
    </w:p>
    <w:p>
      <w:pPr>
        <w:keepNext w:val="0"/>
        <w:keepLines w:val="0"/>
        <w:pageBreakBefore w:val="0"/>
        <w:widowControl w:val="0"/>
        <w:kinsoku/>
        <w:wordWrap/>
        <w:overflowPunct/>
        <w:topLinePunct w:val="0"/>
        <w:autoSpaceDE/>
        <w:autoSpaceDN/>
        <w:bidi w:val="0"/>
        <w:adjustRightInd/>
        <w:snapToGrid w:val="0"/>
        <w:spacing w:line="360" w:lineRule="exact"/>
        <w:ind w:left="210" w:hanging="188" w:hangingChars="100"/>
        <w:jc w:val="left"/>
        <w:textAlignment w:val="center"/>
        <w:rPr>
          <w:rFonts w:ascii="宋体" w:hAnsi="宋体" w:eastAsia="宋体" w:cs="宋体"/>
          <w:snapToGrid w:val="0"/>
          <w:spacing w:val="-11"/>
          <w:kern w:val="0"/>
          <w:sz w:val="21"/>
          <w:szCs w:val="21"/>
        </w:rPr>
      </w:pPr>
      <w:r>
        <w:rPr>
          <w:rFonts w:ascii="宋体" w:hAnsi="宋体" w:eastAsia="宋体" w:cs="宋体"/>
          <w:snapToGrid w:val="0"/>
          <w:spacing w:val="-11"/>
          <w:kern w:val="0"/>
          <w:sz w:val="21"/>
          <w:szCs w:val="21"/>
        </w:rPr>
        <w:t>A．艾青在常州女子师范学校很受学生欢迎</w:t>
      </w:r>
      <w:r>
        <w:rPr>
          <w:rFonts w:hint="eastAsia" w:ascii="宋体" w:hAnsi="宋体" w:eastAsia="宋体" w:cs="宋体"/>
          <w:snapToGrid w:val="0"/>
          <w:spacing w:val="-11"/>
          <w:kern w:val="0"/>
          <w:sz w:val="21"/>
          <w:szCs w:val="21"/>
          <w:lang w:val="en-US" w:eastAsia="zh-CN"/>
        </w:rPr>
        <w:t>,</w:t>
      </w:r>
      <w:r>
        <w:rPr>
          <w:rFonts w:ascii="宋体" w:hAnsi="宋体" w:eastAsia="宋体" w:cs="宋体"/>
          <w:snapToGrid w:val="0"/>
          <w:spacing w:val="-11"/>
          <w:kern w:val="0"/>
          <w:sz w:val="21"/>
          <w:szCs w:val="21"/>
        </w:rPr>
        <w:t>但因为女校长害怕艾青传播革命思想，于是一个学期后艾青便被解聘了。</w:t>
      </w:r>
    </w:p>
    <w:p>
      <w:pPr>
        <w:keepNext w:val="0"/>
        <w:keepLines w:val="0"/>
        <w:pageBreakBefore w:val="0"/>
        <w:widowControl w:val="0"/>
        <w:kinsoku/>
        <w:wordWrap/>
        <w:overflowPunct/>
        <w:topLinePunct w:val="0"/>
        <w:autoSpaceDE/>
        <w:autoSpaceDN/>
        <w:bidi w:val="0"/>
        <w:adjustRightInd/>
        <w:snapToGrid w:val="0"/>
        <w:spacing w:line="360" w:lineRule="exact"/>
        <w:jc w:val="left"/>
        <w:textAlignment w:val="center"/>
        <w:rPr>
          <w:rFonts w:ascii="宋体" w:hAnsi="宋体" w:eastAsia="宋体" w:cs="宋体"/>
          <w:snapToGrid w:val="0"/>
          <w:spacing w:val="-11"/>
          <w:kern w:val="0"/>
          <w:sz w:val="21"/>
          <w:szCs w:val="21"/>
        </w:rPr>
      </w:pPr>
      <w:r>
        <w:rPr>
          <w:rFonts w:ascii="宋体" w:hAnsi="宋体" w:eastAsia="宋体" w:cs="宋体"/>
          <w:snapToGrid w:val="0"/>
          <w:spacing w:val="-11"/>
          <w:kern w:val="0"/>
          <w:sz w:val="21"/>
          <w:szCs w:val="21"/>
        </w:rPr>
        <w:t>B．艾青因《大堰河——我的保姆》闻名</w:t>
      </w:r>
      <w:r>
        <w:rPr>
          <w:rFonts w:hint="eastAsia" w:ascii="宋体" w:hAnsi="宋体" w:eastAsia="宋体" w:cs="宋体"/>
          <w:snapToGrid w:val="0"/>
          <w:spacing w:val="-11"/>
          <w:kern w:val="0"/>
          <w:sz w:val="21"/>
          <w:szCs w:val="21"/>
          <w:lang w:val="en-US" w:eastAsia="zh-CN"/>
        </w:rPr>
        <w:t>,</w:t>
      </w:r>
      <w:r>
        <w:rPr>
          <w:rFonts w:ascii="宋体" w:hAnsi="宋体" w:eastAsia="宋体" w:cs="宋体"/>
          <w:snapToGrid w:val="0"/>
          <w:spacing w:val="-11"/>
          <w:kern w:val="0"/>
          <w:sz w:val="21"/>
          <w:szCs w:val="21"/>
        </w:rPr>
        <w:t>于是从1936年下半年到1937年上半年，艾青就以诗的方式，抨击黑暗。</w:t>
      </w:r>
    </w:p>
    <w:p>
      <w:pPr>
        <w:keepNext w:val="0"/>
        <w:keepLines w:val="0"/>
        <w:pageBreakBefore w:val="0"/>
        <w:widowControl w:val="0"/>
        <w:kinsoku/>
        <w:wordWrap/>
        <w:overflowPunct/>
        <w:topLinePunct w:val="0"/>
        <w:autoSpaceDE/>
        <w:autoSpaceDN/>
        <w:bidi w:val="0"/>
        <w:adjustRightInd/>
        <w:snapToGrid w:val="0"/>
        <w:spacing w:line="360" w:lineRule="exact"/>
        <w:jc w:val="left"/>
        <w:textAlignment w:val="center"/>
        <w:rPr>
          <w:rFonts w:ascii="宋体" w:hAnsi="宋体" w:eastAsia="宋体" w:cs="宋体"/>
          <w:snapToGrid w:val="0"/>
          <w:spacing w:val="-11"/>
          <w:kern w:val="0"/>
          <w:sz w:val="21"/>
          <w:szCs w:val="21"/>
        </w:rPr>
      </w:pPr>
      <w:r>
        <w:rPr>
          <w:rFonts w:ascii="宋体" w:hAnsi="宋体" w:eastAsia="宋体" w:cs="宋体"/>
          <w:snapToGrid w:val="0"/>
          <w:spacing w:val="-11"/>
          <w:kern w:val="0"/>
          <w:sz w:val="21"/>
          <w:szCs w:val="21"/>
        </w:rPr>
        <w:t>C．艾青在回顾自己五十年的创作生涯时</w:t>
      </w:r>
      <w:r>
        <w:rPr>
          <w:rFonts w:hint="eastAsia" w:ascii="宋体" w:hAnsi="宋体" w:eastAsia="宋体" w:cs="宋体"/>
          <w:snapToGrid w:val="0"/>
          <w:spacing w:val="-11"/>
          <w:kern w:val="0"/>
          <w:sz w:val="21"/>
          <w:szCs w:val="21"/>
          <w:lang w:val="en-US" w:eastAsia="zh-CN"/>
        </w:rPr>
        <w:t>,</w:t>
      </w:r>
      <w:r>
        <w:rPr>
          <w:rFonts w:ascii="宋体" w:hAnsi="宋体" w:eastAsia="宋体" w:cs="宋体"/>
          <w:snapToGrid w:val="0"/>
          <w:spacing w:val="-11"/>
          <w:kern w:val="0"/>
          <w:sz w:val="21"/>
          <w:szCs w:val="21"/>
        </w:rPr>
        <w:t>为自己在诗歌创作方面取得的一点成绩，能够被人民认可，感到由衷的荣幸。</w:t>
      </w:r>
    </w:p>
    <w:p>
      <w:pPr>
        <w:keepNext w:val="0"/>
        <w:keepLines w:val="0"/>
        <w:pageBreakBefore w:val="0"/>
        <w:widowControl w:val="0"/>
        <w:kinsoku/>
        <w:wordWrap/>
        <w:overflowPunct/>
        <w:topLinePunct w:val="0"/>
        <w:autoSpaceDE/>
        <w:autoSpaceDN/>
        <w:bidi w:val="0"/>
        <w:adjustRightInd/>
        <w:snapToGrid w:val="0"/>
        <w:spacing w:line="360" w:lineRule="exact"/>
        <w:ind w:left="376" w:hanging="376" w:hangingChars="200"/>
        <w:jc w:val="left"/>
        <w:textAlignment w:val="center"/>
        <w:rPr>
          <w:rFonts w:ascii="宋体" w:hAnsi="宋体" w:eastAsia="宋体" w:cs="宋体"/>
          <w:snapToGrid w:val="0"/>
          <w:spacing w:val="-11"/>
          <w:kern w:val="0"/>
          <w:sz w:val="21"/>
          <w:szCs w:val="21"/>
        </w:rPr>
      </w:pPr>
      <w:r>
        <w:rPr>
          <w:rFonts w:ascii="宋体" w:hAnsi="宋体" w:eastAsia="宋体" w:cs="宋体"/>
          <w:snapToGrid w:val="0"/>
          <w:spacing w:val="-11"/>
          <w:kern w:val="0"/>
          <w:sz w:val="21"/>
          <w:szCs w:val="21"/>
        </w:rPr>
        <w:t>D．艾青诗歌的思想成就之一体现在他将个人悲欢融合到时代悲欢里</w:t>
      </w:r>
      <w:r>
        <w:rPr>
          <w:rFonts w:hint="eastAsia" w:ascii="宋体" w:hAnsi="宋体" w:eastAsia="宋体" w:cs="宋体"/>
          <w:snapToGrid w:val="0"/>
          <w:spacing w:val="-11"/>
          <w:kern w:val="0"/>
          <w:sz w:val="21"/>
          <w:szCs w:val="21"/>
          <w:lang w:val="en-US" w:eastAsia="zh-CN"/>
        </w:rPr>
        <w:t>,</w:t>
      </w:r>
      <w:r>
        <w:rPr>
          <w:rFonts w:ascii="宋体" w:hAnsi="宋体" w:eastAsia="宋体" w:cs="宋体"/>
          <w:snapToGrid w:val="0"/>
          <w:spacing w:val="-11"/>
          <w:kern w:val="0"/>
          <w:sz w:val="21"/>
          <w:szCs w:val="21"/>
        </w:rPr>
        <w:t>与现实紧密结合</w:t>
      </w:r>
      <w:r>
        <w:rPr>
          <w:rFonts w:hint="eastAsia" w:ascii="宋体" w:hAnsi="宋体" w:eastAsia="宋体" w:cs="宋体"/>
          <w:snapToGrid w:val="0"/>
          <w:spacing w:val="-11"/>
          <w:kern w:val="0"/>
          <w:sz w:val="21"/>
          <w:szCs w:val="21"/>
          <w:lang w:val="en-US" w:eastAsia="zh-CN"/>
        </w:rPr>
        <w:t>,</w:t>
      </w:r>
      <w:r>
        <w:rPr>
          <w:rFonts w:ascii="宋体" w:hAnsi="宋体" w:eastAsia="宋体" w:cs="宋体"/>
          <w:snapToGrid w:val="0"/>
          <w:spacing w:val="-11"/>
          <w:kern w:val="0"/>
          <w:sz w:val="21"/>
          <w:szCs w:val="21"/>
        </w:rPr>
        <w:t>传达出时代的呼唤和人民的心声。</w:t>
      </w:r>
    </w:p>
    <w:p>
      <w:pPr>
        <w:keepNext w:val="0"/>
        <w:keepLines w:val="0"/>
        <w:pageBreakBefore w:val="0"/>
        <w:widowControl w:val="0"/>
        <w:kinsoku/>
        <w:wordWrap/>
        <w:overflowPunct/>
        <w:topLinePunct w:val="0"/>
        <w:autoSpaceDE/>
        <w:autoSpaceDN/>
        <w:bidi w:val="0"/>
        <w:adjustRightInd/>
        <w:snapToGrid w:val="0"/>
        <w:spacing w:line="360" w:lineRule="exact"/>
        <w:jc w:val="left"/>
        <w:textAlignment w:val="center"/>
        <w:rPr>
          <w:rFonts w:ascii="宋体" w:hAnsi="宋体" w:eastAsia="宋体" w:cs="宋体"/>
          <w:b/>
          <w:bCs/>
          <w:snapToGrid w:val="0"/>
          <w:spacing w:val="-11"/>
          <w:kern w:val="0"/>
          <w:sz w:val="21"/>
        </w:rPr>
      </w:pPr>
      <w:r>
        <w:rPr>
          <w:rFonts w:hint="eastAsia" w:ascii="宋体" w:hAnsi="宋体" w:eastAsia="宋体" w:cs="宋体"/>
          <w:b/>
          <w:bCs/>
          <w:snapToGrid w:val="0"/>
          <w:spacing w:val="-11"/>
          <w:kern w:val="0"/>
          <w:sz w:val="21"/>
        </w:rPr>
        <w:t>2．下列对材料有关内容的分析和概括，正确的一项是（   ）（3分）</w:t>
      </w:r>
    </w:p>
    <w:p>
      <w:pPr>
        <w:keepNext w:val="0"/>
        <w:keepLines w:val="0"/>
        <w:pageBreakBefore w:val="0"/>
        <w:widowControl w:val="0"/>
        <w:kinsoku/>
        <w:wordWrap/>
        <w:overflowPunct/>
        <w:topLinePunct w:val="0"/>
        <w:autoSpaceDE/>
        <w:autoSpaceDN/>
        <w:bidi w:val="0"/>
        <w:adjustRightInd/>
        <w:snapToGrid w:val="0"/>
        <w:spacing w:line="360" w:lineRule="exact"/>
        <w:ind w:left="188" w:hanging="198" w:hangingChars="100"/>
        <w:jc w:val="left"/>
        <w:textAlignment w:val="center"/>
        <w:rPr>
          <w:rFonts w:ascii="宋体" w:hAnsi="宋体" w:eastAsia="宋体" w:cs="宋体"/>
          <w:snapToGrid w:val="0"/>
          <w:spacing w:val="-6"/>
          <w:kern w:val="0"/>
          <w:sz w:val="21"/>
          <w:szCs w:val="21"/>
        </w:rPr>
      </w:pPr>
      <w:r>
        <w:rPr>
          <w:rFonts w:ascii="宋体" w:hAnsi="宋体" w:eastAsia="宋体" w:cs="宋体"/>
          <w:snapToGrid w:val="0"/>
          <w:spacing w:val="-6"/>
          <w:kern w:val="0"/>
          <w:sz w:val="21"/>
          <w:szCs w:val="21"/>
        </w:rPr>
        <w:t>A．材料一中的“跋涉者”是指艾青，这里将其与“中国的路”结合起来，体现了艾青对于中国抗战的胜利所起的不可或缺的作用。</w:t>
      </w:r>
    </w:p>
    <w:p>
      <w:pPr>
        <w:keepNext w:val="0"/>
        <w:keepLines w:val="0"/>
        <w:pageBreakBefore w:val="0"/>
        <w:widowControl w:val="0"/>
        <w:kinsoku/>
        <w:wordWrap/>
        <w:overflowPunct/>
        <w:topLinePunct w:val="0"/>
        <w:autoSpaceDE/>
        <w:autoSpaceDN/>
        <w:bidi w:val="0"/>
        <w:adjustRightInd/>
        <w:snapToGrid w:val="0"/>
        <w:spacing w:line="360" w:lineRule="exact"/>
        <w:ind w:left="188" w:hanging="198" w:hangingChars="100"/>
        <w:jc w:val="left"/>
        <w:textAlignment w:val="center"/>
        <w:rPr>
          <w:rFonts w:ascii="宋体" w:hAnsi="宋体" w:eastAsia="宋体" w:cs="宋体"/>
          <w:snapToGrid w:val="0"/>
          <w:spacing w:val="-6"/>
          <w:kern w:val="0"/>
          <w:sz w:val="21"/>
          <w:szCs w:val="21"/>
        </w:rPr>
      </w:pPr>
      <w:r>
        <w:rPr>
          <w:rFonts w:ascii="宋体" w:hAnsi="宋体" w:eastAsia="宋体" w:cs="宋体"/>
          <w:snapToGrid w:val="0"/>
          <w:spacing w:val="-6"/>
          <w:kern w:val="0"/>
          <w:sz w:val="21"/>
          <w:szCs w:val="21"/>
        </w:rPr>
        <w:t>B．艾青在《广西日报》编副刊时</w:t>
      </w:r>
      <w:r>
        <w:rPr>
          <w:rFonts w:hint="eastAsia" w:ascii="宋体" w:hAnsi="宋体" w:eastAsia="宋体" w:cs="宋体"/>
          <w:snapToGrid w:val="0"/>
          <w:spacing w:val="-6"/>
          <w:kern w:val="0"/>
          <w:sz w:val="21"/>
          <w:szCs w:val="21"/>
          <w:lang w:val="en-US" w:eastAsia="zh-CN"/>
        </w:rPr>
        <w:t>,</w:t>
      </w:r>
      <w:r>
        <w:rPr>
          <w:rFonts w:ascii="宋体" w:hAnsi="宋体" w:eastAsia="宋体" w:cs="宋体"/>
          <w:snapToGrid w:val="0"/>
          <w:spacing w:val="-6"/>
          <w:kern w:val="0"/>
          <w:sz w:val="21"/>
          <w:szCs w:val="21"/>
        </w:rPr>
        <w:t>官方想方设法挤副刊，容不下艾青这样的抗战诗人</w:t>
      </w:r>
      <w:r>
        <w:rPr>
          <w:rFonts w:hint="eastAsia" w:ascii="宋体" w:hAnsi="宋体" w:eastAsia="宋体" w:cs="宋体"/>
          <w:snapToGrid w:val="0"/>
          <w:spacing w:val="-6"/>
          <w:kern w:val="0"/>
          <w:sz w:val="21"/>
          <w:szCs w:val="21"/>
          <w:lang w:val="en-US" w:eastAsia="zh-CN"/>
        </w:rPr>
        <w:t>,</w:t>
      </w:r>
      <w:r>
        <w:rPr>
          <w:rFonts w:ascii="宋体" w:hAnsi="宋体" w:eastAsia="宋体" w:cs="宋体"/>
          <w:snapToGrid w:val="0"/>
          <w:spacing w:val="-6"/>
          <w:kern w:val="0"/>
          <w:sz w:val="21"/>
          <w:szCs w:val="21"/>
        </w:rPr>
        <w:t>而艾青愤然辞职的行为有些任性，不利于当时的抗战。</w:t>
      </w:r>
    </w:p>
    <w:p>
      <w:pPr>
        <w:keepNext w:val="0"/>
        <w:keepLines w:val="0"/>
        <w:pageBreakBefore w:val="0"/>
        <w:widowControl w:val="0"/>
        <w:kinsoku/>
        <w:wordWrap/>
        <w:overflowPunct/>
        <w:topLinePunct w:val="0"/>
        <w:autoSpaceDE/>
        <w:autoSpaceDN/>
        <w:bidi w:val="0"/>
        <w:adjustRightInd/>
        <w:snapToGrid w:val="0"/>
        <w:spacing w:line="360" w:lineRule="exact"/>
        <w:ind w:left="188" w:hanging="198" w:hangingChars="100"/>
        <w:jc w:val="left"/>
        <w:textAlignment w:val="center"/>
        <w:rPr>
          <w:rFonts w:ascii="宋体" w:hAnsi="宋体" w:eastAsia="宋体" w:cs="宋体"/>
          <w:snapToGrid w:val="0"/>
          <w:spacing w:val="-6"/>
          <w:kern w:val="0"/>
          <w:sz w:val="21"/>
          <w:szCs w:val="21"/>
        </w:rPr>
      </w:pPr>
      <w:r>
        <w:rPr>
          <w:rFonts w:ascii="宋体" w:hAnsi="宋体" w:eastAsia="宋体" w:cs="宋体"/>
          <w:snapToGrid w:val="0"/>
          <w:spacing w:val="-6"/>
          <w:kern w:val="0"/>
          <w:sz w:val="21"/>
          <w:szCs w:val="21"/>
        </w:rPr>
        <w:t>C．虽然艾青在衡山乡师执教时间并不长，但这里的山乡宁静，旷野寂寥，抚慰了艾青那颗漂泊已久的心，此时的艾青生活十分惬意，诗作频频。</w:t>
      </w:r>
    </w:p>
    <w:p>
      <w:pPr>
        <w:keepNext w:val="0"/>
        <w:keepLines w:val="0"/>
        <w:pageBreakBefore w:val="0"/>
        <w:widowControl w:val="0"/>
        <w:kinsoku/>
        <w:wordWrap/>
        <w:overflowPunct/>
        <w:topLinePunct w:val="0"/>
        <w:autoSpaceDE/>
        <w:autoSpaceDN/>
        <w:bidi w:val="0"/>
        <w:adjustRightInd/>
        <w:snapToGrid w:val="0"/>
        <w:spacing w:line="360" w:lineRule="exact"/>
        <w:ind w:left="188" w:hanging="198" w:hangingChars="100"/>
        <w:jc w:val="left"/>
        <w:textAlignment w:val="center"/>
        <w:rPr>
          <w:rFonts w:ascii="宋体" w:hAnsi="宋体" w:cs="宋体"/>
          <w:snapToGrid w:val="0"/>
          <w:spacing w:val="-6"/>
          <w:kern w:val="0"/>
          <w:sz w:val="21"/>
        </w:rPr>
      </w:pPr>
      <w:r>
        <w:rPr>
          <w:rFonts w:ascii="宋体" w:hAnsi="宋体" w:eastAsia="宋体" w:cs="宋体"/>
          <w:snapToGrid w:val="0"/>
          <w:spacing w:val="-6"/>
          <w:kern w:val="0"/>
          <w:sz w:val="21"/>
          <w:szCs w:val="21"/>
        </w:rPr>
        <w:t>D．材料中大量引用艾青的诗作，既丰富了传主艾青的内心世界，又体现了艾青与时代之间的关系，还体现</w:t>
      </w:r>
      <w:r>
        <w:rPr>
          <w:rFonts w:ascii="宋体" w:hAnsi="宋体" w:eastAsia="宋体" w:cs="宋体"/>
          <w:snapToGrid w:val="0"/>
          <w:spacing w:val="-6"/>
          <w:kern w:val="0"/>
          <w:sz w:val="21"/>
        </w:rPr>
        <w:t>了人物传记中的真实性这一基本文体特征。</w:t>
      </w:r>
    </w:p>
    <w:p>
      <w:pPr>
        <w:keepNext w:val="0"/>
        <w:keepLines w:val="0"/>
        <w:pageBreakBefore w:val="0"/>
        <w:widowControl w:val="0"/>
        <w:kinsoku/>
        <w:wordWrap/>
        <w:overflowPunct/>
        <w:topLinePunct w:val="0"/>
        <w:autoSpaceDE/>
        <w:autoSpaceDN/>
        <w:bidi w:val="0"/>
        <w:adjustRightInd/>
        <w:snapToGrid w:val="0"/>
        <w:spacing w:line="360" w:lineRule="exact"/>
        <w:jc w:val="left"/>
        <w:textAlignment w:val="center"/>
        <w:rPr>
          <w:rFonts w:ascii="宋体" w:hAnsi="宋体" w:eastAsia="宋体" w:cs="宋体"/>
          <w:snapToGrid w:val="0"/>
          <w:spacing w:val="-11"/>
          <w:kern w:val="0"/>
          <w:sz w:val="21"/>
        </w:rPr>
      </w:pPr>
      <w:r>
        <w:rPr>
          <w:rFonts w:hint="eastAsia" w:ascii="宋体" w:hAnsi="宋体" w:eastAsia="宋体" w:cs="宋体"/>
          <w:b/>
          <w:bCs/>
          <w:snapToGrid w:val="0"/>
          <w:spacing w:val="-11"/>
          <w:kern w:val="0"/>
          <w:sz w:val="21"/>
        </w:rPr>
        <w:t>3．根据材料内容，下列关于艾青诗歌的“美学的胜利”的表现不正确的一项是（   ）（3分）</w:t>
      </w:r>
    </w:p>
    <w:p>
      <w:pPr>
        <w:keepNext w:val="0"/>
        <w:keepLines w:val="0"/>
        <w:pageBreakBefore w:val="0"/>
        <w:widowControl w:val="0"/>
        <w:kinsoku/>
        <w:wordWrap/>
        <w:overflowPunct/>
        <w:topLinePunct w:val="0"/>
        <w:autoSpaceDE/>
        <w:autoSpaceDN/>
        <w:bidi w:val="0"/>
        <w:adjustRightInd/>
        <w:snapToGrid w:val="0"/>
        <w:spacing w:line="360" w:lineRule="exact"/>
        <w:ind w:left="188" w:hanging="198" w:hangingChars="100"/>
        <w:jc w:val="left"/>
        <w:textAlignment w:val="center"/>
        <w:rPr>
          <w:rFonts w:ascii="宋体" w:hAnsi="宋体" w:eastAsia="宋体" w:cs="宋体"/>
          <w:snapToGrid w:val="0"/>
          <w:spacing w:val="-6"/>
          <w:kern w:val="0"/>
          <w:sz w:val="21"/>
          <w:szCs w:val="21"/>
        </w:rPr>
      </w:pPr>
      <w:r>
        <w:rPr>
          <w:rFonts w:ascii="宋体" w:hAnsi="宋体" w:eastAsia="宋体" w:cs="宋体"/>
          <w:snapToGrid w:val="0"/>
          <w:spacing w:val="-6"/>
          <w:kern w:val="0"/>
          <w:sz w:val="21"/>
          <w:szCs w:val="21"/>
        </w:rPr>
        <w:t>A．用新奇的联想、想象、意象、象征构成鲜明的形象并给读者一定的暗示与启迪。</w:t>
      </w:r>
    </w:p>
    <w:p>
      <w:pPr>
        <w:keepNext w:val="0"/>
        <w:keepLines w:val="0"/>
        <w:pageBreakBefore w:val="0"/>
        <w:widowControl w:val="0"/>
        <w:kinsoku/>
        <w:wordWrap/>
        <w:overflowPunct/>
        <w:topLinePunct w:val="0"/>
        <w:autoSpaceDE/>
        <w:autoSpaceDN/>
        <w:bidi w:val="0"/>
        <w:adjustRightInd/>
        <w:snapToGrid w:val="0"/>
        <w:spacing w:line="360" w:lineRule="exact"/>
        <w:ind w:left="188" w:hanging="198" w:hangingChars="100"/>
        <w:jc w:val="left"/>
        <w:textAlignment w:val="center"/>
        <w:rPr>
          <w:rFonts w:ascii="宋体" w:hAnsi="宋体" w:eastAsia="宋体" w:cs="宋体"/>
          <w:snapToGrid w:val="0"/>
          <w:spacing w:val="-6"/>
          <w:kern w:val="0"/>
          <w:sz w:val="21"/>
          <w:szCs w:val="21"/>
        </w:rPr>
      </w:pPr>
      <w:r>
        <w:rPr>
          <w:rFonts w:ascii="宋体" w:hAnsi="宋体" w:eastAsia="宋体" w:cs="宋体"/>
          <w:snapToGrid w:val="0"/>
          <w:spacing w:val="-6"/>
          <w:kern w:val="0"/>
          <w:sz w:val="21"/>
          <w:szCs w:val="21"/>
        </w:rPr>
        <w:t>B．善于从绘画、音乐等艺术样式以及中外诸多艺术流派中吸取养料，转化为自己诗篇中的艺术细胞。</w:t>
      </w:r>
    </w:p>
    <w:p>
      <w:pPr>
        <w:keepNext w:val="0"/>
        <w:keepLines w:val="0"/>
        <w:pageBreakBefore w:val="0"/>
        <w:widowControl w:val="0"/>
        <w:kinsoku/>
        <w:wordWrap/>
        <w:overflowPunct/>
        <w:topLinePunct w:val="0"/>
        <w:autoSpaceDE/>
        <w:autoSpaceDN/>
        <w:bidi w:val="0"/>
        <w:adjustRightInd/>
        <w:snapToGrid w:val="0"/>
        <w:spacing w:line="360" w:lineRule="exact"/>
        <w:ind w:left="188" w:hanging="198" w:hangingChars="100"/>
        <w:jc w:val="left"/>
        <w:textAlignment w:val="center"/>
        <w:rPr>
          <w:rFonts w:ascii="宋体" w:hAnsi="宋体" w:eastAsia="宋体" w:cs="宋体"/>
          <w:snapToGrid w:val="0"/>
          <w:spacing w:val="-6"/>
          <w:kern w:val="0"/>
          <w:sz w:val="21"/>
          <w:szCs w:val="21"/>
        </w:rPr>
      </w:pPr>
      <w:r>
        <w:rPr>
          <w:rFonts w:ascii="宋体" w:hAnsi="宋体" w:eastAsia="宋体" w:cs="宋体"/>
          <w:snapToGrid w:val="0"/>
          <w:spacing w:val="-6"/>
          <w:kern w:val="0"/>
          <w:sz w:val="21"/>
          <w:szCs w:val="21"/>
        </w:rPr>
        <w:t>C．对中国新诗艺术的贡献在于以丰富、变化、新鲜的语言，增强了新诗的时代感和现实性。</w:t>
      </w:r>
    </w:p>
    <w:p>
      <w:pPr>
        <w:keepNext w:val="0"/>
        <w:keepLines w:val="0"/>
        <w:pageBreakBefore w:val="0"/>
        <w:widowControl w:val="0"/>
        <w:kinsoku/>
        <w:wordWrap/>
        <w:overflowPunct/>
        <w:topLinePunct w:val="0"/>
        <w:autoSpaceDE/>
        <w:autoSpaceDN/>
        <w:bidi w:val="0"/>
        <w:adjustRightInd/>
        <w:snapToGrid w:val="0"/>
        <w:spacing w:line="360" w:lineRule="exact"/>
        <w:ind w:left="188" w:hanging="198" w:hangingChars="100"/>
        <w:jc w:val="left"/>
        <w:textAlignment w:val="center"/>
        <w:rPr>
          <w:rFonts w:ascii="宋体" w:hAnsi="宋体" w:eastAsia="宋体" w:cs="宋体"/>
          <w:snapToGrid w:val="0"/>
          <w:spacing w:val="-6"/>
          <w:kern w:val="0"/>
          <w:sz w:val="21"/>
          <w:szCs w:val="21"/>
        </w:rPr>
      </w:pPr>
      <w:r>
        <w:rPr>
          <w:rFonts w:ascii="宋体" w:hAnsi="宋体" w:eastAsia="宋体" w:cs="宋体"/>
          <w:snapToGrid w:val="0"/>
          <w:spacing w:val="-6"/>
          <w:kern w:val="0"/>
          <w:sz w:val="21"/>
          <w:szCs w:val="21"/>
        </w:rPr>
        <w:t>D．创造了在一定规律里奔放的、具有“散文美”的内在韵律的自由诗形式。</w:t>
      </w:r>
    </w:p>
    <w:p>
      <w:pPr>
        <w:keepNext w:val="0"/>
        <w:keepLines w:val="0"/>
        <w:pageBreakBefore w:val="0"/>
        <w:widowControl w:val="0"/>
        <w:kinsoku/>
        <w:wordWrap/>
        <w:overflowPunct/>
        <w:topLinePunct w:val="0"/>
        <w:autoSpaceDE/>
        <w:autoSpaceDN/>
        <w:bidi w:val="0"/>
        <w:adjustRightInd/>
        <w:snapToGrid w:val="0"/>
        <w:spacing w:line="360" w:lineRule="exact"/>
        <w:jc w:val="left"/>
        <w:textAlignment w:val="center"/>
        <w:rPr>
          <w:rFonts w:hint="eastAsia" w:ascii="宋体" w:hAnsi="宋体" w:eastAsia="宋体" w:cs="宋体"/>
          <w:b/>
          <w:bCs/>
          <w:snapToGrid w:val="0"/>
          <w:spacing w:val="-11"/>
          <w:kern w:val="0"/>
          <w:sz w:val="21"/>
        </w:rPr>
      </w:pPr>
      <w:r>
        <w:rPr>
          <w:rFonts w:hint="eastAsia" w:ascii="宋体" w:hAnsi="宋体" w:eastAsia="宋体" w:cs="宋体"/>
          <w:snapToGrid w:val="0"/>
          <w:spacing w:val="-11"/>
          <w:kern w:val="0"/>
          <w:sz w:val="21"/>
        </w:rPr>
        <w:t>4</w:t>
      </w:r>
      <w:r>
        <w:rPr>
          <w:rFonts w:hint="eastAsia" w:ascii="宋体" w:hAnsi="宋体" w:eastAsia="宋体" w:cs="宋体"/>
          <w:b/>
          <w:bCs/>
          <w:snapToGrid w:val="0"/>
          <w:spacing w:val="-11"/>
          <w:kern w:val="0"/>
          <w:sz w:val="21"/>
        </w:rPr>
        <w:t>．文中写艾青在崎岖而泥泞的道路上奔走的事例有哪些？请结合材料简要概括。（4分）</w:t>
      </w:r>
    </w:p>
    <w:p>
      <w:pPr>
        <w:keepNext w:val="0"/>
        <w:keepLines w:val="0"/>
        <w:pageBreakBefore w:val="0"/>
        <w:widowControl w:val="0"/>
        <w:kinsoku/>
        <w:wordWrap/>
        <w:overflowPunct/>
        <w:topLinePunct w:val="0"/>
        <w:autoSpaceDE/>
        <w:autoSpaceDN/>
        <w:bidi w:val="0"/>
        <w:adjustRightInd/>
        <w:spacing w:line="360" w:lineRule="exact"/>
        <w:jc w:val="left"/>
        <w:textAlignment w:val="center"/>
        <w:rPr>
          <w:rFonts w:hint="eastAsia" w:ascii="宋体" w:hAnsi="宋体" w:eastAsia="宋体" w:cs="宋体"/>
          <w:b/>
          <w:bCs/>
          <w:snapToGrid w:val="0"/>
          <w:spacing w:val="-20"/>
          <w:kern w:val="0"/>
          <w:sz w:val="21"/>
          <w:szCs w:val="21"/>
        </w:rPr>
      </w:pPr>
      <w:r>
        <w:rPr>
          <w:rFonts w:hint="eastAsia" w:ascii="宋体" w:hAnsi="宋体" w:eastAsia="宋体" w:cs="宋体"/>
          <w:b/>
          <w:bCs/>
          <w:snapToGrid w:val="0"/>
          <w:spacing w:val="-11"/>
          <w:kern w:val="0"/>
          <w:sz w:val="21"/>
        </w:rPr>
        <w:t>5．材料二作者在这篇评传最后写道</w:t>
      </w:r>
      <w:r>
        <w:rPr>
          <w:rFonts w:hint="eastAsia" w:ascii="宋体" w:hAnsi="宋体" w:eastAsia="宋体" w:cs="宋体"/>
          <w:b/>
          <w:bCs/>
          <w:snapToGrid w:val="0"/>
          <w:spacing w:val="-11"/>
          <w:kern w:val="0"/>
          <w:sz w:val="21"/>
          <w:lang w:val="en-US" w:eastAsia="zh-CN"/>
        </w:rPr>
        <w:t>:</w:t>
      </w:r>
      <w:r>
        <w:rPr>
          <w:rFonts w:hint="eastAsia" w:ascii="宋体" w:hAnsi="宋体" w:eastAsia="宋体" w:cs="宋体"/>
          <w:b/>
          <w:bCs/>
          <w:snapToGrid w:val="0"/>
          <w:spacing w:val="-11"/>
          <w:kern w:val="0"/>
          <w:sz w:val="21"/>
        </w:rPr>
        <w:t>“因为对于艾青来说</w:t>
      </w:r>
      <w:r>
        <w:rPr>
          <w:rFonts w:hint="eastAsia" w:ascii="宋体" w:hAnsi="宋体" w:eastAsia="宋体" w:cs="宋体"/>
          <w:b/>
          <w:bCs/>
          <w:snapToGrid w:val="0"/>
          <w:spacing w:val="-11"/>
          <w:kern w:val="0"/>
          <w:sz w:val="21"/>
          <w:lang w:val="en-US" w:eastAsia="zh-CN"/>
        </w:rPr>
        <w:t>,</w:t>
      </w:r>
      <w:r>
        <w:rPr>
          <w:rFonts w:hint="eastAsia" w:ascii="宋体" w:hAnsi="宋体" w:eastAsia="宋体" w:cs="宋体"/>
          <w:b/>
          <w:bCs/>
          <w:snapToGrid w:val="0"/>
          <w:spacing w:val="-11"/>
          <w:kern w:val="0"/>
          <w:sz w:val="21"/>
        </w:rPr>
        <w:t>太阳、火把、诗和他同在</w:t>
      </w:r>
      <w:r>
        <w:rPr>
          <w:rFonts w:hint="eastAsia" w:ascii="宋体" w:hAnsi="宋体" w:eastAsia="宋体" w:cs="宋体"/>
          <w:b/>
          <w:bCs/>
          <w:snapToGrid w:val="0"/>
          <w:spacing w:val="-11"/>
          <w:kern w:val="0"/>
          <w:sz w:val="21"/>
          <w:lang w:val="en-US" w:eastAsia="zh-CN"/>
        </w:rPr>
        <w:t>!</w:t>
      </w:r>
      <w:r>
        <w:rPr>
          <w:rFonts w:hint="eastAsia" w:ascii="宋体" w:hAnsi="宋体" w:eastAsia="宋体" w:cs="宋体"/>
          <w:b/>
          <w:bCs/>
          <w:snapToGrid w:val="0"/>
          <w:spacing w:val="-11"/>
          <w:kern w:val="0"/>
          <w:sz w:val="21"/>
        </w:rPr>
        <w:t>”请</w:t>
      </w:r>
      <w:r>
        <w:rPr>
          <w:rFonts w:ascii="宋体" w:hAnsi="宋体" w:eastAsia="宋体" w:cs="宋体"/>
          <w:b/>
          <w:bCs/>
          <w:snapToGrid w:val="0"/>
          <w:spacing w:val="-11"/>
          <w:kern w:val="0"/>
          <w:sz w:val="21"/>
        </w:rPr>
        <w:t>简要赏</w:t>
      </w:r>
      <w:r>
        <w:rPr>
          <w:rFonts w:ascii="宋体" w:hAnsi="宋体" w:eastAsia="宋体" w:cs="宋体"/>
          <w:b/>
          <w:bCs/>
          <w:snapToGrid w:val="0"/>
          <w:spacing w:val="-20"/>
          <w:kern w:val="0"/>
          <w:sz w:val="21"/>
        </w:rPr>
        <w:t>析</w:t>
      </w:r>
      <w:r>
        <w:rPr>
          <w:rFonts w:hint="eastAsia" w:ascii="宋体" w:hAnsi="宋体" w:eastAsia="宋体" w:cs="宋体"/>
          <w:b/>
          <w:bCs/>
          <w:snapToGrid w:val="0"/>
          <w:spacing w:val="-11"/>
          <w:kern w:val="0"/>
          <w:sz w:val="21"/>
        </w:rPr>
        <w:t>这句话</w:t>
      </w:r>
      <w:r>
        <w:rPr>
          <w:rFonts w:ascii="宋体" w:hAnsi="宋体" w:eastAsia="宋体" w:cs="宋体"/>
          <w:b/>
          <w:bCs/>
          <w:snapToGrid w:val="0"/>
          <w:spacing w:val="-20"/>
          <w:kern w:val="0"/>
          <w:sz w:val="21"/>
        </w:rPr>
        <w:t>。</w:t>
      </w:r>
      <w:r>
        <w:rPr>
          <w:rFonts w:hint="eastAsia" w:ascii="宋体" w:hAnsi="宋体" w:eastAsia="宋体" w:cs="宋体"/>
          <w:b/>
          <w:bCs/>
          <w:snapToGrid w:val="0"/>
          <w:spacing w:val="-20"/>
          <w:kern w:val="0"/>
          <w:sz w:val="21"/>
          <w:szCs w:val="21"/>
        </w:rPr>
        <w:t>（6分）</w:t>
      </w:r>
    </w:p>
    <w:p>
      <w:pPr>
        <w:keepNext w:val="0"/>
        <w:keepLines w:val="0"/>
        <w:pageBreakBefore w:val="0"/>
        <w:widowControl/>
        <w:shd w:val="clear" w:color="auto" w:fill="FFFFFF"/>
        <w:kinsoku/>
        <w:wordWrap/>
        <w:overflowPunct/>
        <w:topLinePunct w:val="0"/>
        <w:autoSpaceDE/>
        <w:autoSpaceDN/>
        <w:bidi w:val="0"/>
        <w:adjustRightInd/>
        <w:snapToGrid w:val="0"/>
        <w:spacing w:line="240" w:lineRule="auto"/>
        <w:rPr>
          <w:rFonts w:ascii="宋体" w:hAnsi="宋体" w:eastAsia="宋体" w:cs="宋体"/>
          <w:b/>
          <w:kern w:val="0"/>
          <w:sz w:val="24"/>
          <w:szCs w:val="24"/>
        </w:rPr>
      </w:pPr>
      <w:r>
        <w:rPr>
          <w:rFonts w:hint="eastAsia" w:ascii="宋体" w:hAnsi="宋体" w:eastAsia="宋体" w:cs="宋体"/>
          <w:b/>
          <w:kern w:val="0"/>
          <w:sz w:val="24"/>
          <w:szCs w:val="24"/>
        </w:rPr>
        <w:t>（二）现代文阅读Ⅱ（本题共4小题，16分）</w:t>
      </w:r>
    </w:p>
    <w:p>
      <w:pPr>
        <w:keepNext w:val="0"/>
        <w:keepLines w:val="0"/>
        <w:pageBreakBefore w:val="0"/>
        <w:kinsoku/>
        <w:wordWrap/>
        <w:overflowPunct/>
        <w:topLinePunct w:val="0"/>
        <w:autoSpaceDE/>
        <w:autoSpaceDN/>
        <w:bidi w:val="0"/>
        <w:adjustRightInd/>
        <w:snapToGrid w:val="0"/>
        <w:spacing w:line="240" w:lineRule="auto"/>
        <w:jc w:val="left"/>
        <w:textAlignment w:val="center"/>
        <w:rPr>
          <w:rFonts w:hint="eastAsia" w:cs="宋体" w:asciiTheme="minorEastAsia" w:hAnsiTheme="minorEastAsia" w:eastAsiaTheme="minorEastAsia"/>
          <w:b/>
          <w:bCs/>
          <w:sz w:val="24"/>
          <w:szCs w:val="24"/>
        </w:rPr>
      </w:pPr>
      <w:r>
        <w:rPr>
          <w:rFonts w:hint="eastAsia" w:cs="宋体" w:asciiTheme="minorEastAsia" w:hAnsiTheme="minorEastAsia" w:eastAsiaTheme="minorEastAsia"/>
          <w:b/>
          <w:bCs/>
          <w:sz w:val="24"/>
          <w:szCs w:val="24"/>
        </w:rPr>
        <w:t>阅读下面的文字，完成6～9题。</w:t>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夜渔</w:t>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沈从文</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这已是谷子上仓的时候了。年成的丰收,把茂林家中似乎弄得格外热闹了一点。在一天夜饭桌上,坐着他四叔两口子,五叔两口子,姨婆,碧霞姑妈同小娥姑妈,以及他爹爹。他在姨婆与五婶之间坐着,穿着件紫色纺绸汗衫。中年妇人的姨婆,时时停了她的筷子为他扇背。茂儿小小的圆背膊已有了两团湿痕。</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桌子上有一大钵鸡肉,一碗满是辣子拌着的牛肉,一碗南瓜,一碗酸粉辣子,一小碟酱油辣子。五叔正夹了一只鸡翅膀放到碟子里去。“茂儿,今夜敢同我去守碾房罢?”</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“去,去,我不怕!我敢!”</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他不待爹的许可就忙答应了。</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爹刚放下碗,口里含着那枝“京八寸”小潮丝烟管,呼得喷了一口烟气,不说什么。那烟气成一个小圈,往上面消失了。</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他知道碾子上的床是在碾房楼上的,在近床边还有一个小小窗口。从窗口边可以见到村子里大院坝中那株夭矫矗立的大松树尖端,又可以见到田家寨那座灰色石碉楼。看牛的小张,原是住在碾房,会做打笼装套捕捉偷鸡的黄鼠狼,又曾用大茶树为他削成过一个两头尖的线子陀螺。他刚才又还听到五叔说溪沟里有人放堰,碾坝上夜夜有鱼上罶</w:t>
      </w:r>
      <w:r>
        <w:rPr>
          <w:rFonts w:hint="eastAsia" w:ascii="楷体" w:hAnsi="楷体" w:eastAsia="楷体" w:cs="楷体"/>
          <w:snapToGrid w:val="0"/>
          <w:color w:val="auto"/>
          <w:spacing w:val="-11"/>
          <w:kern w:val="0"/>
          <w:sz w:val="24"/>
          <w:szCs w:val="24"/>
          <w:vertAlign w:val="superscript"/>
        </w:rPr>
        <w:t>【注】</w:t>
      </w:r>
      <w:r>
        <w:rPr>
          <w:rFonts w:hint="eastAsia" w:ascii="楷体" w:hAnsi="楷体" w:eastAsia="楷体" w:cs="楷体"/>
          <w:snapToGrid w:val="0"/>
          <w:color w:val="auto"/>
          <w:spacing w:val="-11"/>
          <w:kern w:val="0"/>
          <w:sz w:val="24"/>
          <w:szCs w:val="24"/>
        </w:rPr>
        <w:t>了……所以提到碾房时,茂儿便非常高兴。</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当五叔同他说到去守碾房时,他身子似乎早已在那飞转的磨石边站着了。</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“五叔,那要什么时候才去呢?……我不要这个。……吃了饭就去罢?”</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他靠着桌边站着,低着头,一面把两只黑色筷子在那画有四个囍字的小红花碗里“要扬不紧”的扒饭进口里去。左手边中年妇人的姨婆,捡了一个鸡肚子朝到他碗里一掼。</w:t>
      </w:r>
    </w:p>
    <w:p>
      <w:pPr>
        <w:keepNext w:val="0"/>
        <w:keepLines w:val="0"/>
        <w:pageBreakBefore w:val="0"/>
        <w:widowControl w:val="0"/>
        <w:kinsoku/>
        <w:wordWrap/>
        <w:overflowPunct/>
        <w:topLinePunct w:val="0"/>
        <w:autoSpaceDE/>
        <w:autoSpaceDN/>
        <w:bidi w:val="0"/>
        <w:adjustRightInd/>
        <w:snapToGrid/>
        <w:spacing w:line="370" w:lineRule="exact"/>
        <w:ind w:firstLine="218" w:firstLineChars="1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“茂儿,这个好呢。”</w:t>
      </w:r>
    </w:p>
    <w:p>
      <w:pPr>
        <w:keepNext w:val="0"/>
        <w:keepLines w:val="0"/>
        <w:pageBreakBefore w:val="0"/>
        <w:widowControl w:val="0"/>
        <w:kinsoku/>
        <w:wordWrap/>
        <w:overflowPunct/>
        <w:topLinePunct w:val="0"/>
        <w:autoSpaceDE/>
        <w:autoSpaceDN/>
        <w:bidi w:val="0"/>
        <w:adjustRightInd/>
        <w:snapToGrid/>
        <w:spacing w:line="370" w:lineRule="exact"/>
        <w:ind w:firstLine="218" w:firstLineChars="1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“我不要。那是碧霞姑妈洗的,……不干净</w:t>
      </w:r>
      <w:r>
        <w:rPr>
          <w:rFonts w:hint="eastAsia" w:ascii="楷体" w:hAnsi="楷体" w:eastAsia="楷体" w:cs="楷体"/>
          <w:snapToGrid w:val="0"/>
          <w:color w:val="auto"/>
          <w:spacing w:val="-11"/>
          <w:kern w:val="0"/>
          <w:sz w:val="24"/>
          <w:szCs w:val="24"/>
          <w:lang w:val="en-US" w:eastAsia="zh-CN"/>
        </w:rPr>
        <w:t>,</w:t>
      </w:r>
      <w:r>
        <w:rPr>
          <w:rFonts w:hint="eastAsia" w:ascii="楷体" w:hAnsi="楷体" w:eastAsia="楷体" w:cs="楷体"/>
          <w:snapToGrid w:val="0"/>
          <w:color w:val="auto"/>
          <w:spacing w:val="-11"/>
          <w:kern w:val="0"/>
          <w:sz w:val="24"/>
          <w:szCs w:val="24"/>
        </w:rPr>
        <w:t>还有——糠皮儿……”他说到“糠”字时</w:t>
      </w:r>
      <w:r>
        <w:rPr>
          <w:rFonts w:hint="eastAsia" w:ascii="楷体" w:hAnsi="楷体" w:eastAsia="楷体" w:cs="楷体"/>
          <w:snapToGrid w:val="0"/>
          <w:color w:val="auto"/>
          <w:spacing w:val="-11"/>
          <w:kern w:val="0"/>
          <w:sz w:val="24"/>
          <w:szCs w:val="24"/>
          <w:lang w:val="en-US" w:eastAsia="zh-CN"/>
        </w:rPr>
        <w:t>,</w:t>
      </w:r>
      <w:r>
        <w:rPr>
          <w:rFonts w:hint="eastAsia" w:ascii="楷体" w:hAnsi="楷体" w:eastAsia="楷体" w:cs="楷体"/>
          <w:snapToGrid w:val="0"/>
          <w:color w:val="auto"/>
          <w:spacing w:val="-11"/>
          <w:kern w:val="0"/>
          <w:sz w:val="24"/>
          <w:szCs w:val="24"/>
        </w:rPr>
        <w:t>看了他爹一眼。</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u w:val="single" w:color="000000"/>
        </w:rPr>
        <w:t>天上的彩霞,做出各样惊人的变化。满天通黄,像一块奇大无比的金黄锦缎;倏而又变成淡淡的银红色,稀薄到像一层蒙新娘子粉脸的面纱;倏而又成了许多碎锦似的杂色小片,随着淡宕的微风向天尽头跑去。</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他们照往日样,各据着一条矮板凳,坐在院坝中说笑。</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茂儿搬过自己那张小小竹椅子,紧紧的傍着五叔身边坐下。</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“茂儿,来!让我帮你摩一下肚子——不然,半夜会又要嚷肚子痛。”</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“不得。(他又轻轻地挨五叔)五叔,我们去罢!不然夜了。”</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“小孩子怎不听话?”</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姨婆那副和气样子养成了他顽皮娇恣的性习,不管姨婆如何说法,他总不愿离开五叔身边。到后还是五叔用“你不听姨婆话就不同你往碾房……”为条件,他才忙跑到姨婆身边去。</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院坝中坐着的人面目渐渐模糊,天空由曙光般淡白而进于黑暗……只日影没处剩下一撮深紫了。一切皆渐次消失在夜的帷幕下。</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在四围如雨的虫声中,谈话的声音已抑下了许多了。</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凉气逼人,微风拂面,这足证明残暑已退,秋已将来到人间了。茂儿同他五叔,慢慢地在一带长蛇般黄土田塍上走着。田中打禾后剩下的稻草,堆成大垛大垛,如同一间一间小屋。身前后左右一片繁密而细碎的虫声,如一队音乐师奏着庄严凄清的秋夜之曲。转过了一个山嘴,溪水上流一里多路的溪岸通通出现在眼前了。足以令他惊呼喝嚷的是沿溪有无数萤火般似的小火星在闪动。隐约中更闻有人相互呼唤的声音。</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“咦!五叔,这是怎么?”</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“嗨!今夜他们又放鱼!我还不知道。若早点,我们可以叫小张把网去整一下,也好去打点鱼做早饭菜。”</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假使能够同到他们一起去溪里打鱼,左手高高地举着通明的葵藁或旧缆子做的火把,右手拿一面小网,或一把镰刀,或一个大篾鸡笼,腰下悬着一个鱼篓,裤脚扎得高高到大腿上头,在浅浅齐膝令人舒适的清流中,溯着溪来回走着,溅起水点到别个人头脸上时——或是遇到一尾大鲫鱼从手下逃脱时,那种“怎么的!……你为甚那末冒失慌张呢?”“老大!得了,得了!……”“啊呀,我的天!这么大!”“要你莫慌,你偏偏不听话,看到进了网又让它跑脱了。……”带有吃惊,高兴,怨同伴不经心的嚷声,真是多么热闹(多么有趣)的玩意事啊!……</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茂儿想到这里,心已略略有点动了。</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“那我们这时要小张转家去取网不行吗?”</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“算了!网是在楼上,很难取并且有好几处要补半天才行。”五叔说,“左右他们上头一放堰坝时,罶上也会有鱼的。我们就守着罶罢。”</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rPr>
        <w:t>关于照鱼的事,五叔似乎并不以为有什么趣味,这很令不知事的茂儿觉得稀奇。</w:t>
      </w:r>
    </w:p>
    <w:p>
      <w:pPr>
        <w:keepNext w:val="0"/>
        <w:keepLines w:val="0"/>
        <w:pageBreakBefore w:val="0"/>
        <w:widowControl w:val="0"/>
        <w:kinsoku/>
        <w:wordWrap/>
        <w:overflowPunct/>
        <w:topLinePunct w:val="0"/>
        <w:autoSpaceDE/>
        <w:autoSpaceDN/>
        <w:bidi w:val="0"/>
        <w:adjustRightInd/>
        <w:snapToGrid/>
        <w:spacing w:line="370" w:lineRule="exact"/>
        <w:ind w:firstLine="436" w:firstLineChars="200"/>
        <w:jc w:val="center"/>
        <w:textAlignment w:val="auto"/>
        <w:rPr>
          <w:rFonts w:hint="eastAsia" w:ascii="楷体" w:hAnsi="楷体" w:eastAsia="楷体" w:cs="楷体"/>
          <w:snapToGrid w:val="0"/>
          <w:color w:val="auto"/>
          <w:spacing w:val="-11"/>
          <w:kern w:val="0"/>
          <w:sz w:val="24"/>
          <w:szCs w:val="24"/>
        </w:rPr>
      </w:pPr>
      <w:r>
        <w:rPr>
          <w:rFonts w:hint="eastAsia" w:ascii="楷体" w:hAnsi="楷体" w:eastAsia="楷体" w:cs="楷体"/>
          <w:snapToGrid w:val="0"/>
          <w:color w:val="auto"/>
          <w:spacing w:val="-11"/>
          <w:kern w:val="0"/>
          <w:sz w:val="24"/>
          <w:szCs w:val="24"/>
          <w:lang w:val="en-US" w:eastAsia="zh-CN"/>
        </w:rPr>
        <w:t xml:space="preserve">                                                 </w:t>
      </w:r>
      <w:r>
        <w:rPr>
          <w:rFonts w:hint="eastAsia" w:ascii="楷体" w:hAnsi="楷体" w:eastAsia="楷体" w:cs="楷体"/>
          <w:snapToGrid w:val="0"/>
          <w:color w:val="auto"/>
          <w:spacing w:val="-11"/>
          <w:kern w:val="0"/>
          <w:sz w:val="24"/>
          <w:szCs w:val="24"/>
        </w:rPr>
        <w:t>一九二五年三月二十一日于窄而霉小斋</w:t>
      </w:r>
    </w:p>
    <w:p>
      <w:pPr>
        <w:keepNext w:val="0"/>
        <w:keepLines w:val="0"/>
        <w:pageBreakBefore w:val="0"/>
        <w:widowControl w:val="0"/>
        <w:kinsoku/>
        <w:wordWrap/>
        <w:overflowPunct/>
        <w:topLinePunct w:val="0"/>
        <w:autoSpaceDE/>
        <w:autoSpaceDN/>
        <w:bidi w:val="0"/>
        <w:adjustRightInd/>
        <w:snapToGrid/>
        <w:spacing w:line="360" w:lineRule="exact"/>
        <w:ind w:firstLine="440" w:firstLineChars="200"/>
        <w:jc w:val="left"/>
        <w:textAlignment w:val="auto"/>
        <w:rPr>
          <w:rFonts w:hint="eastAsia" w:ascii="楷体" w:hAnsi="楷体" w:eastAsia="楷体" w:cs="楷体"/>
          <w:snapToGrid w:val="0"/>
          <w:color w:val="auto"/>
          <w:spacing w:val="-11"/>
          <w:kern w:val="0"/>
          <w:sz w:val="24"/>
          <w:szCs w:val="24"/>
        </w:rPr>
      </w:pPr>
      <w:r>
        <w:rPr>
          <w:rFonts w:ascii="Times New Roman" w:hAnsi="Times New Roman" w:eastAsia="宋体" w:cs="Times New Roman"/>
          <w:color w:val="auto"/>
          <w:sz w:val="22"/>
        </w:rPr>
        <w:t>【注】罶:liǔ,捕鱼的竹篓子。</w:t>
      </w:r>
      <w:r>
        <w:rPr>
          <w:rFonts w:hint="eastAsia" w:ascii="Times New Roman" w:hAnsi="Times New Roman" w:eastAsia="宋体" w:cs="Times New Roman"/>
          <w:color w:val="auto"/>
          <w:sz w:val="22"/>
          <w:lang w:val="en-US" w:eastAsia="zh-CN"/>
        </w:rPr>
        <w:t xml:space="preserve">                                               </w:t>
      </w:r>
      <w:r>
        <w:rPr>
          <w:rFonts w:hint="eastAsia" w:ascii="楷体" w:hAnsi="楷体" w:eastAsia="楷体" w:cs="楷体"/>
          <w:snapToGrid w:val="0"/>
          <w:color w:val="auto"/>
          <w:spacing w:val="-11"/>
          <w:kern w:val="0"/>
          <w:sz w:val="24"/>
          <w:szCs w:val="24"/>
        </w:rPr>
        <w:t>(本文有删改)</w:t>
      </w:r>
    </w:p>
    <w:p>
      <w:pPr>
        <w:spacing w:line="360" w:lineRule="auto"/>
        <w:rPr>
          <w:rFonts w:ascii="Times New Roman" w:hAnsi="Times New Roman" w:eastAsia="宋体" w:cs="Times New Roman"/>
          <w:color w:val="auto"/>
          <w:sz w:val="22"/>
        </w:rPr>
      </w:pPr>
      <w:r>
        <w:rPr>
          <w:rFonts w:ascii="Times New Roman" w:hAnsi="Times New Roman" w:eastAsia="宋体" w:cs="Times New Roman"/>
          <w:color w:val="auto"/>
          <w:sz w:val="22"/>
        </w:rPr>
        <w:t>　　</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b/>
          <w:bCs/>
          <w:spacing w:val="-6"/>
          <w:kern w:val="0"/>
          <w:sz w:val="24"/>
          <w:szCs w:val="24"/>
        </w:rPr>
      </w:pPr>
      <w:r>
        <w:rPr>
          <w:rFonts w:hint="eastAsia" w:asciiTheme="minorEastAsia" w:hAnsiTheme="minorEastAsia" w:eastAsiaTheme="minorEastAsia" w:cstheme="minorEastAsia"/>
          <w:b/>
          <w:bCs/>
          <w:spacing w:val="-6"/>
          <w:kern w:val="0"/>
          <w:sz w:val="24"/>
          <w:szCs w:val="24"/>
          <w:lang w:val="en-US" w:eastAsia="zh-CN"/>
        </w:rPr>
        <w:t>6</w:t>
      </w:r>
      <w:r>
        <w:rPr>
          <w:rFonts w:hint="eastAsia" w:asciiTheme="minorEastAsia" w:hAnsiTheme="minorEastAsia" w:eastAsiaTheme="minorEastAsia" w:cstheme="minorEastAsia"/>
          <w:b/>
          <w:bCs/>
          <w:spacing w:val="-6"/>
          <w:kern w:val="0"/>
          <w:sz w:val="24"/>
          <w:szCs w:val="24"/>
        </w:rPr>
        <w:t>.下列对小说思想内容的概括与分析,不正确的一项是(　　)</w:t>
      </w:r>
    </w:p>
    <w:p>
      <w:pPr>
        <w:keepNext w:val="0"/>
        <w:keepLines w:val="0"/>
        <w:pageBreakBefore w:val="0"/>
        <w:widowControl w:val="0"/>
        <w:kinsoku/>
        <w:wordWrap/>
        <w:overflowPunct/>
        <w:topLinePunct w:val="0"/>
        <w:autoSpaceDE/>
        <w:autoSpaceDN/>
        <w:bidi w:val="0"/>
        <w:adjustRightInd/>
        <w:snapToGrid/>
        <w:spacing w:line="288" w:lineRule="auto"/>
        <w:ind w:left="228" w:hanging="228" w:hangingChars="100"/>
        <w:textAlignment w:val="auto"/>
        <w:rPr>
          <w:rFonts w:hint="eastAsia" w:asciiTheme="minorEastAsia" w:hAnsiTheme="minorEastAsia" w:eastAsiaTheme="minorEastAsia" w:cstheme="minorEastAsia"/>
          <w:spacing w:val="-6"/>
          <w:kern w:val="0"/>
          <w:sz w:val="24"/>
          <w:szCs w:val="24"/>
        </w:rPr>
      </w:pPr>
      <w:r>
        <w:rPr>
          <w:rFonts w:hint="eastAsia" w:asciiTheme="minorEastAsia" w:hAnsiTheme="minorEastAsia" w:eastAsiaTheme="minorEastAsia" w:cstheme="minorEastAsia"/>
          <w:spacing w:val="-6"/>
          <w:kern w:val="0"/>
          <w:sz w:val="24"/>
          <w:szCs w:val="24"/>
        </w:rPr>
        <w:t>A.小说开头描写了丰收后的景象,茂林家一家人围坐在桌前吃晚饭,呈现了大家庭的和睦景象,字里行间透着苦涩的喜悦。</w:t>
      </w:r>
    </w:p>
    <w:p>
      <w:pPr>
        <w:keepNext w:val="0"/>
        <w:keepLines w:val="0"/>
        <w:pageBreakBefore w:val="0"/>
        <w:widowControl w:val="0"/>
        <w:kinsoku/>
        <w:wordWrap/>
        <w:overflowPunct/>
        <w:topLinePunct w:val="0"/>
        <w:autoSpaceDE/>
        <w:autoSpaceDN/>
        <w:bidi w:val="0"/>
        <w:adjustRightInd/>
        <w:snapToGrid/>
        <w:spacing w:line="288" w:lineRule="auto"/>
        <w:ind w:left="228" w:hanging="228" w:hangingChars="100"/>
        <w:textAlignment w:val="auto"/>
        <w:rPr>
          <w:rFonts w:hint="eastAsia" w:asciiTheme="minorEastAsia" w:hAnsiTheme="minorEastAsia" w:eastAsiaTheme="minorEastAsia" w:cstheme="minorEastAsia"/>
          <w:spacing w:val="-6"/>
          <w:kern w:val="0"/>
          <w:sz w:val="24"/>
          <w:szCs w:val="24"/>
        </w:rPr>
      </w:pPr>
      <w:r>
        <w:rPr>
          <w:rFonts w:hint="eastAsia" w:asciiTheme="minorEastAsia" w:hAnsiTheme="minorEastAsia" w:eastAsiaTheme="minorEastAsia" w:cstheme="minorEastAsia"/>
          <w:spacing w:val="-6"/>
          <w:kern w:val="0"/>
          <w:sz w:val="24"/>
          <w:szCs w:val="24"/>
        </w:rPr>
        <w:t>B.小说里出场的人物较多,虽然有的着墨不多,但鲜活的人物形象也凸显出了各自的特点,溢出一股浓浓的生活气息。</w:t>
      </w:r>
    </w:p>
    <w:p>
      <w:pPr>
        <w:keepNext w:val="0"/>
        <w:keepLines w:val="0"/>
        <w:pageBreakBefore w:val="0"/>
        <w:widowControl w:val="0"/>
        <w:kinsoku/>
        <w:wordWrap/>
        <w:overflowPunct/>
        <w:topLinePunct w:val="0"/>
        <w:autoSpaceDE/>
        <w:autoSpaceDN/>
        <w:bidi w:val="0"/>
        <w:adjustRightInd/>
        <w:snapToGrid/>
        <w:spacing w:line="288" w:lineRule="auto"/>
        <w:ind w:left="228" w:hanging="228" w:hangingChars="100"/>
        <w:textAlignment w:val="auto"/>
        <w:rPr>
          <w:rFonts w:hint="eastAsia" w:asciiTheme="minorEastAsia" w:hAnsiTheme="minorEastAsia" w:eastAsiaTheme="minorEastAsia" w:cstheme="minorEastAsia"/>
          <w:spacing w:val="-6"/>
          <w:kern w:val="0"/>
          <w:sz w:val="24"/>
          <w:szCs w:val="24"/>
        </w:rPr>
      </w:pPr>
      <w:r>
        <w:rPr>
          <w:rFonts w:hint="eastAsia" w:asciiTheme="minorEastAsia" w:hAnsiTheme="minorEastAsia" w:eastAsiaTheme="minorEastAsia" w:cstheme="minorEastAsia"/>
          <w:spacing w:val="-6"/>
          <w:kern w:val="0"/>
          <w:sz w:val="24"/>
          <w:szCs w:val="24"/>
        </w:rPr>
        <w:t>C.小说中茂儿备受一家人的宠爱,这可以从姨婆帮他扇背、给他夹菜,五叔带他去碾房等描写中看出来。</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pacing w:val="-6"/>
          <w:kern w:val="0"/>
          <w:sz w:val="24"/>
          <w:szCs w:val="24"/>
        </w:rPr>
      </w:pPr>
      <w:r>
        <w:rPr>
          <w:rFonts w:hint="eastAsia" w:asciiTheme="minorEastAsia" w:hAnsiTheme="minorEastAsia" w:eastAsiaTheme="minorEastAsia" w:cstheme="minorEastAsia"/>
          <w:spacing w:val="-6"/>
          <w:kern w:val="0"/>
          <w:sz w:val="24"/>
          <w:szCs w:val="24"/>
        </w:rPr>
        <w:t>D.小说描写一家人说话温柔,老少都和气,这一顿黄昏饭在作者笔下富有情味,这是丰收的喜庆。</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pacing w:val="-6"/>
          <w:kern w:val="0"/>
          <w:sz w:val="24"/>
          <w:szCs w:val="24"/>
        </w:rPr>
      </w:pPr>
      <w:r>
        <w:rPr>
          <w:rFonts w:hint="eastAsia" w:asciiTheme="minorEastAsia" w:hAnsiTheme="minorEastAsia" w:eastAsiaTheme="minorEastAsia" w:cstheme="minorEastAsia"/>
          <w:b/>
          <w:bCs/>
          <w:spacing w:val="-6"/>
          <w:kern w:val="0"/>
          <w:sz w:val="24"/>
          <w:szCs w:val="24"/>
          <w:lang w:val="en-US" w:eastAsia="zh-CN"/>
        </w:rPr>
        <w:t>7</w:t>
      </w:r>
      <w:r>
        <w:rPr>
          <w:rFonts w:hint="eastAsia" w:asciiTheme="minorEastAsia" w:hAnsiTheme="minorEastAsia" w:eastAsiaTheme="minorEastAsia" w:cstheme="minorEastAsia"/>
          <w:b/>
          <w:bCs/>
          <w:spacing w:val="-6"/>
          <w:kern w:val="0"/>
          <w:sz w:val="24"/>
          <w:szCs w:val="24"/>
        </w:rPr>
        <w:t>.下列对小说艺术特色的理解与鉴赏,不正确的一项是(　　)</w:t>
      </w:r>
    </w:p>
    <w:p>
      <w:pPr>
        <w:keepNext w:val="0"/>
        <w:keepLines w:val="0"/>
        <w:pageBreakBefore w:val="0"/>
        <w:widowControl w:val="0"/>
        <w:kinsoku/>
        <w:wordWrap/>
        <w:overflowPunct/>
        <w:topLinePunct w:val="0"/>
        <w:autoSpaceDE/>
        <w:autoSpaceDN/>
        <w:bidi w:val="0"/>
        <w:adjustRightInd/>
        <w:snapToGrid/>
        <w:spacing w:line="288" w:lineRule="auto"/>
        <w:ind w:left="228" w:hanging="228" w:hangingChars="100"/>
        <w:textAlignment w:val="auto"/>
        <w:rPr>
          <w:rFonts w:hint="eastAsia" w:asciiTheme="minorEastAsia" w:hAnsiTheme="minorEastAsia" w:eastAsiaTheme="minorEastAsia" w:cstheme="minorEastAsia"/>
          <w:spacing w:val="-6"/>
          <w:kern w:val="0"/>
          <w:sz w:val="24"/>
          <w:szCs w:val="24"/>
        </w:rPr>
      </w:pPr>
      <w:r>
        <w:rPr>
          <w:rFonts w:hint="eastAsia" w:asciiTheme="minorEastAsia" w:hAnsiTheme="minorEastAsia" w:eastAsiaTheme="minorEastAsia" w:cstheme="minorEastAsia"/>
          <w:spacing w:val="-6"/>
          <w:kern w:val="0"/>
          <w:sz w:val="24"/>
          <w:szCs w:val="24"/>
        </w:rPr>
        <w:t>A.丰盛的菜肴,在那个时代乡村的日常生活中应该很少见到,作者通过描写不常见的菜肴,照应了前文“年成的丰收”的背景。</w:t>
      </w:r>
    </w:p>
    <w:p>
      <w:pPr>
        <w:keepNext w:val="0"/>
        <w:keepLines w:val="0"/>
        <w:pageBreakBefore w:val="0"/>
        <w:widowControl w:val="0"/>
        <w:kinsoku/>
        <w:wordWrap/>
        <w:overflowPunct/>
        <w:topLinePunct w:val="0"/>
        <w:autoSpaceDE/>
        <w:autoSpaceDN/>
        <w:bidi w:val="0"/>
        <w:adjustRightInd/>
        <w:snapToGrid/>
        <w:spacing w:line="288" w:lineRule="auto"/>
        <w:ind w:left="228" w:hanging="228" w:hangingChars="100"/>
        <w:textAlignment w:val="auto"/>
        <w:rPr>
          <w:rFonts w:hint="eastAsia" w:asciiTheme="minorEastAsia" w:hAnsiTheme="minorEastAsia" w:eastAsiaTheme="minorEastAsia" w:cstheme="minorEastAsia"/>
          <w:spacing w:val="-6"/>
          <w:kern w:val="0"/>
          <w:sz w:val="24"/>
          <w:szCs w:val="24"/>
        </w:rPr>
      </w:pPr>
      <w:r>
        <w:rPr>
          <w:rFonts w:hint="eastAsia" w:asciiTheme="minorEastAsia" w:hAnsiTheme="minorEastAsia" w:eastAsiaTheme="minorEastAsia" w:cstheme="minorEastAsia"/>
          <w:spacing w:val="-6"/>
          <w:kern w:val="0"/>
          <w:sz w:val="24"/>
          <w:szCs w:val="24"/>
        </w:rPr>
        <w:t>B.小说着重描写了茂儿爹吸烟时的神态。透过烟气,读者可以看到茂儿爹有一种满意和憧憬的情感,无丝毫的烦躁。</w:t>
      </w:r>
    </w:p>
    <w:p>
      <w:pPr>
        <w:keepNext w:val="0"/>
        <w:keepLines w:val="0"/>
        <w:pageBreakBefore w:val="0"/>
        <w:widowControl w:val="0"/>
        <w:kinsoku/>
        <w:wordWrap/>
        <w:overflowPunct/>
        <w:topLinePunct w:val="0"/>
        <w:autoSpaceDE/>
        <w:autoSpaceDN/>
        <w:bidi w:val="0"/>
        <w:adjustRightInd/>
        <w:snapToGrid/>
        <w:spacing w:line="288" w:lineRule="auto"/>
        <w:ind w:left="228" w:hanging="228" w:hangingChars="100"/>
        <w:textAlignment w:val="auto"/>
        <w:rPr>
          <w:rFonts w:hint="eastAsia" w:asciiTheme="minorEastAsia" w:hAnsiTheme="minorEastAsia" w:eastAsiaTheme="minorEastAsia" w:cstheme="minorEastAsia"/>
          <w:spacing w:val="-6"/>
          <w:kern w:val="0"/>
          <w:sz w:val="24"/>
          <w:szCs w:val="24"/>
        </w:rPr>
      </w:pPr>
      <w:r>
        <w:rPr>
          <w:rFonts w:hint="eastAsia" w:asciiTheme="minorEastAsia" w:hAnsiTheme="minorEastAsia" w:eastAsiaTheme="minorEastAsia" w:cstheme="minorEastAsia"/>
          <w:spacing w:val="-6"/>
          <w:kern w:val="0"/>
          <w:sz w:val="24"/>
          <w:szCs w:val="24"/>
        </w:rPr>
        <w:t>C.“今夜他们又放鱼!我还不知道。若早点,我们可以叫小张……”五叔的话引起了茂儿一连串的联想,表现了儿童思想的自由自在、充满童趣。</w:t>
      </w:r>
    </w:p>
    <w:p>
      <w:pPr>
        <w:keepNext w:val="0"/>
        <w:keepLines w:val="0"/>
        <w:pageBreakBefore w:val="0"/>
        <w:widowControl w:val="0"/>
        <w:kinsoku/>
        <w:wordWrap/>
        <w:overflowPunct/>
        <w:topLinePunct w:val="0"/>
        <w:autoSpaceDE/>
        <w:autoSpaceDN/>
        <w:bidi w:val="0"/>
        <w:adjustRightInd/>
        <w:snapToGrid/>
        <w:spacing w:line="288" w:lineRule="auto"/>
        <w:ind w:left="228" w:hanging="228" w:hangingChars="100"/>
        <w:textAlignment w:val="auto"/>
        <w:rPr>
          <w:rFonts w:hint="eastAsia" w:asciiTheme="minorEastAsia" w:hAnsiTheme="minorEastAsia" w:eastAsiaTheme="minorEastAsia" w:cstheme="minorEastAsia"/>
          <w:spacing w:val="-6"/>
          <w:kern w:val="0"/>
          <w:sz w:val="24"/>
          <w:szCs w:val="24"/>
        </w:rPr>
      </w:pPr>
      <w:r>
        <w:rPr>
          <w:rFonts w:hint="eastAsia" w:asciiTheme="minorEastAsia" w:hAnsiTheme="minorEastAsia" w:eastAsiaTheme="minorEastAsia" w:cstheme="minorEastAsia"/>
          <w:spacing w:val="-6"/>
          <w:kern w:val="0"/>
          <w:sz w:val="24"/>
          <w:szCs w:val="24"/>
        </w:rPr>
        <w:t>D.小说以时间为顺序,情节曲折,先描绘了普通农家吃晚饭、聊天的场景,接着叙写了茂儿夜晚到碾坊去和人们捕鱼的情景。</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heme="minorEastAsia" w:hAnsiTheme="minorEastAsia" w:eastAsiaTheme="minorEastAsia" w:cstheme="minorEastAsia"/>
          <w:spacing w:val="-6"/>
          <w:kern w:val="0"/>
          <w:sz w:val="24"/>
          <w:szCs w:val="24"/>
          <w:lang w:val="en-US" w:eastAsia="zh-CN"/>
        </w:rPr>
      </w:pPr>
      <w:r>
        <w:rPr>
          <w:rFonts w:hint="eastAsia" w:asciiTheme="minorEastAsia" w:hAnsiTheme="minorEastAsia" w:eastAsiaTheme="minorEastAsia" w:cstheme="minorEastAsia"/>
          <w:b/>
          <w:bCs/>
          <w:spacing w:val="-6"/>
          <w:kern w:val="0"/>
          <w:sz w:val="24"/>
          <w:szCs w:val="24"/>
          <w:lang w:val="en-US" w:eastAsia="zh-CN"/>
        </w:rPr>
        <w:t>8</w:t>
      </w:r>
      <w:r>
        <w:rPr>
          <w:rFonts w:hint="eastAsia" w:asciiTheme="minorEastAsia" w:hAnsiTheme="minorEastAsia" w:eastAsiaTheme="minorEastAsia" w:cstheme="minorEastAsia"/>
          <w:b/>
          <w:bCs/>
          <w:spacing w:val="-6"/>
          <w:kern w:val="0"/>
          <w:sz w:val="24"/>
          <w:szCs w:val="24"/>
        </w:rPr>
        <w:t>.小说中画线部分的景物描写有何表达效果?请简要分析。</w:t>
      </w:r>
      <w:r>
        <w:rPr>
          <w:rFonts w:hint="eastAsia" w:asciiTheme="minorEastAsia" w:hAnsiTheme="minorEastAsia" w:eastAsiaTheme="minorEastAsia" w:cstheme="minorEastAsia"/>
          <w:b/>
          <w:bCs/>
          <w:spacing w:val="-6"/>
          <w:kern w:val="0"/>
          <w:sz w:val="24"/>
          <w:szCs w:val="24"/>
          <w:lang w:val="en-US" w:eastAsia="zh-CN"/>
        </w:rPr>
        <w:t>（4分</w:t>
      </w:r>
      <w:r>
        <w:rPr>
          <w:rFonts w:hint="eastAsia" w:asciiTheme="minorEastAsia" w:hAnsiTheme="minorEastAsia" w:eastAsiaTheme="minorEastAsia" w:cstheme="minorEastAsia"/>
          <w:spacing w:val="-6"/>
          <w:kern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pacing w:val="-6"/>
          <w:kern w:val="0"/>
          <w:sz w:val="24"/>
          <w:szCs w:val="24"/>
          <w:lang w:val="en-US" w:eastAsia="zh-CN"/>
        </w:rPr>
        <w:t>9</w:t>
      </w:r>
      <w:r>
        <w:rPr>
          <w:rFonts w:hint="eastAsia" w:asciiTheme="minorEastAsia" w:hAnsiTheme="minorEastAsia" w:eastAsiaTheme="minorEastAsia" w:cstheme="minorEastAsia"/>
          <w:b/>
          <w:bCs/>
          <w:spacing w:val="-6"/>
          <w:kern w:val="0"/>
          <w:sz w:val="24"/>
          <w:szCs w:val="24"/>
        </w:rPr>
        <w:t>.有人认为沈从文对湘西的描写有一种柔和的自然之美,有种唯美之情流露在他的湘西作品中,因而,他的作品表露的是一种“平和”之美。你认为本文是否也有这种“平和”之美呢?请结合文本简要概述。</w:t>
      </w:r>
      <w:r>
        <w:rPr>
          <w:rFonts w:hint="eastAsia" w:asciiTheme="minorEastAsia" w:hAnsiTheme="minorEastAsia" w:eastAsiaTheme="minorEastAsia" w:cstheme="minorEastAsia"/>
          <w:spacing w:val="-6"/>
          <w:kern w:val="0"/>
          <w:sz w:val="24"/>
          <w:szCs w:val="24"/>
          <w:lang w:eastAsia="zh-CN"/>
        </w:rPr>
        <w:t>（</w:t>
      </w:r>
      <w:r>
        <w:rPr>
          <w:rFonts w:hint="eastAsia" w:asciiTheme="minorEastAsia" w:hAnsiTheme="minorEastAsia" w:eastAsiaTheme="minorEastAsia" w:cstheme="minorEastAsia"/>
          <w:spacing w:val="-6"/>
          <w:kern w:val="0"/>
          <w:sz w:val="24"/>
          <w:szCs w:val="24"/>
          <w:lang w:val="en-US" w:eastAsia="zh-CN"/>
        </w:rPr>
        <w:t>6分</w:t>
      </w:r>
      <w:r>
        <w:rPr>
          <w:rFonts w:hint="eastAsia" w:asciiTheme="minorEastAsia" w:hAnsiTheme="minorEastAsia" w:eastAsiaTheme="minorEastAsia" w:cstheme="minorEastAsia"/>
          <w:spacing w:val="-6"/>
          <w:kern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kinsoku/>
        <w:wordWrap/>
        <w:overflowPunct/>
        <w:topLinePunct w:val="0"/>
        <w:autoSpaceDE/>
        <w:autoSpaceDN/>
        <w:bidi w:val="0"/>
        <w:adjustRightInd/>
        <w:snapToGrid w:val="0"/>
        <w:spacing w:line="240" w:lineRule="auto"/>
        <w:textAlignment w:val="center"/>
        <w:rPr>
          <w:rFonts w:cs="宋体" w:asciiTheme="minorEastAsia" w:hAnsiTheme="minorEastAsia" w:eastAsiaTheme="minorEastAsia"/>
          <w:b/>
          <w:bCs/>
          <w:sz w:val="24"/>
          <w:szCs w:val="24"/>
        </w:rPr>
      </w:pPr>
      <w:r>
        <w:rPr>
          <w:rFonts w:hint="eastAsia" w:cs="宋体" w:asciiTheme="minorEastAsia" w:hAnsiTheme="minorEastAsia" w:eastAsiaTheme="minorEastAsia"/>
          <w:b/>
          <w:bCs/>
          <w:sz w:val="24"/>
          <w:szCs w:val="24"/>
        </w:rPr>
        <w:t>二、古代诗文阅读（</w:t>
      </w:r>
      <w:r>
        <w:rPr>
          <w:rFonts w:cs="宋体" w:asciiTheme="minorEastAsia" w:hAnsiTheme="minorEastAsia" w:eastAsiaTheme="minorEastAsia"/>
          <w:b/>
          <w:bCs/>
          <w:sz w:val="24"/>
          <w:szCs w:val="24"/>
        </w:rPr>
        <w:t>35分）</w:t>
      </w:r>
    </w:p>
    <w:p>
      <w:pPr>
        <w:keepNext w:val="0"/>
        <w:keepLines w:val="0"/>
        <w:pageBreakBefore w:val="0"/>
        <w:kinsoku/>
        <w:wordWrap/>
        <w:overflowPunct/>
        <w:topLinePunct w:val="0"/>
        <w:autoSpaceDE/>
        <w:autoSpaceDN/>
        <w:bidi w:val="0"/>
        <w:adjustRightInd/>
        <w:snapToGrid w:val="0"/>
        <w:spacing w:line="240" w:lineRule="auto"/>
        <w:ind w:firstLine="482" w:firstLineChars="200"/>
        <w:textAlignment w:val="center"/>
        <w:rPr>
          <w:rFonts w:cs="宋体" w:asciiTheme="minorEastAsia" w:hAnsiTheme="minorEastAsia" w:eastAsiaTheme="minorEastAsia"/>
          <w:b/>
          <w:bCs/>
          <w:sz w:val="24"/>
          <w:szCs w:val="24"/>
        </w:rPr>
      </w:pPr>
      <w:r>
        <w:rPr>
          <w:rFonts w:cs="宋体" w:asciiTheme="minorEastAsia" w:hAnsiTheme="minorEastAsia" w:eastAsiaTheme="minorEastAsia"/>
          <w:b/>
          <w:bCs/>
          <w:sz w:val="24"/>
          <w:szCs w:val="24"/>
        </w:rPr>
        <w:t>(一）文言文阅读（本题共5小题，20分）</w:t>
      </w:r>
    </w:p>
    <w:p>
      <w:pPr>
        <w:keepNext w:val="0"/>
        <w:keepLines w:val="0"/>
        <w:pageBreakBefore w:val="0"/>
        <w:kinsoku/>
        <w:wordWrap/>
        <w:overflowPunct/>
        <w:topLinePunct w:val="0"/>
        <w:autoSpaceDE/>
        <w:autoSpaceDN/>
        <w:bidi w:val="0"/>
        <w:adjustRightInd/>
        <w:snapToGrid w:val="0"/>
        <w:spacing w:line="240" w:lineRule="auto"/>
        <w:ind w:firstLine="480" w:firstLineChars="200"/>
        <w:textAlignment w:val="center"/>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阅读下面的文言文，完成10</w:t>
      </w:r>
      <w:r>
        <w:rPr>
          <w:rFonts w:hint="eastAsia" w:ascii="宋体" w:hAnsi="宋体" w:eastAsia="宋体" w:cs="宋体"/>
          <w:sz w:val="24"/>
          <w:szCs w:val="24"/>
        </w:rPr>
        <w:t>～14</w:t>
      </w:r>
      <w:r>
        <w:rPr>
          <w:rFonts w:hint="eastAsia" w:cs="宋体" w:asciiTheme="minorEastAsia" w:hAnsiTheme="minorEastAsia" w:eastAsiaTheme="minorEastAsia"/>
          <w:sz w:val="24"/>
          <w:szCs w:val="24"/>
        </w:rPr>
        <w:t>题。</w:t>
      </w:r>
    </w:p>
    <w:p>
      <w:pPr>
        <w:keepNext w:val="0"/>
        <w:keepLines w:val="0"/>
        <w:pageBreakBefore w:val="0"/>
        <w:widowControl w:val="0"/>
        <w:kinsoku/>
        <w:wordWrap/>
        <w:overflowPunct/>
        <w:topLinePunct w:val="0"/>
        <w:autoSpaceDE/>
        <w:autoSpaceDN/>
        <w:bidi w:val="0"/>
        <w:adjustRightInd/>
        <w:snapToGrid/>
        <w:spacing w:line="240" w:lineRule="auto"/>
        <w:ind w:firstLine="436" w:firstLineChars="200"/>
        <w:jc w:val="left"/>
        <w:textAlignment w:val="center"/>
        <w:rPr>
          <w:rFonts w:ascii="楷体" w:hAnsi="楷体" w:eastAsia="楷体" w:cs="楷体"/>
          <w:spacing w:val="-11"/>
          <w:kern w:val="0"/>
          <w:sz w:val="24"/>
          <w:szCs w:val="24"/>
        </w:rPr>
      </w:pPr>
      <w:r>
        <w:rPr>
          <w:rFonts w:ascii="楷体" w:hAnsi="楷体" w:eastAsia="楷体" w:cs="楷体"/>
          <w:spacing w:val="-11"/>
          <w:kern w:val="0"/>
          <w:sz w:val="24"/>
          <w:szCs w:val="24"/>
        </w:rPr>
        <w:t>刘基</w:t>
      </w:r>
      <w:r>
        <w:rPr>
          <w:rFonts w:hint="eastAsia" w:ascii="楷体" w:hAnsi="楷体" w:eastAsia="楷体" w:cs="楷体"/>
          <w:spacing w:val="-11"/>
          <w:kern w:val="0"/>
          <w:sz w:val="24"/>
          <w:szCs w:val="24"/>
          <w:lang w:val="en-US" w:eastAsia="zh-CN"/>
        </w:rPr>
        <w:t>,</w:t>
      </w:r>
      <w:r>
        <w:rPr>
          <w:rFonts w:ascii="楷体" w:hAnsi="楷体" w:eastAsia="楷体" w:cs="楷体"/>
          <w:spacing w:val="-11"/>
          <w:kern w:val="0"/>
          <w:sz w:val="24"/>
          <w:szCs w:val="24"/>
        </w:rPr>
        <w:t>字伯温</w:t>
      </w:r>
      <w:r>
        <w:rPr>
          <w:rFonts w:hint="eastAsia" w:ascii="楷体" w:hAnsi="楷体" w:eastAsia="楷体" w:cs="楷体"/>
          <w:spacing w:val="-11"/>
          <w:kern w:val="0"/>
          <w:sz w:val="24"/>
          <w:szCs w:val="24"/>
          <w:lang w:val="en-US" w:eastAsia="zh-CN"/>
        </w:rPr>
        <w:t>,</w:t>
      </w:r>
      <w:r>
        <w:rPr>
          <w:rFonts w:ascii="楷体" w:hAnsi="楷体" w:eastAsia="楷体" w:cs="楷体"/>
          <w:spacing w:val="-11"/>
          <w:kern w:val="0"/>
          <w:sz w:val="24"/>
          <w:szCs w:val="24"/>
        </w:rPr>
        <w:t>青田人。基幼颖异</w:t>
      </w:r>
      <w:r>
        <w:rPr>
          <w:rFonts w:hint="eastAsia" w:ascii="楷体" w:hAnsi="楷体" w:eastAsia="楷体" w:cs="楷体"/>
          <w:spacing w:val="-11"/>
          <w:kern w:val="0"/>
          <w:sz w:val="24"/>
          <w:szCs w:val="24"/>
          <w:lang w:val="en-US" w:eastAsia="zh-CN"/>
        </w:rPr>
        <w:t>,</w:t>
      </w:r>
      <w:r>
        <w:rPr>
          <w:rFonts w:ascii="楷体" w:hAnsi="楷体" w:eastAsia="楷体" w:cs="楷体"/>
          <w:spacing w:val="-11"/>
          <w:kern w:val="0"/>
          <w:sz w:val="24"/>
          <w:szCs w:val="24"/>
        </w:rPr>
        <w:t>其师郑复初谓其父</w:t>
      </w:r>
      <w:r>
        <w:rPr>
          <w:rFonts w:hint="eastAsia" w:ascii="楷体" w:hAnsi="楷体" w:eastAsia="楷体" w:cs="楷体"/>
          <w:spacing w:val="-11"/>
          <w:kern w:val="0"/>
          <w:sz w:val="24"/>
          <w:szCs w:val="24"/>
        </w:rPr>
        <w:t>爚（yuè）曰</w:t>
      </w:r>
      <w:r>
        <w:rPr>
          <w:rFonts w:hint="eastAsia" w:ascii="楷体" w:hAnsi="楷体" w:eastAsia="楷体" w:cs="楷体"/>
          <w:spacing w:val="-11"/>
          <w:kern w:val="0"/>
          <w:sz w:val="24"/>
          <w:szCs w:val="24"/>
          <w:lang w:val="en-US" w:eastAsia="zh-CN"/>
        </w:rPr>
        <w:t>:</w:t>
      </w:r>
      <w:r>
        <w:rPr>
          <w:rFonts w:ascii="楷体" w:hAnsi="楷体" w:eastAsia="楷体" w:cs="楷体"/>
          <w:spacing w:val="-11"/>
          <w:kern w:val="0"/>
          <w:sz w:val="24"/>
          <w:szCs w:val="24"/>
        </w:rPr>
        <w:t>“君祖德厚，此子必大君之门矣。”元至顺间</w:t>
      </w:r>
      <w:r>
        <w:rPr>
          <w:rFonts w:hint="eastAsia" w:ascii="楷体" w:hAnsi="楷体" w:eastAsia="楷体" w:cs="楷体"/>
          <w:spacing w:val="-11"/>
          <w:kern w:val="0"/>
          <w:sz w:val="24"/>
          <w:szCs w:val="24"/>
          <w:lang w:val="en-US" w:eastAsia="zh-CN"/>
        </w:rPr>
        <w:t>,</w:t>
      </w:r>
      <w:r>
        <w:rPr>
          <w:rFonts w:ascii="楷体" w:hAnsi="楷体" w:eastAsia="楷体" w:cs="楷体"/>
          <w:spacing w:val="-11"/>
          <w:kern w:val="0"/>
          <w:sz w:val="24"/>
          <w:szCs w:val="24"/>
        </w:rPr>
        <w:t>举进士</w:t>
      </w:r>
      <w:r>
        <w:rPr>
          <w:rFonts w:hint="eastAsia" w:ascii="楷体" w:hAnsi="楷体" w:eastAsia="楷体" w:cs="楷体"/>
          <w:spacing w:val="-11"/>
          <w:kern w:val="0"/>
          <w:sz w:val="24"/>
          <w:szCs w:val="24"/>
          <w:lang w:val="en-US" w:eastAsia="zh-CN"/>
        </w:rPr>
        <w:t>,</w:t>
      </w:r>
      <w:r>
        <w:rPr>
          <w:rFonts w:ascii="楷体" w:hAnsi="楷体" w:eastAsia="楷体" w:cs="楷体"/>
          <w:spacing w:val="-11"/>
          <w:kern w:val="0"/>
          <w:sz w:val="24"/>
          <w:szCs w:val="24"/>
        </w:rPr>
        <w:t>除高安丞</w:t>
      </w:r>
      <w:r>
        <w:rPr>
          <w:rFonts w:hint="eastAsia" w:ascii="楷体" w:hAnsi="楷体" w:eastAsia="楷体" w:cs="楷体"/>
          <w:spacing w:val="-11"/>
          <w:kern w:val="0"/>
          <w:sz w:val="24"/>
          <w:szCs w:val="24"/>
          <w:lang w:val="en-US" w:eastAsia="zh-CN"/>
        </w:rPr>
        <w:t>,</w:t>
      </w:r>
      <w:r>
        <w:rPr>
          <w:rFonts w:ascii="楷体" w:hAnsi="楷体" w:eastAsia="楷体" w:cs="楷体"/>
          <w:spacing w:val="-11"/>
          <w:kern w:val="0"/>
          <w:sz w:val="24"/>
          <w:szCs w:val="24"/>
        </w:rPr>
        <w:t>有廉直声。行省</w:t>
      </w:r>
      <w:r>
        <w:rPr>
          <w:rFonts w:ascii="楷体" w:hAnsi="楷体" w:eastAsia="楷体" w:cs="楷体"/>
          <w:spacing w:val="-11"/>
          <w:kern w:val="0"/>
          <w:sz w:val="24"/>
          <w:szCs w:val="24"/>
          <w:em w:val="dot"/>
        </w:rPr>
        <w:t>辟</w:t>
      </w:r>
      <w:r>
        <w:rPr>
          <w:rFonts w:ascii="楷体" w:hAnsi="楷体" w:eastAsia="楷体" w:cs="楷体"/>
          <w:spacing w:val="-11"/>
          <w:kern w:val="0"/>
          <w:sz w:val="24"/>
          <w:szCs w:val="24"/>
        </w:rPr>
        <w:t>之</w:t>
      </w:r>
      <w:r>
        <w:rPr>
          <w:rFonts w:hint="eastAsia" w:ascii="楷体" w:hAnsi="楷体" w:eastAsia="楷体" w:cs="楷体"/>
          <w:spacing w:val="-11"/>
          <w:kern w:val="0"/>
          <w:sz w:val="24"/>
          <w:szCs w:val="24"/>
          <w:lang w:val="en-US" w:eastAsia="zh-CN"/>
        </w:rPr>
        <w:t xml:space="preserve">, </w:t>
      </w:r>
      <w:r>
        <w:rPr>
          <w:rFonts w:ascii="楷体" w:hAnsi="楷体" w:eastAsia="楷体" w:cs="楷体"/>
          <w:spacing w:val="-11"/>
          <w:kern w:val="0"/>
          <w:sz w:val="24"/>
          <w:szCs w:val="24"/>
        </w:rPr>
        <w:t>谢去。基博通经史</w:t>
      </w:r>
      <w:r>
        <w:rPr>
          <w:rFonts w:hint="eastAsia" w:ascii="楷体" w:hAnsi="楷体" w:eastAsia="楷体" w:cs="楷体"/>
          <w:spacing w:val="-11"/>
          <w:kern w:val="0"/>
          <w:sz w:val="24"/>
          <w:szCs w:val="24"/>
          <w:lang w:val="en-US" w:eastAsia="zh-CN"/>
        </w:rPr>
        <w:t>,</w:t>
      </w:r>
      <w:r>
        <w:rPr>
          <w:rFonts w:ascii="楷体" w:hAnsi="楷体" w:eastAsia="楷体" w:cs="楷体"/>
          <w:spacing w:val="-11"/>
          <w:kern w:val="0"/>
          <w:sz w:val="24"/>
          <w:szCs w:val="24"/>
        </w:rPr>
        <w:t>于书无不窥，尤精象纬之学。</w:t>
      </w:r>
    </w:p>
    <w:p>
      <w:pPr>
        <w:keepNext w:val="0"/>
        <w:keepLines w:val="0"/>
        <w:pageBreakBefore w:val="0"/>
        <w:widowControl w:val="0"/>
        <w:kinsoku/>
        <w:wordWrap/>
        <w:overflowPunct/>
        <w:topLinePunct w:val="0"/>
        <w:autoSpaceDE/>
        <w:autoSpaceDN/>
        <w:bidi w:val="0"/>
        <w:adjustRightInd/>
        <w:snapToGrid/>
        <w:spacing w:line="240" w:lineRule="auto"/>
        <w:ind w:firstLine="436" w:firstLineChars="200"/>
        <w:jc w:val="left"/>
        <w:textAlignment w:val="center"/>
        <w:rPr>
          <w:rFonts w:ascii="楷体" w:hAnsi="楷体" w:eastAsia="楷体" w:cs="楷体"/>
          <w:spacing w:val="-11"/>
          <w:kern w:val="0"/>
          <w:sz w:val="24"/>
          <w:szCs w:val="24"/>
        </w:rPr>
      </w:pPr>
      <w:r>
        <w:rPr>
          <w:rFonts w:ascii="楷体" w:hAnsi="楷体" w:eastAsia="楷体" w:cs="楷体"/>
          <w:spacing w:val="-11"/>
          <w:kern w:val="0"/>
          <w:sz w:val="24"/>
          <w:szCs w:val="24"/>
        </w:rPr>
        <w:t>及</w:t>
      </w:r>
      <w:r>
        <w:rPr>
          <w:rFonts w:ascii="楷体" w:hAnsi="楷体" w:eastAsia="楷体" w:cs="楷体"/>
          <w:spacing w:val="-11"/>
          <w:kern w:val="0"/>
          <w:sz w:val="24"/>
          <w:szCs w:val="24"/>
          <w:em w:val="dot"/>
        </w:rPr>
        <w:t>太祖</w:t>
      </w:r>
      <w:r>
        <w:rPr>
          <w:rFonts w:ascii="楷体" w:hAnsi="楷体" w:eastAsia="楷体" w:cs="楷体"/>
          <w:spacing w:val="-11"/>
          <w:kern w:val="0"/>
          <w:sz w:val="24"/>
          <w:szCs w:val="24"/>
        </w:rPr>
        <w:t>下金华，定括苍，闻基名，以币聘。基未应，总制孙炎再致书固邀之，基始出。既至，陈时务十八策。太祖大喜。</w:t>
      </w:r>
      <w:r>
        <w:rPr>
          <w:rFonts w:ascii="楷体" w:hAnsi="楷体" w:eastAsia="楷体" w:cs="楷体"/>
          <w:spacing w:val="-11"/>
          <w:kern w:val="0"/>
          <w:sz w:val="24"/>
          <w:szCs w:val="24"/>
          <w:u w:val="single"/>
        </w:rPr>
        <w:t>会陈友谅陷太平，谋东下，势张甚，诸将或议降，或议奔据钟山</w:t>
      </w:r>
      <w:r>
        <w:rPr>
          <w:rFonts w:ascii="楷体" w:hAnsi="楷体" w:eastAsia="楷体" w:cs="楷体"/>
          <w:spacing w:val="-11"/>
          <w:kern w:val="0"/>
          <w:sz w:val="24"/>
          <w:szCs w:val="24"/>
        </w:rPr>
        <w:t>，基张目不言。太祖召入内，基奋曰：“主降及奔者，可斩也。”太祖曰：“先生计安出？”基曰：“贼骄矣，待其深入，伏兵邀取之，易耳。天道后举者胜，取威制敌以成王业，在此举矣。”太祖用其策，诱友谅至，大破之，以克敌赏赏基，基辞。</w:t>
      </w:r>
    </w:p>
    <w:p>
      <w:pPr>
        <w:keepNext w:val="0"/>
        <w:keepLines w:val="0"/>
        <w:pageBreakBefore w:val="0"/>
        <w:widowControl w:val="0"/>
        <w:kinsoku/>
        <w:wordWrap/>
        <w:overflowPunct/>
        <w:topLinePunct w:val="0"/>
        <w:autoSpaceDE/>
        <w:autoSpaceDN/>
        <w:bidi w:val="0"/>
        <w:adjustRightInd/>
        <w:snapToGrid/>
        <w:spacing w:line="240" w:lineRule="auto"/>
        <w:ind w:firstLine="436" w:firstLineChars="200"/>
        <w:jc w:val="left"/>
        <w:textAlignment w:val="center"/>
        <w:rPr>
          <w:rFonts w:ascii="楷体" w:hAnsi="楷体" w:eastAsia="楷体" w:cs="楷体"/>
          <w:spacing w:val="-11"/>
          <w:kern w:val="0"/>
          <w:sz w:val="24"/>
          <w:szCs w:val="24"/>
        </w:rPr>
      </w:pPr>
      <w:r>
        <w:rPr>
          <w:rFonts w:ascii="楷体" w:hAnsi="楷体" w:eastAsia="楷体" w:cs="楷体"/>
          <w:spacing w:val="-11"/>
          <w:kern w:val="0"/>
          <w:sz w:val="24"/>
          <w:szCs w:val="24"/>
          <w:u w:val="single"/>
        </w:rPr>
        <w:t>大旱，请决滞狱。即命基平反，雨随注。</w:t>
      </w:r>
      <w:r>
        <w:rPr>
          <w:rFonts w:ascii="楷体" w:hAnsi="楷体" w:eastAsia="楷体" w:cs="楷体"/>
          <w:spacing w:val="-11"/>
          <w:kern w:val="0"/>
          <w:sz w:val="24"/>
          <w:szCs w:val="24"/>
        </w:rPr>
        <w:t>因请立法定制，以止滥杀。太祖方欲刑人，基请其故，太祖语之以梦。基曰：“此得土得众之象，宜停刑以待。”后三日，海宁降。太祖喜，悉以囚付基纵之。寻拜御史中丞兼太史令。</w:t>
      </w:r>
    </w:p>
    <w:p>
      <w:pPr>
        <w:keepNext w:val="0"/>
        <w:keepLines w:val="0"/>
        <w:pageBreakBefore w:val="0"/>
        <w:widowControl w:val="0"/>
        <w:kinsoku/>
        <w:wordWrap/>
        <w:overflowPunct/>
        <w:topLinePunct w:val="0"/>
        <w:autoSpaceDE/>
        <w:autoSpaceDN/>
        <w:bidi w:val="0"/>
        <w:adjustRightInd/>
        <w:snapToGrid/>
        <w:spacing w:line="240" w:lineRule="auto"/>
        <w:ind w:firstLine="436" w:firstLineChars="200"/>
        <w:jc w:val="left"/>
        <w:textAlignment w:val="center"/>
        <w:rPr>
          <w:rFonts w:ascii="楷体" w:hAnsi="楷体" w:eastAsia="楷体" w:cs="楷体"/>
          <w:spacing w:val="-11"/>
          <w:kern w:val="0"/>
          <w:sz w:val="24"/>
          <w:szCs w:val="24"/>
        </w:rPr>
      </w:pPr>
      <w:r>
        <w:rPr>
          <w:rFonts w:ascii="楷体" w:hAnsi="楷体" w:eastAsia="楷体" w:cs="楷体"/>
          <w:spacing w:val="-11"/>
          <w:kern w:val="0"/>
          <w:sz w:val="24"/>
          <w:szCs w:val="24"/>
        </w:rPr>
        <w:t>初，太祖以事责丞相李善长，基言：“善长勋旧，能调和诸将。”太祖曰：“是数欲害君，君乃为之地耶？吾行相君矣。”基</w:t>
      </w:r>
      <w:r>
        <w:rPr>
          <w:rFonts w:ascii="楷体" w:hAnsi="楷体" w:eastAsia="楷体" w:cs="楷体"/>
          <w:spacing w:val="-11"/>
          <w:kern w:val="0"/>
          <w:sz w:val="24"/>
          <w:szCs w:val="24"/>
          <w:em w:val="dot"/>
        </w:rPr>
        <w:t>顿首</w:t>
      </w:r>
      <w:r>
        <w:rPr>
          <w:rFonts w:ascii="楷体" w:hAnsi="楷体" w:eastAsia="楷体" w:cs="楷体"/>
          <w:spacing w:val="-11"/>
          <w:kern w:val="0"/>
          <w:sz w:val="24"/>
          <w:szCs w:val="24"/>
        </w:rPr>
        <w:t>曰：“是如易柱，须得大木。若束小木为之，且立覆。”及善长罢，帝欲相杨宪。宪素善基，基力言不可，曰：“宪有相才无相器。夫宰相者，持心如水，以义理为</w:t>
      </w:r>
      <w:r>
        <w:rPr>
          <w:rFonts w:ascii="楷体" w:hAnsi="楷体" w:eastAsia="楷体" w:cs="楷体"/>
          <w:spacing w:val="-11"/>
          <w:kern w:val="0"/>
          <w:sz w:val="24"/>
          <w:szCs w:val="24"/>
          <w:em w:val="dot"/>
        </w:rPr>
        <w:t>权衡</w:t>
      </w:r>
      <w:r>
        <w:rPr>
          <w:rFonts w:ascii="楷体" w:hAnsi="楷体" w:eastAsia="楷体" w:cs="楷体"/>
          <w:spacing w:val="-11"/>
          <w:kern w:val="0"/>
          <w:sz w:val="24"/>
          <w:szCs w:val="24"/>
        </w:rPr>
        <w:t>，而己无与者也，宪则不然。”帝问汪广洋，曰：“此褊浅殆甚于宪。”三年</w:t>
      </w:r>
      <w:r>
        <w:rPr>
          <w:rFonts w:hint="eastAsia" w:ascii="楷体" w:hAnsi="楷体" w:eastAsia="楷体" w:cs="楷体"/>
          <w:spacing w:val="-11"/>
          <w:kern w:val="0"/>
          <w:sz w:val="24"/>
          <w:szCs w:val="24"/>
        </w:rPr>
        <w:t>，</w:t>
      </w:r>
      <w:r>
        <w:rPr>
          <w:rFonts w:ascii="楷体" w:hAnsi="楷体" w:eastAsia="楷体" w:cs="楷体"/>
          <w:spacing w:val="-11"/>
          <w:kern w:val="0"/>
          <w:sz w:val="24"/>
          <w:szCs w:val="24"/>
        </w:rPr>
        <w:t>授弘文馆学士。十一月大封功臣，授基开国翊运守正文臣、资善大夫、上护军，封诚意伯。明年</w:t>
      </w:r>
      <w:r>
        <w:rPr>
          <w:rFonts w:hint="eastAsia" w:ascii="楷体" w:hAnsi="楷体" w:eastAsia="楷体" w:cs="楷体"/>
          <w:spacing w:val="-11"/>
          <w:kern w:val="0"/>
          <w:sz w:val="24"/>
          <w:szCs w:val="24"/>
        </w:rPr>
        <w:t>，</w:t>
      </w:r>
      <w:r>
        <w:rPr>
          <w:rFonts w:ascii="楷体" w:hAnsi="楷体" w:eastAsia="楷体" w:cs="楷体"/>
          <w:spacing w:val="-11"/>
          <w:kern w:val="0"/>
          <w:sz w:val="24"/>
          <w:szCs w:val="24"/>
        </w:rPr>
        <w:t>赐归老于乡。</w:t>
      </w:r>
    </w:p>
    <w:p>
      <w:pPr>
        <w:keepNext w:val="0"/>
        <w:keepLines w:val="0"/>
        <w:pageBreakBefore w:val="0"/>
        <w:widowControl w:val="0"/>
        <w:kinsoku/>
        <w:wordWrap/>
        <w:overflowPunct/>
        <w:topLinePunct w:val="0"/>
        <w:autoSpaceDE/>
        <w:autoSpaceDN/>
        <w:bidi w:val="0"/>
        <w:adjustRightInd/>
        <w:snapToGrid/>
        <w:spacing w:line="240" w:lineRule="auto"/>
        <w:ind w:firstLine="436" w:firstLineChars="200"/>
        <w:jc w:val="left"/>
        <w:textAlignment w:val="center"/>
        <w:rPr>
          <w:rFonts w:ascii="楷体" w:hAnsi="楷体" w:eastAsia="楷体" w:cs="楷体"/>
          <w:spacing w:val="-11"/>
          <w:kern w:val="0"/>
          <w:sz w:val="24"/>
          <w:szCs w:val="24"/>
        </w:rPr>
      </w:pPr>
      <w:r>
        <w:rPr>
          <w:rFonts w:ascii="楷体" w:hAnsi="楷体" w:eastAsia="楷体" w:cs="楷体"/>
          <w:spacing w:val="-11"/>
          <w:kern w:val="0"/>
          <w:sz w:val="24"/>
          <w:szCs w:val="24"/>
          <w:u w:val="wave"/>
        </w:rPr>
        <w:t>基佐定天下料事如神性刚嫉恶至是还隐山中惟饮酒弈棋口不言功八年疾笃居一月而卒年六十五</w:t>
      </w:r>
      <w:r>
        <w:rPr>
          <w:rFonts w:ascii="楷体" w:hAnsi="楷体" w:eastAsia="楷体" w:cs="楷体"/>
          <w:spacing w:val="-11"/>
          <w:kern w:val="0"/>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firstLine="436" w:firstLineChars="200"/>
        <w:jc w:val="right"/>
        <w:textAlignment w:val="center"/>
        <w:rPr>
          <w:rFonts w:ascii="楷体" w:hAnsi="楷体" w:eastAsia="楷体" w:cs="楷体"/>
          <w:spacing w:val="-11"/>
          <w:sz w:val="24"/>
          <w:szCs w:val="24"/>
        </w:rPr>
      </w:pPr>
      <w:r>
        <w:rPr>
          <w:rFonts w:ascii="楷体" w:hAnsi="楷体" w:eastAsia="楷体" w:cs="楷体"/>
          <w:spacing w:val="-11"/>
          <w:kern w:val="0"/>
          <w:sz w:val="24"/>
          <w:szCs w:val="24"/>
        </w:rPr>
        <w:t>（节选自《明史·刘基传》）</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ascii="宋体" w:hAnsi="宋体" w:eastAsia="宋体" w:cs="宋体"/>
          <w:b/>
          <w:bCs/>
          <w:spacing w:val="-6"/>
          <w:sz w:val="24"/>
          <w:szCs w:val="24"/>
        </w:rPr>
      </w:pPr>
      <w:r>
        <w:rPr>
          <w:rFonts w:hint="eastAsia" w:ascii="宋体" w:hAnsi="宋体" w:eastAsia="宋体" w:cs="宋体"/>
          <w:b/>
          <w:bCs/>
          <w:spacing w:val="-6"/>
          <w:sz w:val="24"/>
          <w:szCs w:val="24"/>
        </w:rPr>
        <w:t>10．下列对文中画波浪线部分的断句，正确的一项是（    ）（3分）</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ascii="宋体" w:hAnsi="宋体" w:eastAsia="宋体" w:cs="宋体"/>
          <w:snapToGrid w:val="0"/>
          <w:spacing w:val="-6"/>
          <w:kern w:val="0"/>
          <w:sz w:val="24"/>
          <w:szCs w:val="24"/>
        </w:rPr>
      </w:pPr>
      <w:r>
        <w:rPr>
          <w:rFonts w:hint="eastAsia" w:ascii="宋体" w:hAnsi="宋体" w:eastAsia="宋体" w:cs="宋体"/>
          <w:spacing w:val="-6"/>
          <w:sz w:val="24"/>
          <w:szCs w:val="24"/>
        </w:rPr>
        <w:t>A</w:t>
      </w:r>
      <w:r>
        <w:rPr>
          <w:rFonts w:hint="eastAsia" w:ascii="宋体" w:hAnsi="宋体" w:eastAsia="宋体" w:cs="宋体"/>
          <w:snapToGrid w:val="0"/>
          <w:spacing w:val="-6"/>
          <w:kern w:val="0"/>
          <w:sz w:val="24"/>
          <w:szCs w:val="24"/>
        </w:rPr>
        <w:t>．基佐定天下\料事如神\性刚嫉恶至是\还隐山中\惟饮酒弈棋\口不言功\八年\疾笃\居一月\而卒年六十五</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ascii="宋体" w:hAnsi="宋体" w:eastAsia="宋体" w:cs="宋体"/>
          <w:snapToGrid w:val="0"/>
          <w:spacing w:val="-6"/>
          <w:kern w:val="0"/>
          <w:sz w:val="24"/>
          <w:szCs w:val="24"/>
        </w:rPr>
      </w:pPr>
      <w:r>
        <w:rPr>
          <w:rFonts w:hint="eastAsia" w:ascii="宋体" w:hAnsi="宋体" w:eastAsia="宋体" w:cs="宋体"/>
          <w:snapToGrid w:val="0"/>
          <w:spacing w:val="-6"/>
          <w:kern w:val="0"/>
          <w:sz w:val="24"/>
          <w:szCs w:val="24"/>
        </w:rPr>
        <w:t>B．基佐定天下\料事如神\性刚嫉恶\至是还隐山中\惟饮酒弈棋\口不言功\八年\疾笃\居一月而卒\年六十五</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ascii="宋体" w:hAnsi="宋体" w:eastAsia="宋体" w:cs="宋体"/>
          <w:spacing w:val="-6"/>
          <w:sz w:val="24"/>
          <w:szCs w:val="24"/>
        </w:rPr>
      </w:pPr>
      <w:r>
        <w:rPr>
          <w:rFonts w:hint="eastAsia" w:ascii="宋体" w:hAnsi="宋体" w:eastAsia="宋体" w:cs="宋体"/>
          <w:spacing w:val="-6"/>
          <w:sz w:val="24"/>
          <w:szCs w:val="24"/>
        </w:rPr>
        <w:t>C．基佐定天下\料事如神\性刚嫉恶\至是还隐山中\惟饮酒弈棋\口不言功\八年疾笃\居一月而卒\年六十五</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ascii="宋体" w:hAnsi="宋体" w:eastAsia="宋体" w:cs="宋体"/>
          <w:spacing w:val="-6"/>
          <w:sz w:val="24"/>
          <w:szCs w:val="24"/>
        </w:rPr>
      </w:pPr>
      <w:r>
        <w:rPr>
          <w:rFonts w:hint="eastAsia" w:ascii="宋体" w:hAnsi="宋体" w:eastAsia="宋体" w:cs="宋体"/>
          <w:spacing w:val="-6"/>
          <w:sz w:val="24"/>
          <w:szCs w:val="24"/>
        </w:rPr>
        <w:t>D．基佐定天下\料事如神\性刚嫉恶\至是还隐山中\惟饮酒\弈棋口不言功\八年疾笃\居一月而卒\年六十五</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ascii="宋体" w:hAnsi="宋体" w:eastAsia="宋体" w:cs="宋体"/>
          <w:spacing w:val="-6"/>
          <w:sz w:val="24"/>
          <w:szCs w:val="24"/>
        </w:rPr>
      </w:pPr>
      <w:r>
        <w:rPr>
          <w:rFonts w:hint="eastAsia" w:ascii="宋体" w:hAnsi="宋体" w:eastAsia="宋体" w:cs="宋体"/>
          <w:b/>
          <w:bCs/>
          <w:spacing w:val="-6"/>
          <w:sz w:val="24"/>
          <w:szCs w:val="24"/>
        </w:rPr>
        <w:t>11．下列对文中加点词语的相关内容的解说，不正确的一项是（    ）（3分</w:t>
      </w:r>
      <w:r>
        <w:rPr>
          <w:rFonts w:hint="eastAsia" w:ascii="宋体" w:hAnsi="宋体" w:eastAsia="宋体" w:cs="宋体"/>
          <w:spacing w:val="-6"/>
          <w:sz w:val="24"/>
          <w:szCs w:val="24"/>
        </w:rPr>
        <w:t>）</w:t>
      </w:r>
    </w:p>
    <w:p>
      <w:pPr>
        <w:keepNext w:val="0"/>
        <w:keepLines w:val="0"/>
        <w:pageBreakBefore w:val="0"/>
        <w:widowControl w:val="0"/>
        <w:kinsoku/>
        <w:wordWrap/>
        <w:overflowPunct/>
        <w:topLinePunct w:val="0"/>
        <w:autoSpaceDE/>
        <w:autoSpaceDN/>
        <w:bidi w:val="0"/>
        <w:adjustRightInd/>
        <w:snapToGrid w:val="0"/>
        <w:spacing w:line="356" w:lineRule="exact"/>
        <w:ind w:left="198" w:hanging="228" w:hangingChars="100"/>
        <w:jc w:val="left"/>
        <w:textAlignment w:val="center"/>
        <w:rPr>
          <w:rFonts w:ascii="宋体" w:hAnsi="宋体" w:eastAsia="宋体" w:cs="宋体"/>
          <w:snapToGrid w:val="0"/>
          <w:spacing w:val="-6"/>
          <w:kern w:val="0"/>
          <w:sz w:val="24"/>
          <w:szCs w:val="24"/>
        </w:rPr>
      </w:pPr>
      <w:r>
        <w:rPr>
          <w:rFonts w:hint="eastAsia" w:ascii="宋体" w:hAnsi="宋体" w:eastAsia="宋体" w:cs="宋体"/>
          <w:snapToGrid w:val="0"/>
          <w:spacing w:val="-6"/>
          <w:kern w:val="0"/>
          <w:sz w:val="24"/>
          <w:szCs w:val="24"/>
        </w:rPr>
        <w:t>A．辟</w:t>
      </w:r>
      <w:r>
        <w:rPr>
          <w:rFonts w:hint="eastAsia" w:ascii="宋体" w:hAnsi="宋体" w:eastAsia="宋体" w:cs="宋体"/>
          <w:snapToGrid w:val="0"/>
          <w:spacing w:val="-6"/>
          <w:kern w:val="0"/>
          <w:sz w:val="24"/>
          <w:szCs w:val="24"/>
          <w:lang w:val="en-US" w:eastAsia="zh-CN"/>
        </w:rPr>
        <w:t>:</w:t>
      </w:r>
      <w:r>
        <w:rPr>
          <w:rFonts w:hint="eastAsia" w:ascii="宋体" w:hAnsi="宋体" w:eastAsia="宋体" w:cs="宋体"/>
          <w:snapToGrid w:val="0"/>
          <w:spacing w:val="-6"/>
          <w:kern w:val="0"/>
          <w:sz w:val="24"/>
          <w:szCs w:val="24"/>
        </w:rPr>
        <w:t>指辟除</w:t>
      </w:r>
      <w:r>
        <w:rPr>
          <w:rFonts w:hint="eastAsia" w:ascii="宋体" w:hAnsi="宋体" w:eastAsia="宋体" w:cs="宋体"/>
          <w:snapToGrid w:val="0"/>
          <w:spacing w:val="-6"/>
          <w:kern w:val="0"/>
          <w:sz w:val="24"/>
          <w:szCs w:val="24"/>
          <w:lang w:val="en-US" w:eastAsia="zh-CN"/>
        </w:rPr>
        <w:t>,</w:t>
      </w:r>
      <w:r>
        <w:rPr>
          <w:rFonts w:hint="eastAsia" w:ascii="宋体" w:hAnsi="宋体" w:eastAsia="宋体" w:cs="宋体"/>
          <w:snapToGrid w:val="0"/>
          <w:spacing w:val="-6"/>
          <w:kern w:val="0"/>
          <w:sz w:val="24"/>
          <w:szCs w:val="24"/>
        </w:rPr>
        <w:t>又称辟召、辟署或辟举。“征”与“辟”</w:t>
      </w:r>
      <w:r>
        <w:rPr>
          <w:rFonts w:hint="eastAsia" w:ascii="宋体" w:hAnsi="宋体" w:eastAsia="宋体" w:cs="宋体"/>
          <w:snapToGrid w:val="0"/>
          <w:spacing w:val="-6"/>
          <w:kern w:val="0"/>
          <w:sz w:val="24"/>
          <w:szCs w:val="24"/>
          <w:lang w:val="en-US" w:eastAsia="zh-CN"/>
        </w:rPr>
        <w:t>,</w:t>
      </w:r>
      <w:r>
        <w:rPr>
          <w:rFonts w:hint="eastAsia" w:ascii="宋体" w:hAnsi="宋体" w:eastAsia="宋体" w:cs="宋体"/>
          <w:snapToGrid w:val="0"/>
          <w:spacing w:val="-6"/>
          <w:kern w:val="0"/>
          <w:sz w:val="24"/>
          <w:szCs w:val="24"/>
        </w:rPr>
        <w:t>都是古代一种自下而上的选官制度。由皇</w:t>
      </w:r>
      <w:r>
        <w:rPr>
          <w:rFonts w:ascii="宋体" w:hAnsi="宋体" w:eastAsia="宋体" w:cs="宋体"/>
          <w:snapToGrid w:val="0"/>
          <w:spacing w:val="-6"/>
          <w:kern w:val="0"/>
          <w:sz w:val="24"/>
          <w:szCs w:val="24"/>
        </w:rPr>
        <w:t>帝聘请并授职的称“征”</w:t>
      </w:r>
      <w:r>
        <w:rPr>
          <w:rFonts w:hint="eastAsia" w:ascii="宋体" w:hAnsi="宋体" w:eastAsia="宋体" w:cs="宋体"/>
          <w:snapToGrid w:val="0"/>
          <w:spacing w:val="-6"/>
          <w:kern w:val="0"/>
          <w:sz w:val="24"/>
          <w:szCs w:val="24"/>
          <w:lang w:val="en-US" w:eastAsia="zh-CN"/>
        </w:rPr>
        <w:t>,</w:t>
      </w:r>
      <w:r>
        <w:rPr>
          <w:rFonts w:ascii="宋体" w:hAnsi="宋体" w:eastAsia="宋体" w:cs="宋体"/>
          <w:snapToGrid w:val="0"/>
          <w:spacing w:val="-6"/>
          <w:kern w:val="0"/>
          <w:sz w:val="24"/>
          <w:szCs w:val="24"/>
        </w:rPr>
        <w:t>由朝廷高官聘请并授职的叫“辟”。</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ascii="宋体" w:hAnsi="宋体" w:eastAsia="宋体" w:cs="宋体"/>
          <w:snapToGrid w:val="0"/>
          <w:spacing w:val="-6"/>
          <w:kern w:val="0"/>
          <w:sz w:val="24"/>
          <w:szCs w:val="24"/>
        </w:rPr>
      </w:pPr>
      <w:r>
        <w:rPr>
          <w:rFonts w:ascii="宋体" w:hAnsi="宋体" w:eastAsia="宋体" w:cs="宋体"/>
          <w:snapToGrid w:val="0"/>
          <w:spacing w:val="-6"/>
          <w:kern w:val="0"/>
          <w:sz w:val="24"/>
          <w:szCs w:val="24"/>
        </w:rPr>
        <w:t>B</w:t>
      </w:r>
      <w:r>
        <w:rPr>
          <w:rFonts w:hint="eastAsia" w:ascii="宋体" w:hAnsi="宋体" w:eastAsia="宋体" w:cs="宋体"/>
          <w:snapToGrid w:val="0"/>
          <w:spacing w:val="-6"/>
          <w:kern w:val="0"/>
          <w:sz w:val="24"/>
          <w:szCs w:val="24"/>
          <w:lang w:eastAsia="zh-CN"/>
        </w:rPr>
        <w:t>.</w:t>
      </w:r>
      <w:r>
        <w:rPr>
          <w:rFonts w:ascii="宋体" w:hAnsi="宋体" w:eastAsia="宋体" w:cs="宋体"/>
          <w:snapToGrid w:val="0"/>
          <w:spacing w:val="-6"/>
          <w:kern w:val="0"/>
          <w:sz w:val="24"/>
          <w:szCs w:val="24"/>
        </w:rPr>
        <w:t>太祖：文中指明太祖朱元璋。太祖是朱元璋死后，人们在太庙里奉祀时追尊称呼的名号。</w:t>
      </w:r>
    </w:p>
    <w:p>
      <w:pPr>
        <w:keepNext w:val="0"/>
        <w:keepLines w:val="0"/>
        <w:pageBreakBefore w:val="0"/>
        <w:widowControl w:val="0"/>
        <w:kinsoku/>
        <w:wordWrap/>
        <w:overflowPunct/>
        <w:topLinePunct w:val="0"/>
        <w:autoSpaceDE/>
        <w:autoSpaceDN/>
        <w:bidi w:val="0"/>
        <w:adjustRightInd/>
        <w:snapToGrid w:val="0"/>
        <w:spacing w:line="356" w:lineRule="exact"/>
        <w:ind w:left="208" w:hanging="228" w:hangingChars="100"/>
        <w:jc w:val="left"/>
        <w:textAlignment w:val="center"/>
        <w:rPr>
          <w:rFonts w:ascii="宋体" w:hAnsi="宋体" w:eastAsia="宋体" w:cs="宋体"/>
          <w:snapToGrid w:val="0"/>
          <w:spacing w:val="-6"/>
          <w:kern w:val="0"/>
          <w:sz w:val="24"/>
          <w:szCs w:val="24"/>
        </w:rPr>
      </w:pPr>
      <w:r>
        <w:rPr>
          <w:rFonts w:ascii="宋体" w:hAnsi="宋体" w:eastAsia="宋体" w:cs="宋体"/>
          <w:snapToGrid w:val="0"/>
          <w:spacing w:val="-6"/>
          <w:kern w:val="0"/>
          <w:sz w:val="24"/>
          <w:szCs w:val="24"/>
        </w:rPr>
        <w:t>C</w:t>
      </w:r>
      <w:r>
        <w:rPr>
          <w:rFonts w:hint="eastAsia" w:ascii="宋体" w:hAnsi="宋体" w:eastAsia="宋体" w:cs="宋体"/>
          <w:snapToGrid w:val="0"/>
          <w:spacing w:val="-6"/>
          <w:kern w:val="0"/>
          <w:sz w:val="24"/>
          <w:szCs w:val="24"/>
          <w:lang w:eastAsia="zh-CN"/>
        </w:rPr>
        <w:t>.</w:t>
      </w:r>
      <w:r>
        <w:rPr>
          <w:rFonts w:ascii="宋体" w:hAnsi="宋体" w:eastAsia="宋体" w:cs="宋体"/>
          <w:snapToGrid w:val="0"/>
          <w:spacing w:val="-6"/>
          <w:kern w:val="0"/>
          <w:sz w:val="24"/>
          <w:szCs w:val="24"/>
        </w:rPr>
        <w:t>顿首</w:t>
      </w:r>
      <w:r>
        <w:rPr>
          <w:rFonts w:hint="eastAsia" w:ascii="宋体" w:hAnsi="宋体" w:eastAsia="宋体" w:cs="宋体"/>
          <w:snapToGrid w:val="0"/>
          <w:spacing w:val="-6"/>
          <w:kern w:val="0"/>
          <w:sz w:val="24"/>
          <w:szCs w:val="24"/>
          <w:lang w:val="en-US" w:eastAsia="zh-CN"/>
        </w:rPr>
        <w:t>:</w:t>
      </w:r>
      <w:r>
        <w:rPr>
          <w:rFonts w:ascii="宋体" w:hAnsi="宋体" w:eastAsia="宋体" w:cs="宋体"/>
          <w:snapToGrid w:val="0"/>
          <w:spacing w:val="-6"/>
          <w:kern w:val="0"/>
          <w:sz w:val="24"/>
          <w:szCs w:val="24"/>
        </w:rPr>
        <w:t>指磕头</w:t>
      </w:r>
      <w:r>
        <w:rPr>
          <w:rFonts w:hint="eastAsia" w:ascii="宋体" w:hAnsi="宋体" w:eastAsia="宋体" w:cs="宋体"/>
          <w:snapToGrid w:val="0"/>
          <w:spacing w:val="-6"/>
          <w:kern w:val="0"/>
          <w:sz w:val="24"/>
          <w:szCs w:val="24"/>
          <w:lang w:val="en-US" w:eastAsia="zh-CN"/>
        </w:rPr>
        <w:t>,</w:t>
      </w:r>
      <w:r>
        <w:rPr>
          <w:rFonts w:ascii="宋体" w:hAnsi="宋体" w:eastAsia="宋体" w:cs="宋体"/>
          <w:snapToGrid w:val="0"/>
          <w:spacing w:val="-6"/>
          <w:kern w:val="0"/>
          <w:sz w:val="24"/>
          <w:szCs w:val="24"/>
        </w:rPr>
        <w:t>是古代的跪拜礼</w:t>
      </w:r>
      <w:r>
        <w:rPr>
          <w:rFonts w:hint="eastAsia" w:ascii="宋体" w:hAnsi="宋体" w:eastAsia="宋体" w:cs="宋体"/>
          <w:snapToGrid w:val="0"/>
          <w:spacing w:val="-6"/>
          <w:kern w:val="0"/>
          <w:sz w:val="24"/>
          <w:szCs w:val="24"/>
          <w:lang w:val="en-US" w:eastAsia="zh-CN"/>
        </w:rPr>
        <w:t>,</w:t>
      </w:r>
      <w:r>
        <w:rPr>
          <w:rFonts w:ascii="宋体" w:hAnsi="宋体" w:eastAsia="宋体" w:cs="宋体"/>
          <w:snapToGrid w:val="0"/>
          <w:spacing w:val="-6"/>
          <w:kern w:val="0"/>
          <w:sz w:val="24"/>
          <w:szCs w:val="24"/>
        </w:rPr>
        <w:t>行礼时头碰地即起</w:t>
      </w:r>
      <w:r>
        <w:rPr>
          <w:rFonts w:hint="eastAsia" w:ascii="宋体" w:hAnsi="宋体" w:eastAsia="宋体" w:cs="宋体"/>
          <w:snapToGrid w:val="0"/>
          <w:spacing w:val="-6"/>
          <w:kern w:val="0"/>
          <w:sz w:val="24"/>
          <w:szCs w:val="24"/>
          <w:lang w:val="en-US" w:eastAsia="zh-CN"/>
        </w:rPr>
        <w:t>,</w:t>
      </w:r>
      <w:r>
        <w:rPr>
          <w:rFonts w:ascii="宋体" w:hAnsi="宋体" w:eastAsia="宋体" w:cs="宋体"/>
          <w:snapToGrid w:val="0"/>
          <w:spacing w:val="-6"/>
          <w:kern w:val="0"/>
          <w:sz w:val="24"/>
          <w:szCs w:val="24"/>
        </w:rPr>
        <w:t>因为头接触地面的时间短暂</w:t>
      </w:r>
      <w:r>
        <w:rPr>
          <w:rFonts w:hint="eastAsia" w:ascii="宋体" w:hAnsi="宋体" w:eastAsia="宋体" w:cs="宋体"/>
          <w:snapToGrid w:val="0"/>
          <w:spacing w:val="-6"/>
          <w:kern w:val="0"/>
          <w:sz w:val="24"/>
          <w:szCs w:val="24"/>
          <w:lang w:val="en-US" w:eastAsia="zh-CN"/>
        </w:rPr>
        <w:t>,</w:t>
      </w:r>
      <w:r>
        <w:rPr>
          <w:rFonts w:ascii="宋体" w:hAnsi="宋体" w:eastAsia="宋体" w:cs="宋体"/>
          <w:snapToGrid w:val="0"/>
          <w:spacing w:val="-6"/>
          <w:kern w:val="0"/>
          <w:sz w:val="24"/>
          <w:szCs w:val="24"/>
        </w:rPr>
        <w:t>所以称顿首。通常用于下对上以及平辈之间的敬礼。</w:t>
      </w:r>
    </w:p>
    <w:p>
      <w:pPr>
        <w:keepNext w:val="0"/>
        <w:keepLines w:val="0"/>
        <w:pageBreakBefore w:val="0"/>
        <w:widowControl w:val="0"/>
        <w:kinsoku/>
        <w:wordWrap/>
        <w:overflowPunct/>
        <w:topLinePunct w:val="0"/>
        <w:autoSpaceDE/>
        <w:autoSpaceDN/>
        <w:bidi w:val="0"/>
        <w:adjustRightInd/>
        <w:snapToGrid w:val="0"/>
        <w:spacing w:line="356" w:lineRule="exact"/>
        <w:ind w:left="208" w:hanging="228" w:hangingChars="100"/>
        <w:jc w:val="left"/>
        <w:textAlignment w:val="center"/>
        <w:rPr>
          <w:rFonts w:ascii="宋体" w:hAnsi="宋体" w:eastAsia="宋体" w:cs="宋体"/>
          <w:snapToGrid w:val="0"/>
          <w:spacing w:val="-6"/>
          <w:kern w:val="0"/>
          <w:sz w:val="24"/>
          <w:szCs w:val="24"/>
        </w:rPr>
      </w:pPr>
      <w:r>
        <w:rPr>
          <w:rFonts w:ascii="宋体" w:hAnsi="宋体" w:eastAsia="宋体" w:cs="宋体"/>
          <w:snapToGrid w:val="0"/>
          <w:spacing w:val="-6"/>
          <w:kern w:val="0"/>
          <w:sz w:val="24"/>
          <w:szCs w:val="24"/>
        </w:rPr>
        <w:t>D</w:t>
      </w:r>
      <w:r>
        <w:rPr>
          <w:rFonts w:hint="eastAsia" w:ascii="宋体" w:hAnsi="宋体" w:eastAsia="宋体" w:cs="宋体"/>
          <w:snapToGrid w:val="0"/>
          <w:spacing w:val="-6"/>
          <w:kern w:val="0"/>
          <w:sz w:val="24"/>
          <w:szCs w:val="24"/>
          <w:lang w:eastAsia="zh-CN"/>
        </w:rPr>
        <w:t>.</w:t>
      </w:r>
      <w:r>
        <w:rPr>
          <w:rFonts w:ascii="宋体" w:hAnsi="宋体" w:eastAsia="宋体" w:cs="宋体"/>
          <w:snapToGrid w:val="0"/>
          <w:spacing w:val="-6"/>
          <w:kern w:val="0"/>
          <w:sz w:val="24"/>
          <w:szCs w:val="24"/>
        </w:rPr>
        <w:t>权衡</w:t>
      </w:r>
      <w:r>
        <w:rPr>
          <w:rFonts w:hint="eastAsia" w:ascii="宋体" w:hAnsi="宋体" w:eastAsia="宋体" w:cs="宋体"/>
          <w:snapToGrid w:val="0"/>
          <w:spacing w:val="-6"/>
          <w:kern w:val="0"/>
          <w:sz w:val="24"/>
          <w:szCs w:val="24"/>
          <w:lang w:val="en-US" w:eastAsia="zh-CN"/>
        </w:rPr>
        <w:t>:</w:t>
      </w:r>
      <w:r>
        <w:rPr>
          <w:rFonts w:ascii="宋体" w:hAnsi="宋体" w:eastAsia="宋体" w:cs="宋体"/>
          <w:snapToGrid w:val="0"/>
          <w:spacing w:val="-6"/>
          <w:kern w:val="0"/>
          <w:sz w:val="24"/>
          <w:szCs w:val="24"/>
        </w:rPr>
        <w:t>原指称量物体轻重的器具</w:t>
      </w:r>
      <w:r>
        <w:rPr>
          <w:rFonts w:ascii="宋体" w:hAnsi="宋体" w:eastAsia="宋体" w:cs="宋体"/>
          <w:snapToGrid w:val="0"/>
          <w:spacing w:val="-17"/>
          <w:kern w:val="0"/>
          <w:sz w:val="24"/>
          <w:szCs w:val="24"/>
        </w:rPr>
        <w:t>。</w:t>
      </w:r>
      <w:r>
        <w:rPr>
          <w:rFonts w:ascii="宋体" w:hAnsi="宋体" w:eastAsia="宋体" w:cs="宋体"/>
          <w:snapToGrid w:val="0"/>
          <w:spacing w:val="-6"/>
          <w:kern w:val="0"/>
          <w:sz w:val="24"/>
          <w:szCs w:val="24"/>
        </w:rPr>
        <w:t>权</w:t>
      </w:r>
      <w:r>
        <w:rPr>
          <w:rFonts w:hint="eastAsia" w:ascii="宋体" w:hAnsi="宋体" w:eastAsia="宋体" w:cs="宋体"/>
          <w:snapToGrid w:val="0"/>
          <w:spacing w:val="-6"/>
          <w:kern w:val="0"/>
          <w:sz w:val="24"/>
          <w:szCs w:val="24"/>
          <w:lang w:val="en-US" w:eastAsia="zh-CN"/>
        </w:rPr>
        <w:t>,</w:t>
      </w:r>
      <w:r>
        <w:rPr>
          <w:rFonts w:ascii="宋体" w:hAnsi="宋体" w:eastAsia="宋体" w:cs="宋体"/>
          <w:snapToGrid w:val="0"/>
          <w:spacing w:val="-6"/>
          <w:kern w:val="0"/>
          <w:sz w:val="24"/>
          <w:szCs w:val="24"/>
        </w:rPr>
        <w:t>秤锤</w:t>
      </w:r>
      <w:r>
        <w:rPr>
          <w:rFonts w:hint="eastAsia" w:ascii="宋体" w:hAnsi="宋体" w:eastAsia="宋体" w:cs="宋体"/>
          <w:snapToGrid w:val="0"/>
          <w:spacing w:val="-17"/>
          <w:kern w:val="0"/>
          <w:sz w:val="24"/>
          <w:szCs w:val="24"/>
          <w:lang w:val="en-US" w:eastAsia="zh-CN"/>
        </w:rPr>
        <w:t>;</w:t>
      </w:r>
      <w:r>
        <w:rPr>
          <w:rFonts w:ascii="宋体" w:hAnsi="宋体" w:eastAsia="宋体" w:cs="宋体"/>
          <w:snapToGrid w:val="0"/>
          <w:spacing w:val="-6"/>
          <w:kern w:val="0"/>
          <w:sz w:val="24"/>
          <w:szCs w:val="24"/>
        </w:rPr>
        <w:t>衡</w:t>
      </w:r>
      <w:r>
        <w:rPr>
          <w:rFonts w:hint="eastAsia" w:ascii="宋体" w:hAnsi="宋体" w:eastAsia="宋体" w:cs="宋体"/>
          <w:snapToGrid w:val="0"/>
          <w:spacing w:val="-6"/>
          <w:kern w:val="0"/>
          <w:sz w:val="24"/>
          <w:szCs w:val="24"/>
          <w:lang w:val="en-US" w:eastAsia="zh-CN"/>
        </w:rPr>
        <w:t>,</w:t>
      </w:r>
      <w:r>
        <w:rPr>
          <w:rFonts w:ascii="宋体" w:hAnsi="宋体" w:eastAsia="宋体" w:cs="宋体"/>
          <w:snapToGrid w:val="0"/>
          <w:spacing w:val="-6"/>
          <w:kern w:val="0"/>
          <w:sz w:val="24"/>
          <w:szCs w:val="24"/>
        </w:rPr>
        <w:t>秤杆</w:t>
      </w:r>
      <w:r>
        <w:rPr>
          <w:rFonts w:ascii="宋体" w:hAnsi="宋体" w:eastAsia="宋体" w:cs="宋体"/>
          <w:snapToGrid w:val="0"/>
          <w:spacing w:val="-17"/>
          <w:kern w:val="0"/>
          <w:sz w:val="24"/>
          <w:szCs w:val="24"/>
        </w:rPr>
        <w:t>。</w:t>
      </w:r>
      <w:r>
        <w:rPr>
          <w:rFonts w:ascii="宋体" w:hAnsi="宋体" w:eastAsia="宋体" w:cs="宋体"/>
          <w:snapToGrid w:val="0"/>
          <w:spacing w:val="-6"/>
          <w:kern w:val="0"/>
          <w:sz w:val="24"/>
          <w:szCs w:val="24"/>
        </w:rPr>
        <w:t>后来引申为评量</w:t>
      </w:r>
      <w:r>
        <w:rPr>
          <w:rFonts w:ascii="宋体" w:hAnsi="宋体" w:eastAsia="宋体" w:cs="宋体"/>
          <w:snapToGrid w:val="0"/>
          <w:spacing w:val="-17"/>
          <w:kern w:val="0"/>
          <w:sz w:val="24"/>
          <w:szCs w:val="24"/>
        </w:rPr>
        <w:t>、</w:t>
      </w:r>
      <w:r>
        <w:rPr>
          <w:rFonts w:ascii="宋体" w:hAnsi="宋体" w:eastAsia="宋体" w:cs="宋体"/>
          <w:snapToGrid w:val="0"/>
          <w:spacing w:val="-6"/>
          <w:kern w:val="0"/>
          <w:sz w:val="24"/>
          <w:szCs w:val="24"/>
        </w:rPr>
        <w:t>比较等</w:t>
      </w:r>
      <w:r>
        <w:rPr>
          <w:rFonts w:ascii="宋体" w:hAnsi="宋体" w:eastAsia="宋体" w:cs="宋体"/>
          <w:snapToGrid w:val="0"/>
          <w:spacing w:val="-17"/>
          <w:kern w:val="0"/>
          <w:sz w:val="24"/>
          <w:szCs w:val="24"/>
        </w:rPr>
        <w:t>。</w:t>
      </w:r>
      <w:r>
        <w:rPr>
          <w:rFonts w:ascii="宋体" w:hAnsi="宋体" w:eastAsia="宋体" w:cs="宋体"/>
          <w:snapToGrid w:val="0"/>
          <w:spacing w:val="-6"/>
          <w:kern w:val="0"/>
          <w:sz w:val="24"/>
          <w:szCs w:val="24"/>
        </w:rPr>
        <w:t>文中是指法度</w:t>
      </w:r>
      <w:r>
        <w:rPr>
          <w:rFonts w:ascii="宋体" w:hAnsi="宋体" w:eastAsia="宋体" w:cs="宋体"/>
          <w:snapToGrid w:val="0"/>
          <w:spacing w:val="-23"/>
          <w:kern w:val="0"/>
          <w:sz w:val="24"/>
          <w:szCs w:val="24"/>
        </w:rPr>
        <w:t>、</w:t>
      </w:r>
      <w:r>
        <w:rPr>
          <w:rFonts w:ascii="宋体" w:hAnsi="宋体" w:eastAsia="宋体" w:cs="宋体"/>
          <w:snapToGrid w:val="0"/>
          <w:spacing w:val="-6"/>
          <w:kern w:val="0"/>
          <w:sz w:val="24"/>
          <w:szCs w:val="24"/>
        </w:rPr>
        <w:t>标准的意思</w:t>
      </w:r>
      <w:r>
        <w:rPr>
          <w:rFonts w:ascii="宋体" w:hAnsi="宋体" w:eastAsia="宋体" w:cs="宋体"/>
          <w:snapToGrid w:val="0"/>
          <w:spacing w:val="-17"/>
          <w:kern w:val="0"/>
          <w:sz w:val="24"/>
          <w:szCs w:val="24"/>
        </w:rPr>
        <w:t>。</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ascii="宋体" w:hAnsi="宋体" w:eastAsia="宋体" w:cs="宋体"/>
          <w:snapToGrid w:val="0"/>
          <w:spacing w:val="-6"/>
          <w:kern w:val="0"/>
          <w:sz w:val="24"/>
          <w:szCs w:val="24"/>
        </w:rPr>
      </w:pPr>
      <w:r>
        <w:rPr>
          <w:rFonts w:hint="eastAsia" w:ascii="宋体" w:hAnsi="宋体" w:eastAsia="宋体" w:cs="宋体"/>
          <w:b/>
          <w:bCs/>
          <w:snapToGrid w:val="0"/>
          <w:spacing w:val="-6"/>
          <w:kern w:val="0"/>
          <w:sz w:val="24"/>
          <w:szCs w:val="24"/>
        </w:rPr>
        <w:t>12．下列对原文有关内容的概括与赏析，不正确的一项是（    ）（3分）</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ascii="宋体" w:hAnsi="宋体" w:eastAsia="宋体" w:cs="宋体"/>
          <w:snapToGrid w:val="0"/>
          <w:spacing w:val="-6"/>
          <w:kern w:val="0"/>
          <w:sz w:val="24"/>
          <w:szCs w:val="24"/>
        </w:rPr>
      </w:pPr>
      <w:r>
        <w:rPr>
          <w:rFonts w:ascii="宋体" w:hAnsi="宋体" w:eastAsia="宋体" w:cs="宋体"/>
          <w:snapToGrid w:val="0"/>
          <w:spacing w:val="-6"/>
          <w:kern w:val="0"/>
          <w:sz w:val="24"/>
          <w:szCs w:val="24"/>
        </w:rPr>
        <w:t>A．刘基博通经史，凡是书都要阅览，尤其精通天象地理。</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ascii="宋体" w:hAnsi="宋体" w:eastAsia="宋体" w:cs="宋体"/>
          <w:snapToGrid w:val="0"/>
          <w:spacing w:val="-6"/>
          <w:kern w:val="0"/>
          <w:sz w:val="24"/>
          <w:szCs w:val="24"/>
        </w:rPr>
      </w:pPr>
      <w:r>
        <w:rPr>
          <w:rFonts w:ascii="宋体" w:hAnsi="宋体" w:eastAsia="宋体" w:cs="宋体"/>
          <w:snapToGrid w:val="0"/>
          <w:spacing w:val="-6"/>
          <w:kern w:val="0"/>
          <w:sz w:val="24"/>
          <w:szCs w:val="24"/>
        </w:rPr>
        <w:t>B．刘基能为太祖出谋划策，分忧解愁。他平冤案，止滥杀，释囚徒，深得太祖信任。</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ascii="宋体" w:hAnsi="宋体" w:eastAsia="宋体" w:cs="宋体"/>
          <w:snapToGrid w:val="0"/>
          <w:spacing w:val="-6"/>
          <w:kern w:val="0"/>
          <w:sz w:val="24"/>
          <w:szCs w:val="24"/>
        </w:rPr>
      </w:pPr>
      <w:r>
        <w:rPr>
          <w:rFonts w:ascii="宋体" w:hAnsi="宋体" w:eastAsia="宋体" w:cs="宋体"/>
          <w:snapToGrid w:val="0"/>
          <w:spacing w:val="-6"/>
          <w:kern w:val="0"/>
          <w:sz w:val="24"/>
          <w:szCs w:val="24"/>
        </w:rPr>
        <w:t>C．刘基清廉正直</w:t>
      </w:r>
      <w:r>
        <w:rPr>
          <w:rFonts w:hint="eastAsia" w:ascii="宋体" w:hAnsi="宋体" w:eastAsia="宋体" w:cs="宋体"/>
          <w:snapToGrid w:val="0"/>
          <w:spacing w:val="-6"/>
          <w:kern w:val="0"/>
          <w:sz w:val="24"/>
          <w:szCs w:val="24"/>
          <w:lang w:val="en-US" w:eastAsia="zh-CN"/>
        </w:rPr>
        <w:t>,</w:t>
      </w:r>
      <w:r>
        <w:rPr>
          <w:rFonts w:ascii="宋体" w:hAnsi="宋体" w:eastAsia="宋体" w:cs="宋体"/>
          <w:snapToGrid w:val="0"/>
          <w:spacing w:val="-6"/>
          <w:kern w:val="0"/>
          <w:sz w:val="24"/>
          <w:szCs w:val="24"/>
        </w:rPr>
        <w:t>敢于直言，深受明太祖赏识重用，由高安县县丞连续升职，封为诚意伯后，才被赐归还乡。</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ascii="宋体" w:hAnsi="宋体" w:eastAsia="宋体" w:cs="宋体"/>
          <w:snapToGrid w:val="0"/>
          <w:spacing w:val="-6"/>
          <w:kern w:val="0"/>
          <w:sz w:val="24"/>
          <w:szCs w:val="24"/>
        </w:rPr>
      </w:pPr>
      <w:r>
        <w:rPr>
          <w:rFonts w:ascii="宋体" w:hAnsi="宋体" w:eastAsia="宋体" w:cs="宋体"/>
          <w:snapToGrid w:val="0"/>
          <w:spacing w:val="-6"/>
          <w:kern w:val="0"/>
          <w:sz w:val="24"/>
          <w:szCs w:val="24"/>
        </w:rPr>
        <w:t>D．刘基不从个人恩怨出发</w:t>
      </w:r>
      <w:r>
        <w:rPr>
          <w:rFonts w:hint="eastAsia" w:ascii="宋体" w:hAnsi="宋体" w:eastAsia="宋体" w:cs="宋体"/>
          <w:snapToGrid w:val="0"/>
          <w:spacing w:val="-6"/>
          <w:kern w:val="0"/>
          <w:sz w:val="24"/>
          <w:szCs w:val="24"/>
          <w:lang w:val="en-US" w:eastAsia="zh-CN"/>
        </w:rPr>
        <w:t>,</w:t>
      </w:r>
      <w:r>
        <w:rPr>
          <w:rFonts w:ascii="宋体" w:hAnsi="宋体" w:eastAsia="宋体" w:cs="宋体"/>
          <w:snapToGrid w:val="0"/>
          <w:spacing w:val="-6"/>
          <w:kern w:val="0"/>
          <w:sz w:val="24"/>
          <w:szCs w:val="24"/>
        </w:rPr>
        <w:t>替多次要陷害他的李善长说情，否定太祖想让向来与他交好的杨宪做丞相的建议。</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ascii="宋体" w:hAnsi="宋体" w:eastAsia="宋体" w:cs="宋体"/>
          <w:b/>
          <w:bCs/>
          <w:spacing w:val="-6"/>
          <w:sz w:val="24"/>
          <w:szCs w:val="24"/>
        </w:rPr>
      </w:pPr>
      <w:r>
        <w:rPr>
          <w:rFonts w:hint="eastAsia" w:ascii="宋体" w:hAnsi="宋体" w:eastAsia="宋体" w:cs="宋体"/>
          <w:b/>
          <w:bCs/>
          <w:spacing w:val="-6"/>
          <w:sz w:val="24"/>
          <w:szCs w:val="24"/>
        </w:rPr>
        <w:t>13．把文中画线的句子译成现代汉语。（8分）</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ascii="宋体" w:hAnsi="宋体" w:eastAsia="宋体" w:cs="宋体"/>
          <w:spacing w:val="-6"/>
          <w:sz w:val="24"/>
          <w:szCs w:val="24"/>
        </w:rPr>
      </w:pPr>
      <w:r>
        <w:rPr>
          <w:rFonts w:ascii="宋体" w:hAnsi="宋体" w:eastAsia="宋体" w:cs="宋体"/>
          <w:spacing w:val="-6"/>
          <w:sz w:val="24"/>
          <w:szCs w:val="24"/>
        </w:rPr>
        <w:t>（1）会陈友谅陷太平，谋东下，势张甚，诸将或议降，或议奔据钟山。</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ascii="宋体" w:hAnsi="宋体" w:eastAsia="宋体" w:cs="宋体"/>
          <w:spacing w:val="-6"/>
          <w:sz w:val="24"/>
          <w:szCs w:val="24"/>
        </w:rPr>
      </w:pPr>
      <w:r>
        <w:rPr>
          <w:rFonts w:ascii="宋体" w:hAnsi="宋体" w:eastAsia="宋体" w:cs="宋体"/>
          <w:spacing w:val="-6"/>
          <w:sz w:val="24"/>
          <w:szCs w:val="24"/>
        </w:rPr>
        <w:t>（2）大旱，请决滞狱。即命基平反，雨随注。</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hint="eastAsia" w:ascii="宋体" w:hAnsi="宋体" w:eastAsia="宋体" w:cs="宋体"/>
          <w:b/>
          <w:bCs/>
          <w:spacing w:val="-6"/>
          <w:sz w:val="24"/>
          <w:szCs w:val="24"/>
        </w:rPr>
      </w:pPr>
      <w:r>
        <w:rPr>
          <w:rFonts w:hint="eastAsia" w:ascii="宋体" w:hAnsi="宋体" w:eastAsia="宋体" w:cs="宋体"/>
          <w:b/>
          <w:bCs/>
          <w:spacing w:val="-6"/>
          <w:sz w:val="24"/>
          <w:szCs w:val="24"/>
        </w:rPr>
        <w:t>14. 刘基不同意杨宪做丞相的理由是什么？请简要说明。（3分）</w:t>
      </w:r>
    </w:p>
    <w:p>
      <w:pPr>
        <w:keepNext w:val="0"/>
        <w:keepLines w:val="0"/>
        <w:pageBreakBefore w:val="0"/>
        <w:widowControl w:val="0"/>
        <w:kinsoku/>
        <w:wordWrap/>
        <w:overflowPunct/>
        <w:topLinePunct w:val="0"/>
        <w:autoSpaceDE/>
        <w:autoSpaceDN/>
        <w:bidi w:val="0"/>
        <w:adjustRightInd/>
        <w:snapToGrid w:val="0"/>
        <w:spacing w:line="356" w:lineRule="exact"/>
        <w:jc w:val="left"/>
        <w:textAlignment w:val="center"/>
        <w:rPr>
          <w:rFonts w:hint="eastAsia" w:ascii="宋体" w:hAnsi="宋体" w:eastAsia="宋体" w:cs="宋体"/>
          <w:b/>
          <w:bCs/>
          <w:spacing w:val="-6"/>
          <w:sz w:val="16"/>
          <w:szCs w:val="16"/>
        </w:rPr>
      </w:pPr>
      <w:bookmarkStart w:id="1" w:name="_GoBack"/>
    </w:p>
    <w:bookmarkEnd w:id="1"/>
    <w:p>
      <w:pPr>
        <w:snapToGrid w:val="0"/>
        <w:spacing w:line="312" w:lineRule="auto"/>
        <w:jc w:val="left"/>
        <w:textAlignment w:val="center"/>
        <w:rPr>
          <w:rFonts w:ascii="宋体" w:hAnsi="宋体" w:eastAsia="宋体" w:cs="宋体"/>
          <w:b/>
          <w:bCs/>
          <w:sz w:val="24"/>
          <w:szCs w:val="24"/>
        </w:rPr>
      </w:pPr>
      <w:r>
        <w:rPr>
          <w:rFonts w:hint="eastAsia" w:ascii="宋体" w:hAnsi="宋体" w:eastAsia="宋体" w:cs="宋体"/>
          <w:b/>
          <w:bCs/>
          <w:sz w:val="24"/>
          <w:szCs w:val="24"/>
        </w:rPr>
        <w:t>（二）古代诗歌阅读（9分）</w:t>
      </w:r>
    </w:p>
    <w:p>
      <w:pPr>
        <w:snapToGrid w:val="0"/>
        <w:spacing w:line="312" w:lineRule="auto"/>
        <w:jc w:val="left"/>
        <w:textAlignment w:val="center"/>
        <w:rPr>
          <w:rFonts w:ascii="宋体" w:hAnsi="宋体" w:eastAsia="宋体" w:cs="宋体"/>
          <w:sz w:val="24"/>
          <w:szCs w:val="24"/>
        </w:rPr>
      </w:pPr>
      <w:r>
        <w:rPr>
          <w:rFonts w:hint="eastAsia" w:ascii="宋体" w:hAnsi="宋体" w:eastAsia="宋体" w:cs="宋体"/>
          <w:sz w:val="24"/>
          <w:szCs w:val="24"/>
        </w:rPr>
        <w:t>阅读下面这首唐诗，完成15～16题。</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z w:val="24"/>
          <w:szCs w:val="24"/>
        </w:rPr>
      </w:pPr>
      <w:r>
        <w:rPr>
          <w:rFonts w:ascii="楷体" w:hAnsi="楷体" w:eastAsia="楷体" w:cs="楷体"/>
          <w:b/>
          <w:bCs/>
          <w:sz w:val="24"/>
          <w:szCs w:val="24"/>
        </w:rPr>
        <w:t>泊岳阳</w:t>
      </w:r>
      <w:r>
        <w:rPr>
          <w:rFonts w:hint="eastAsia" w:ascii="楷体" w:hAnsi="楷体" w:eastAsia="楷体" w:cs="楷体"/>
          <w:b/>
          <w:bCs/>
          <w:sz w:val="24"/>
          <w:szCs w:val="24"/>
        </w:rPr>
        <w:t>城</w:t>
      </w:r>
      <w:r>
        <w:rPr>
          <w:rFonts w:ascii="楷体" w:hAnsi="楷体" w:eastAsia="楷体" w:cs="楷体"/>
          <w:b/>
          <w:bCs/>
          <w:sz w:val="24"/>
          <w:szCs w:val="24"/>
        </w:rPr>
        <w:t>下</w:t>
      </w:r>
      <w:r>
        <w:rPr>
          <w:rFonts w:hint="eastAsia" w:ascii="楷体" w:hAnsi="楷体" w:eastAsia="楷体" w:cs="楷体"/>
          <w:b/>
          <w:bCs/>
          <w:sz w:val="24"/>
          <w:szCs w:val="24"/>
          <w:lang w:val="en-US" w:eastAsia="zh-CN"/>
        </w:rPr>
        <w:t xml:space="preserve">  </w:t>
      </w:r>
      <w:r>
        <w:rPr>
          <w:rFonts w:ascii="楷体" w:hAnsi="楷体" w:eastAsia="楷体" w:cs="楷体"/>
          <w:sz w:val="24"/>
          <w:szCs w:val="24"/>
        </w:rPr>
        <w:t>杜</w:t>
      </w:r>
      <w:r>
        <w:rPr>
          <w:rFonts w:hint="eastAsia" w:ascii="楷体" w:hAnsi="楷体" w:eastAsia="楷体" w:cs="楷体"/>
          <w:sz w:val="24"/>
          <w:szCs w:val="24"/>
        </w:rPr>
        <w:t xml:space="preserve"> </w:t>
      </w:r>
      <w:r>
        <w:rPr>
          <w:rFonts w:ascii="楷体" w:hAnsi="楷体" w:eastAsia="楷体" w:cs="楷体"/>
          <w:sz w:val="24"/>
          <w:szCs w:val="24"/>
        </w:rPr>
        <w:t>甫</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z w:val="24"/>
          <w:szCs w:val="24"/>
        </w:rPr>
      </w:pPr>
      <w:r>
        <w:rPr>
          <w:rFonts w:ascii="楷体" w:hAnsi="楷体" w:eastAsia="楷体" w:cs="楷体"/>
          <w:sz w:val="24"/>
          <w:szCs w:val="24"/>
        </w:rPr>
        <w:t>江国逾千里，山城</w:t>
      </w:r>
      <w:r>
        <w:rPr>
          <w:rFonts w:hint="eastAsia" w:ascii="楷体" w:hAnsi="楷体" w:eastAsia="楷体" w:cs="楷体"/>
          <w:sz w:val="24"/>
          <w:szCs w:val="24"/>
        </w:rPr>
        <w:t>仅</w:t>
      </w:r>
      <w:r>
        <w:rPr>
          <w:rFonts w:ascii="楷体" w:hAnsi="楷体" w:eastAsia="楷体" w:cs="楷体"/>
          <w:sz w:val="24"/>
          <w:szCs w:val="24"/>
        </w:rPr>
        <w:t>百层。</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z w:val="24"/>
          <w:szCs w:val="24"/>
        </w:rPr>
      </w:pPr>
      <w:r>
        <w:rPr>
          <w:rFonts w:ascii="楷体" w:hAnsi="楷体" w:eastAsia="楷体" w:cs="楷体"/>
          <w:sz w:val="24"/>
          <w:szCs w:val="24"/>
        </w:rPr>
        <w:t>岸风翻夕浪，舟雪洒寒灯。</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z w:val="24"/>
          <w:szCs w:val="24"/>
        </w:rPr>
      </w:pPr>
      <w:r>
        <w:rPr>
          <w:rFonts w:ascii="楷体" w:hAnsi="楷体" w:eastAsia="楷体" w:cs="楷体"/>
          <w:sz w:val="24"/>
          <w:szCs w:val="24"/>
        </w:rPr>
        <w:t>留滞才难尽，艰危气益增。</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z w:val="24"/>
          <w:szCs w:val="24"/>
        </w:rPr>
      </w:pPr>
      <w:r>
        <w:rPr>
          <w:rFonts w:ascii="楷体" w:hAnsi="楷体" w:eastAsia="楷体" w:cs="楷体"/>
          <w:sz w:val="24"/>
          <w:szCs w:val="24"/>
        </w:rPr>
        <w:t>图南未可料，变化有鲲鹏。</w:t>
      </w:r>
    </w:p>
    <w:p>
      <w:pPr>
        <w:keepNext w:val="0"/>
        <w:keepLines w:val="0"/>
        <w:pageBreakBefore w:val="0"/>
        <w:widowControl w:val="0"/>
        <w:kinsoku/>
        <w:wordWrap/>
        <w:overflowPunct/>
        <w:topLinePunct w:val="0"/>
        <w:autoSpaceDE/>
        <w:autoSpaceDN/>
        <w:bidi w:val="0"/>
        <w:adjustRightInd/>
        <w:snapToGrid w:val="0"/>
        <w:spacing w:line="360" w:lineRule="exact"/>
        <w:jc w:val="left"/>
        <w:textAlignment w:val="center"/>
        <w:rPr>
          <w:rFonts w:ascii="宋体" w:hAnsi="宋体" w:eastAsia="宋体" w:cs="宋体"/>
          <w:b/>
          <w:bCs/>
          <w:snapToGrid w:val="0"/>
          <w:spacing w:val="-6"/>
          <w:kern w:val="0"/>
          <w:sz w:val="22"/>
          <w:szCs w:val="22"/>
        </w:rPr>
      </w:pPr>
      <w:r>
        <w:rPr>
          <w:rFonts w:hint="eastAsia" w:ascii="宋体" w:hAnsi="宋体" w:eastAsia="宋体" w:cs="宋体"/>
          <w:b/>
          <w:bCs/>
          <w:snapToGrid w:val="0"/>
          <w:spacing w:val="-6"/>
          <w:kern w:val="0"/>
          <w:sz w:val="22"/>
          <w:szCs w:val="22"/>
        </w:rPr>
        <w:t>15．下列对这首诗的赏析，不正确的一项是（     ）（3分）</w:t>
      </w:r>
    </w:p>
    <w:p>
      <w:pPr>
        <w:keepNext w:val="0"/>
        <w:keepLines w:val="0"/>
        <w:pageBreakBefore w:val="0"/>
        <w:widowControl w:val="0"/>
        <w:kinsoku/>
        <w:wordWrap/>
        <w:overflowPunct/>
        <w:topLinePunct w:val="0"/>
        <w:autoSpaceDE/>
        <w:autoSpaceDN/>
        <w:bidi w:val="0"/>
        <w:adjustRightInd/>
        <w:snapToGrid w:val="0"/>
        <w:spacing w:line="360" w:lineRule="exact"/>
        <w:ind w:left="198" w:hanging="228" w:hangingChars="100"/>
        <w:jc w:val="left"/>
        <w:textAlignment w:val="center"/>
        <w:rPr>
          <w:rFonts w:ascii="宋体" w:hAnsi="宋体" w:eastAsia="宋体" w:cs="宋体"/>
          <w:snapToGrid w:val="0"/>
          <w:spacing w:val="-6"/>
          <w:kern w:val="0"/>
          <w:sz w:val="24"/>
          <w:szCs w:val="24"/>
        </w:rPr>
      </w:pPr>
      <w:r>
        <w:rPr>
          <w:rFonts w:ascii="宋体" w:hAnsi="宋体" w:eastAsia="宋体" w:cs="宋体"/>
          <w:snapToGrid w:val="0"/>
          <w:spacing w:val="-6"/>
          <w:kern w:val="0"/>
          <w:sz w:val="24"/>
          <w:szCs w:val="24"/>
        </w:rPr>
        <w:t>A</w:t>
      </w:r>
      <w:r>
        <w:rPr>
          <w:rFonts w:hint="eastAsia" w:ascii="宋体" w:hAnsi="宋体" w:eastAsia="宋体" w:cs="宋体"/>
          <w:snapToGrid w:val="0"/>
          <w:spacing w:val="-6"/>
          <w:kern w:val="0"/>
          <w:sz w:val="24"/>
          <w:szCs w:val="24"/>
          <w:lang w:val="en-US" w:eastAsia="zh-CN"/>
        </w:rPr>
        <w:t>.</w:t>
      </w:r>
      <w:r>
        <w:rPr>
          <w:rFonts w:ascii="宋体" w:hAnsi="宋体" w:eastAsia="宋体" w:cs="宋体"/>
          <w:snapToGrid w:val="0"/>
          <w:spacing w:val="-6"/>
          <w:kern w:val="0"/>
          <w:sz w:val="24"/>
          <w:szCs w:val="24"/>
        </w:rPr>
        <w:t>首联写作者对岳阳的初识：浩瀚的江河之国有千里之大，层峦的山城有百层之高。气势宏博，旋即给读者留下深刻的印象。</w:t>
      </w:r>
    </w:p>
    <w:p>
      <w:pPr>
        <w:keepNext w:val="0"/>
        <w:keepLines w:val="0"/>
        <w:pageBreakBefore w:val="0"/>
        <w:widowControl w:val="0"/>
        <w:kinsoku/>
        <w:wordWrap/>
        <w:overflowPunct/>
        <w:topLinePunct w:val="0"/>
        <w:autoSpaceDE/>
        <w:autoSpaceDN/>
        <w:bidi w:val="0"/>
        <w:adjustRightInd/>
        <w:snapToGrid w:val="0"/>
        <w:spacing w:line="360" w:lineRule="exact"/>
        <w:ind w:left="198" w:hanging="228" w:hangingChars="100"/>
        <w:jc w:val="left"/>
        <w:textAlignment w:val="center"/>
        <w:rPr>
          <w:rFonts w:ascii="宋体" w:hAnsi="宋体" w:eastAsia="宋体" w:cs="宋体"/>
          <w:snapToGrid w:val="0"/>
          <w:spacing w:val="-6"/>
          <w:kern w:val="0"/>
          <w:sz w:val="24"/>
          <w:szCs w:val="24"/>
        </w:rPr>
      </w:pPr>
      <w:r>
        <w:rPr>
          <w:rFonts w:ascii="宋体" w:hAnsi="宋体" w:eastAsia="宋体" w:cs="宋体"/>
          <w:snapToGrid w:val="0"/>
          <w:spacing w:val="-6"/>
          <w:kern w:val="0"/>
          <w:sz w:val="24"/>
          <w:szCs w:val="24"/>
        </w:rPr>
        <w:t>B</w:t>
      </w:r>
      <w:r>
        <w:rPr>
          <w:rFonts w:hint="eastAsia" w:ascii="宋体" w:hAnsi="宋体" w:eastAsia="宋体" w:cs="宋体"/>
          <w:snapToGrid w:val="0"/>
          <w:spacing w:val="-6"/>
          <w:kern w:val="0"/>
          <w:sz w:val="24"/>
          <w:szCs w:val="24"/>
          <w:lang w:val="en-US" w:eastAsia="zh-CN"/>
        </w:rPr>
        <w:t>.</w:t>
      </w:r>
      <w:r>
        <w:rPr>
          <w:rFonts w:ascii="宋体" w:hAnsi="宋体" w:eastAsia="宋体" w:cs="宋体"/>
          <w:snapToGrid w:val="0"/>
          <w:spacing w:val="-6"/>
          <w:kern w:val="0"/>
          <w:sz w:val="24"/>
          <w:szCs w:val="24"/>
        </w:rPr>
        <w:t>颔联描绘了一幅冬夜羁旅图，停船在岸，舱内，寒灯一茎；舱外，风吹浪翻夜雪纷飞，营造出萧瑟凄凉的意境，抒发了诗人天涯漂泊的愁苦之情。且十分重视炼字，如本联中的“翻”“洒”就是炼字的典范。</w:t>
      </w:r>
    </w:p>
    <w:p>
      <w:pPr>
        <w:keepNext w:val="0"/>
        <w:keepLines w:val="0"/>
        <w:pageBreakBefore w:val="0"/>
        <w:widowControl w:val="0"/>
        <w:kinsoku/>
        <w:wordWrap/>
        <w:overflowPunct/>
        <w:topLinePunct w:val="0"/>
        <w:autoSpaceDE/>
        <w:autoSpaceDN/>
        <w:bidi w:val="0"/>
        <w:adjustRightInd/>
        <w:snapToGrid w:val="0"/>
        <w:spacing w:line="360" w:lineRule="exact"/>
        <w:ind w:left="198" w:hanging="228" w:hangingChars="100"/>
        <w:jc w:val="left"/>
        <w:textAlignment w:val="center"/>
        <w:rPr>
          <w:rFonts w:ascii="宋体" w:hAnsi="宋体" w:eastAsia="宋体" w:cs="宋体"/>
          <w:snapToGrid w:val="0"/>
          <w:spacing w:val="-6"/>
          <w:kern w:val="0"/>
          <w:sz w:val="24"/>
          <w:szCs w:val="24"/>
        </w:rPr>
      </w:pPr>
      <w:r>
        <w:rPr>
          <w:rFonts w:ascii="宋体" w:hAnsi="宋体" w:eastAsia="宋体" w:cs="宋体"/>
          <w:snapToGrid w:val="0"/>
          <w:spacing w:val="-6"/>
          <w:kern w:val="0"/>
          <w:sz w:val="24"/>
          <w:szCs w:val="24"/>
        </w:rPr>
        <w:t>C</w:t>
      </w:r>
      <w:r>
        <w:rPr>
          <w:rFonts w:hint="eastAsia" w:ascii="宋体" w:hAnsi="宋体" w:eastAsia="宋体" w:cs="宋体"/>
          <w:snapToGrid w:val="0"/>
          <w:spacing w:val="-6"/>
          <w:kern w:val="0"/>
          <w:sz w:val="24"/>
          <w:szCs w:val="24"/>
          <w:lang w:val="en-US" w:eastAsia="zh-CN"/>
        </w:rPr>
        <w:t>.</w:t>
      </w:r>
      <w:r>
        <w:rPr>
          <w:rFonts w:ascii="宋体" w:hAnsi="宋体" w:eastAsia="宋体" w:cs="宋体"/>
          <w:snapToGrid w:val="0"/>
          <w:spacing w:val="-11"/>
          <w:kern w:val="0"/>
          <w:sz w:val="24"/>
          <w:szCs w:val="24"/>
        </w:rPr>
        <w:t>“鲲鹏”“图南”是作者化用典故，均出自《庄子·逍遥游》。其中，以鲲鹏的变化无常来暗喻自己对前途的忧虑。</w:t>
      </w:r>
    </w:p>
    <w:p>
      <w:pPr>
        <w:keepNext w:val="0"/>
        <w:keepLines w:val="0"/>
        <w:pageBreakBefore w:val="0"/>
        <w:widowControl w:val="0"/>
        <w:kinsoku/>
        <w:wordWrap/>
        <w:overflowPunct/>
        <w:topLinePunct w:val="0"/>
        <w:autoSpaceDE/>
        <w:autoSpaceDN/>
        <w:bidi w:val="0"/>
        <w:adjustRightInd/>
        <w:snapToGrid w:val="0"/>
        <w:spacing w:line="360" w:lineRule="exact"/>
        <w:ind w:left="198" w:hanging="228" w:hangingChars="100"/>
        <w:jc w:val="left"/>
        <w:textAlignment w:val="center"/>
        <w:rPr>
          <w:rFonts w:ascii="宋体" w:hAnsi="宋体" w:eastAsia="宋体" w:cs="宋体"/>
          <w:snapToGrid w:val="0"/>
          <w:spacing w:val="-6"/>
          <w:kern w:val="0"/>
          <w:sz w:val="24"/>
          <w:szCs w:val="24"/>
        </w:rPr>
      </w:pPr>
      <w:r>
        <w:rPr>
          <w:rFonts w:ascii="宋体" w:hAnsi="宋体" w:eastAsia="宋体" w:cs="宋体"/>
          <w:snapToGrid w:val="0"/>
          <w:spacing w:val="-6"/>
          <w:kern w:val="0"/>
          <w:sz w:val="24"/>
          <w:szCs w:val="24"/>
        </w:rPr>
        <w:t>D</w:t>
      </w:r>
      <w:r>
        <w:rPr>
          <w:rFonts w:hint="eastAsia" w:ascii="宋体" w:hAnsi="宋体" w:eastAsia="宋体" w:cs="宋体"/>
          <w:snapToGrid w:val="0"/>
          <w:spacing w:val="-6"/>
          <w:kern w:val="0"/>
          <w:sz w:val="24"/>
          <w:szCs w:val="24"/>
          <w:lang w:val="en-US" w:eastAsia="zh-CN"/>
        </w:rPr>
        <w:t>.</w:t>
      </w:r>
      <w:r>
        <w:rPr>
          <w:rFonts w:ascii="宋体" w:hAnsi="宋体" w:eastAsia="宋体" w:cs="宋体"/>
          <w:snapToGrid w:val="0"/>
          <w:spacing w:val="-6"/>
          <w:kern w:val="0"/>
          <w:sz w:val="24"/>
          <w:szCs w:val="24"/>
        </w:rPr>
        <w:t>全诗以豪景与壮志衬托出豪迈基调。</w:t>
      </w:r>
      <w:r>
        <w:rPr>
          <w:rFonts w:hint="eastAsia" w:ascii="宋体" w:hAnsi="宋体" w:eastAsia="宋体" w:cs="宋体"/>
          <w:snapToGrid w:val="0"/>
          <w:spacing w:val="-6"/>
          <w:kern w:val="0"/>
          <w:sz w:val="24"/>
          <w:szCs w:val="24"/>
        </w:rPr>
        <w:t>用</w:t>
      </w:r>
      <w:r>
        <w:rPr>
          <w:rFonts w:ascii="宋体" w:hAnsi="宋体" w:eastAsia="宋体" w:cs="宋体"/>
          <w:snapToGrid w:val="0"/>
          <w:spacing w:val="-6"/>
          <w:kern w:val="0"/>
          <w:sz w:val="24"/>
          <w:szCs w:val="24"/>
        </w:rPr>
        <w:t>岸风夕浪，舟雪寒灯做起伏，及滞留，危难而转图南鲲鹏，意境起伏，富于节奏；承转顿挫，铿锵有力；情景呼应，浑然无间。</w:t>
      </w:r>
    </w:p>
    <w:p>
      <w:pPr>
        <w:keepNext w:val="0"/>
        <w:keepLines w:val="0"/>
        <w:pageBreakBefore w:val="0"/>
        <w:widowControl w:val="0"/>
        <w:kinsoku/>
        <w:wordWrap/>
        <w:overflowPunct/>
        <w:topLinePunct w:val="0"/>
        <w:autoSpaceDE/>
        <w:autoSpaceDN/>
        <w:bidi w:val="0"/>
        <w:adjustRightInd/>
        <w:snapToGrid w:val="0"/>
        <w:spacing w:line="360" w:lineRule="exact"/>
        <w:jc w:val="left"/>
        <w:textAlignment w:val="center"/>
        <w:rPr>
          <w:rFonts w:hint="eastAsia" w:ascii="宋体" w:hAnsi="宋体" w:eastAsia="宋体" w:cs="宋体"/>
          <w:b/>
          <w:bCs/>
          <w:sz w:val="24"/>
          <w:szCs w:val="24"/>
        </w:rPr>
      </w:pPr>
      <w:r>
        <w:rPr>
          <w:rFonts w:hint="eastAsia" w:ascii="宋体" w:hAnsi="宋体" w:eastAsia="宋体" w:cs="宋体"/>
          <w:b/>
          <w:bCs/>
          <w:sz w:val="24"/>
          <w:szCs w:val="24"/>
        </w:rPr>
        <w:t>16. 这首诗与《登高》（风急天高猿啸哀）相比情感有何异同？请简要分析。（6分）</w:t>
      </w:r>
    </w:p>
    <w:p>
      <w:pPr>
        <w:keepNext w:val="0"/>
        <w:keepLines w:val="0"/>
        <w:pageBreakBefore w:val="0"/>
        <w:widowControl w:val="0"/>
        <w:kinsoku/>
        <w:wordWrap/>
        <w:overflowPunct/>
        <w:topLinePunct w:val="0"/>
        <w:autoSpaceDE/>
        <w:autoSpaceDN/>
        <w:bidi w:val="0"/>
        <w:adjustRightInd/>
        <w:snapToGrid w:val="0"/>
        <w:spacing w:line="360" w:lineRule="exact"/>
        <w:jc w:val="left"/>
        <w:textAlignment w:val="center"/>
        <w:rPr>
          <w:rFonts w:hint="eastAsia" w:ascii="宋体" w:hAnsi="宋体" w:eastAsia="宋体" w:cs="宋体"/>
          <w:b/>
          <w:bCs/>
          <w:sz w:val="16"/>
          <w:szCs w:val="16"/>
        </w:rPr>
      </w:pPr>
    </w:p>
    <w:p>
      <w:pPr>
        <w:snapToGrid w:val="0"/>
        <w:spacing w:line="312" w:lineRule="auto"/>
        <w:rPr>
          <w:rFonts w:ascii="宋体" w:hAnsi="宋体" w:eastAsia="宋体" w:cs="宋体"/>
          <w:b/>
          <w:sz w:val="24"/>
          <w:szCs w:val="24"/>
        </w:rPr>
      </w:pPr>
      <w:r>
        <w:rPr>
          <w:rFonts w:hint="eastAsia" w:ascii="宋体" w:hAnsi="宋体" w:eastAsia="宋体" w:cs="宋体"/>
          <w:b/>
          <w:sz w:val="24"/>
          <w:szCs w:val="24"/>
        </w:rPr>
        <w:t>（三）名篇名句默写（6分）</w:t>
      </w:r>
    </w:p>
    <w:p>
      <w:pPr>
        <w:keepNext w:val="0"/>
        <w:keepLines w:val="0"/>
        <w:pageBreakBefore w:val="0"/>
        <w:widowControl w:val="0"/>
        <w:kinsoku/>
        <w:wordWrap/>
        <w:overflowPunct/>
        <w:topLinePunct w:val="0"/>
        <w:autoSpaceDE/>
        <w:autoSpaceDN/>
        <w:bidi w:val="0"/>
        <w:snapToGrid w:val="0"/>
        <w:spacing w:line="336" w:lineRule="auto"/>
        <w:jc w:val="left"/>
        <w:textAlignment w:val="center"/>
        <w:rPr>
          <w:rFonts w:ascii="宋体" w:hAnsi="宋体" w:eastAsia="宋体" w:cs="宋体"/>
          <w:sz w:val="24"/>
          <w:szCs w:val="24"/>
        </w:rPr>
      </w:pPr>
      <w:r>
        <w:rPr>
          <w:rFonts w:hint="eastAsia" w:ascii="宋体" w:hAnsi="宋体" w:eastAsia="宋体" w:cs="宋体"/>
          <w:sz w:val="24"/>
          <w:szCs w:val="24"/>
        </w:rPr>
        <w:t>17．补写出下列句子中的空缺部分。（6分）</w:t>
      </w:r>
    </w:p>
    <w:p>
      <w:pPr>
        <w:keepNext w:val="0"/>
        <w:keepLines w:val="0"/>
        <w:pageBreakBefore w:val="0"/>
        <w:widowControl w:val="0"/>
        <w:tabs>
          <w:tab w:val="left" w:pos="3960"/>
        </w:tabs>
        <w:kinsoku/>
        <w:wordWrap/>
        <w:overflowPunct/>
        <w:topLinePunct w:val="0"/>
        <w:autoSpaceDE/>
        <w:autoSpaceDN/>
        <w:bidi w:val="0"/>
        <w:adjustRightInd w:val="0"/>
        <w:snapToGrid w:val="0"/>
        <w:spacing w:line="336" w:lineRule="auto"/>
        <w:rPr>
          <w:rFonts w:ascii="宋体" w:hAnsi="宋体" w:eastAsia="宋体" w:cs="宋体"/>
          <w:kern w:val="0"/>
          <w:sz w:val="24"/>
          <w:szCs w:val="24"/>
        </w:rPr>
      </w:pPr>
      <w:r>
        <w:rPr>
          <w:rFonts w:hint="eastAsia" w:ascii="宋体" w:hAnsi="宋体" w:eastAsia="宋体" w:cs="宋体"/>
          <w:kern w:val="0"/>
          <w:sz w:val="24"/>
          <w:szCs w:val="24"/>
        </w:rPr>
        <w:t>（1）</w:t>
      </w:r>
      <w:bookmarkStart w:id="0" w:name="_Hlk38295136"/>
      <w:r>
        <w:rPr>
          <w:rFonts w:hint="eastAsia" w:ascii="宋体" w:hAnsi="宋体" w:eastAsia="宋体" w:cs="宋体"/>
          <w:kern w:val="0"/>
          <w:sz w:val="24"/>
          <w:szCs w:val="24"/>
        </w:rPr>
        <w:t>《诗经</w:t>
      </w:r>
      <w:r>
        <w:rPr>
          <w:rFonts w:ascii="宋体" w:hAnsi="宋体" w:eastAsia="宋体" w:cs="宋体"/>
          <w:sz w:val="24"/>
          <w:szCs w:val="24"/>
        </w:rPr>
        <w:t>·</w:t>
      </w:r>
      <w:r>
        <w:rPr>
          <w:rFonts w:hint="eastAsia" w:ascii="宋体" w:hAnsi="宋体" w:eastAsia="宋体" w:cs="宋体"/>
          <w:kern w:val="0"/>
          <w:sz w:val="24"/>
          <w:szCs w:val="24"/>
        </w:rPr>
        <w:t>氓》中通过写桑叶凋落喻指女子年华逝去的句子是“___________，_____________”</w:t>
      </w:r>
      <w:bookmarkEnd w:id="0"/>
      <w:r>
        <w:rPr>
          <w:rFonts w:hint="eastAsia" w:ascii="宋体" w:hAnsi="宋体" w:eastAsia="宋体" w:cs="宋体"/>
          <w:kern w:val="0"/>
          <w:sz w:val="24"/>
          <w:szCs w:val="24"/>
        </w:rPr>
        <w:t>。</w:t>
      </w:r>
    </w:p>
    <w:p>
      <w:pPr>
        <w:keepNext w:val="0"/>
        <w:keepLines w:val="0"/>
        <w:pageBreakBefore w:val="0"/>
        <w:widowControl w:val="0"/>
        <w:tabs>
          <w:tab w:val="left" w:pos="3960"/>
        </w:tabs>
        <w:kinsoku/>
        <w:wordWrap/>
        <w:overflowPunct/>
        <w:topLinePunct w:val="0"/>
        <w:autoSpaceDE/>
        <w:autoSpaceDN/>
        <w:bidi w:val="0"/>
        <w:adjustRightInd w:val="0"/>
        <w:snapToGrid w:val="0"/>
        <w:spacing w:line="336" w:lineRule="auto"/>
        <w:ind w:left="420" w:hanging="480" w:hangingChars="200"/>
        <w:rPr>
          <w:rFonts w:ascii="宋体" w:hAnsi="宋体" w:eastAsia="宋体" w:cs="宋体"/>
          <w:kern w:val="0"/>
          <w:sz w:val="24"/>
          <w:szCs w:val="24"/>
        </w:rPr>
      </w:pPr>
      <w:r>
        <w:rPr>
          <w:rFonts w:hint="eastAsia" w:ascii="宋体" w:hAnsi="宋体" w:eastAsia="宋体" w:cs="宋体"/>
          <w:kern w:val="0"/>
          <w:sz w:val="24"/>
          <w:szCs w:val="24"/>
        </w:rPr>
        <w:t>（2）《离骚》中“____________，____________”两句，诗人直抒胸臆，表白心志，写自己对美好德行的追求，至死不改。</w:t>
      </w:r>
    </w:p>
    <w:p>
      <w:pPr>
        <w:keepNext w:val="0"/>
        <w:keepLines w:val="0"/>
        <w:pageBreakBefore w:val="0"/>
        <w:widowControl w:val="0"/>
        <w:kinsoku/>
        <w:wordWrap/>
        <w:overflowPunct/>
        <w:topLinePunct w:val="0"/>
        <w:autoSpaceDE/>
        <w:autoSpaceDN/>
        <w:bidi w:val="0"/>
        <w:snapToGrid w:val="0"/>
        <w:spacing w:line="336" w:lineRule="auto"/>
        <w:ind w:left="420" w:hanging="480" w:hangingChars="200"/>
        <w:jc w:val="left"/>
        <w:textAlignment w:val="center"/>
        <w:rPr>
          <w:rFonts w:hint="eastAsia" w:ascii="宋体" w:hAnsi="宋体" w:eastAsia="宋体" w:cs="宋体"/>
          <w:kern w:val="0"/>
          <w:sz w:val="24"/>
          <w:szCs w:val="24"/>
        </w:rPr>
      </w:pPr>
      <w:r>
        <w:rPr>
          <w:rFonts w:hint="eastAsia" w:ascii="宋体" w:hAnsi="宋体" w:eastAsia="宋体" w:cs="宋体"/>
          <w:kern w:val="0"/>
          <w:sz w:val="24"/>
          <w:szCs w:val="24"/>
        </w:rPr>
        <w:t>（3）杜甫在《蜀相》中，诗人以对诸葛亮的崇敬、仰慕和叹惋之情跟自己壮志难酬的苦痛熔铸成的千古名句是“____________，__________”。</w:t>
      </w:r>
    </w:p>
    <w:p>
      <w:pPr>
        <w:keepNext w:val="0"/>
        <w:keepLines w:val="0"/>
        <w:pageBreakBefore w:val="0"/>
        <w:widowControl w:val="0"/>
        <w:kinsoku/>
        <w:wordWrap/>
        <w:overflowPunct/>
        <w:topLinePunct w:val="0"/>
        <w:autoSpaceDE/>
        <w:autoSpaceDN/>
        <w:bidi w:val="0"/>
        <w:snapToGrid w:val="0"/>
        <w:spacing w:line="336" w:lineRule="auto"/>
        <w:ind w:left="420" w:hanging="320" w:hangingChars="200"/>
        <w:jc w:val="left"/>
        <w:textAlignment w:val="center"/>
        <w:rPr>
          <w:rFonts w:hint="eastAsia" w:ascii="宋体" w:hAnsi="宋体" w:eastAsia="宋体" w:cs="宋体"/>
          <w:kern w:val="0"/>
          <w:sz w:val="16"/>
          <w:szCs w:val="16"/>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center"/>
        <w:rPr>
          <w:rFonts w:ascii="宋体" w:hAnsi="宋体" w:eastAsia="宋体" w:cs="宋体"/>
          <w:b/>
          <w:bCs/>
          <w:sz w:val="24"/>
          <w:szCs w:val="24"/>
        </w:rPr>
      </w:pPr>
      <w:r>
        <w:rPr>
          <w:rFonts w:hint="eastAsia" w:ascii="宋体" w:hAnsi="宋体" w:eastAsia="宋体" w:cs="宋体"/>
          <w:b/>
          <w:bCs/>
          <w:sz w:val="24"/>
          <w:szCs w:val="24"/>
        </w:rPr>
        <w:t>三、语言文字运用（20分）</w:t>
      </w:r>
    </w:p>
    <w:p>
      <w:pPr>
        <w:keepNext w:val="0"/>
        <w:keepLines w:val="0"/>
        <w:pageBreakBefore w:val="0"/>
        <w:widowControl w:val="0"/>
        <w:kinsoku/>
        <w:wordWrap/>
        <w:overflowPunct/>
        <w:topLinePunct w:val="0"/>
        <w:autoSpaceDE/>
        <w:autoSpaceDN/>
        <w:bidi w:val="0"/>
        <w:adjustRightInd/>
        <w:spacing w:line="240" w:lineRule="auto"/>
        <w:jc w:val="left"/>
        <w:textAlignment w:val="center"/>
        <w:rPr>
          <w:rFonts w:cs="宋体" w:asciiTheme="minorEastAsia" w:hAnsiTheme="minorEastAsia" w:eastAsiaTheme="minorEastAsia"/>
          <w:b/>
          <w:sz w:val="24"/>
          <w:szCs w:val="24"/>
        </w:rPr>
      </w:pPr>
      <w:r>
        <w:rPr>
          <w:rFonts w:hint="eastAsia" w:cs="宋体" w:asciiTheme="minorEastAsia" w:hAnsiTheme="minorEastAsia" w:eastAsiaTheme="minorEastAsia"/>
          <w:b/>
          <w:sz w:val="24"/>
          <w:szCs w:val="24"/>
        </w:rPr>
        <w:t>（一）语言文字运用Ⅰ（本题共3小题，9分）</w:t>
      </w:r>
    </w:p>
    <w:p>
      <w:pPr>
        <w:keepNext w:val="0"/>
        <w:keepLines w:val="0"/>
        <w:pageBreakBefore w:val="0"/>
        <w:widowControl w:val="0"/>
        <w:kinsoku/>
        <w:wordWrap/>
        <w:overflowPunct/>
        <w:topLinePunct w:val="0"/>
        <w:autoSpaceDE/>
        <w:autoSpaceDN/>
        <w:bidi w:val="0"/>
        <w:adjustRightInd/>
        <w:spacing w:line="240" w:lineRule="auto"/>
        <w:jc w:val="left"/>
        <w:textAlignment w:val="center"/>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阅读下面的文字，完成18～20题。</w:t>
      </w:r>
    </w:p>
    <w:p>
      <w:pPr>
        <w:spacing w:line="312" w:lineRule="auto"/>
        <w:ind w:firstLine="420"/>
        <w:jc w:val="left"/>
        <w:textAlignment w:val="center"/>
        <w:rPr>
          <w:rFonts w:ascii="楷体" w:hAnsi="楷体" w:eastAsia="楷体" w:cs="楷体"/>
          <w:sz w:val="24"/>
          <w:szCs w:val="24"/>
        </w:rPr>
      </w:pPr>
      <w:r>
        <w:rPr>
          <w:rFonts w:ascii="楷体" w:hAnsi="楷体" w:eastAsia="楷体" w:cs="楷体"/>
          <w:sz w:val="24"/>
          <w:szCs w:val="24"/>
        </w:rPr>
        <w:t>《沈从文文集》反映了沈从文创作的基本面貌。沈从文的作品有小说，散文，诗歌，评论和杂感等。他坚持“从现实生活里取证”，尝试着运用多样的技法和手段进行创作。他创作的题材广泛，人物众多，人物个性复杂。创作上从不________，主张“文学是用生活作为根据，凭想象生着翅膀飞到另一个世界里去的一件事情，它不缺少最宽泛的自由，能容许感情到一切现象上去散步”。他自觉地创造了以湘西生活为内容的“乡村世界”，是以文学的手法把神秘的湘西推向世界的第一人。</w:t>
      </w:r>
    </w:p>
    <w:p>
      <w:pPr>
        <w:spacing w:line="312" w:lineRule="auto"/>
        <w:ind w:firstLine="420"/>
        <w:jc w:val="left"/>
        <w:textAlignment w:val="center"/>
        <w:rPr>
          <w:rFonts w:ascii="楷体" w:hAnsi="楷体" w:eastAsia="楷体" w:cs="楷体"/>
          <w:sz w:val="24"/>
          <w:szCs w:val="24"/>
        </w:rPr>
      </w:pPr>
      <w:r>
        <w:rPr>
          <w:rFonts w:ascii="楷体" w:hAnsi="楷体" w:eastAsia="楷体" w:cs="楷体"/>
          <w:sz w:val="24"/>
          <w:szCs w:val="24"/>
        </w:rPr>
        <w:t>读者在阅读该文集时，应该把握重要的一点，（    ）。</w:t>
      </w:r>
    </w:p>
    <w:p>
      <w:pPr>
        <w:spacing w:line="312" w:lineRule="auto"/>
        <w:ind w:firstLine="420"/>
        <w:jc w:val="left"/>
        <w:textAlignment w:val="center"/>
        <w:rPr>
          <w:rFonts w:ascii="楷体" w:hAnsi="楷体" w:eastAsia="楷体" w:cs="楷体"/>
          <w:sz w:val="24"/>
          <w:szCs w:val="24"/>
          <w:u w:val="single"/>
        </w:rPr>
      </w:pPr>
      <w:r>
        <w:rPr>
          <w:rFonts w:ascii="楷体" w:hAnsi="楷体" w:eastAsia="楷体" w:cs="楷体"/>
          <w:sz w:val="24"/>
          <w:szCs w:val="24"/>
        </w:rPr>
        <w:t>他认为既然是事业，就要拿生命作投资，不能把写几个作品就当作是成名成家的_________，而应代表国家与世界_________的高手竞赛，不能超过他们也得_______。他认为文学作品应当具有第一流政治家的能力，具有撼动世界的力量。因此，优秀的文学作品可以成为我们民族文化的经典。他主张经典重造，并以经典重造影响民族重造，国家重造。</w:t>
      </w:r>
      <w:r>
        <w:rPr>
          <w:rFonts w:ascii="楷体" w:hAnsi="楷体" w:eastAsia="楷体" w:cs="楷体"/>
          <w:sz w:val="24"/>
          <w:szCs w:val="24"/>
          <w:u w:val="single"/>
        </w:rPr>
        <w:t>沈从文把一种文学当作事业的宏大志向是与国家重造，民族重造的伟大事业联系在一起的。</w:t>
      </w:r>
    </w:p>
    <w:p>
      <w:pPr>
        <w:snapToGrid w:val="0"/>
        <w:spacing w:line="312" w:lineRule="auto"/>
        <w:jc w:val="left"/>
        <w:textAlignment w:val="center"/>
        <w:rPr>
          <w:rFonts w:ascii="宋体" w:hAnsi="宋体" w:eastAsia="宋体" w:cs="宋体"/>
          <w:b/>
          <w:bCs/>
          <w:sz w:val="24"/>
          <w:szCs w:val="24"/>
        </w:rPr>
      </w:pPr>
      <w:r>
        <w:rPr>
          <w:rFonts w:hint="eastAsia" w:ascii="宋体" w:hAnsi="宋体" w:eastAsia="宋体" w:cs="宋体"/>
          <w:b/>
          <w:bCs/>
          <w:sz w:val="24"/>
          <w:szCs w:val="24"/>
        </w:rPr>
        <w:t>18．依次填入文中括号处的词语，最恰当的一项是（   ）（3分）</w:t>
      </w:r>
    </w:p>
    <w:p>
      <w:pPr>
        <w:snapToGrid w:val="0"/>
        <w:spacing w:line="312" w:lineRule="auto"/>
        <w:ind w:left="717" w:leftChars="170" w:hanging="360" w:hangingChars="150"/>
        <w:jc w:val="left"/>
        <w:textAlignment w:val="center"/>
        <w:rPr>
          <w:rFonts w:ascii="宋体" w:hAnsi="宋体" w:eastAsia="宋体" w:cs="宋体"/>
          <w:sz w:val="24"/>
          <w:szCs w:val="24"/>
        </w:rPr>
      </w:pPr>
      <w:r>
        <w:rPr>
          <w:rFonts w:ascii="宋体" w:hAnsi="宋体" w:eastAsia="宋体" w:cs="宋体"/>
          <w:sz w:val="24"/>
          <w:szCs w:val="24"/>
        </w:rPr>
        <w:t>A．因循守旧        终南捷径        聊胜于无        比肩而立</w:t>
      </w:r>
    </w:p>
    <w:p>
      <w:pPr>
        <w:snapToGrid w:val="0"/>
        <w:spacing w:line="312" w:lineRule="auto"/>
        <w:ind w:left="717" w:leftChars="170" w:hanging="360" w:hangingChars="150"/>
        <w:jc w:val="left"/>
        <w:textAlignment w:val="center"/>
        <w:rPr>
          <w:rFonts w:ascii="宋体" w:hAnsi="宋体" w:eastAsia="宋体" w:cs="宋体"/>
          <w:sz w:val="24"/>
          <w:szCs w:val="24"/>
        </w:rPr>
      </w:pPr>
      <w:r>
        <w:rPr>
          <w:rFonts w:ascii="宋体" w:hAnsi="宋体" w:eastAsia="宋体" w:cs="宋体"/>
          <w:sz w:val="24"/>
          <w:szCs w:val="24"/>
        </w:rPr>
        <w:t>B．因循守旧        必由之路        屈指可数        比肩接踵</w:t>
      </w:r>
    </w:p>
    <w:p>
      <w:pPr>
        <w:snapToGrid w:val="0"/>
        <w:spacing w:line="312" w:lineRule="auto"/>
        <w:ind w:left="717" w:leftChars="170" w:hanging="360" w:hangingChars="150"/>
        <w:jc w:val="left"/>
        <w:textAlignment w:val="center"/>
        <w:rPr>
          <w:rFonts w:ascii="宋体" w:hAnsi="宋体" w:eastAsia="宋体" w:cs="宋体"/>
          <w:sz w:val="24"/>
          <w:szCs w:val="24"/>
        </w:rPr>
      </w:pPr>
      <w:r>
        <w:rPr>
          <w:rFonts w:ascii="宋体" w:hAnsi="宋体" w:eastAsia="宋体" w:cs="宋体"/>
          <w:sz w:val="24"/>
          <w:szCs w:val="24"/>
        </w:rPr>
        <w:t>C．循规蹈矩        终南捷径        屈指可数        比肩而立</w:t>
      </w:r>
    </w:p>
    <w:p>
      <w:pPr>
        <w:snapToGrid w:val="0"/>
        <w:spacing w:line="312" w:lineRule="auto"/>
        <w:ind w:left="717" w:leftChars="170" w:hanging="360" w:hangingChars="150"/>
        <w:jc w:val="left"/>
        <w:textAlignment w:val="center"/>
        <w:rPr>
          <w:rFonts w:ascii="宋体" w:hAnsi="宋体" w:eastAsia="宋体" w:cs="宋体"/>
          <w:sz w:val="24"/>
          <w:szCs w:val="24"/>
        </w:rPr>
      </w:pPr>
      <w:r>
        <w:rPr>
          <w:rFonts w:ascii="宋体" w:hAnsi="宋体" w:eastAsia="宋体" w:cs="宋体"/>
          <w:sz w:val="24"/>
          <w:szCs w:val="24"/>
        </w:rPr>
        <w:t>D．循规蹈矩        必由之路        聊胜于无        比肩接踵</w:t>
      </w:r>
    </w:p>
    <w:p>
      <w:pPr>
        <w:snapToGrid w:val="0"/>
        <w:spacing w:line="312" w:lineRule="auto"/>
        <w:jc w:val="left"/>
        <w:textAlignment w:val="center"/>
        <w:rPr>
          <w:rFonts w:ascii="宋体" w:hAnsi="宋体" w:eastAsia="宋体" w:cs="宋体"/>
          <w:sz w:val="24"/>
          <w:szCs w:val="24"/>
        </w:rPr>
      </w:pPr>
      <w:r>
        <w:rPr>
          <w:rFonts w:hint="eastAsia" w:ascii="宋体" w:hAnsi="宋体" w:eastAsia="宋体" w:cs="宋体"/>
          <w:b/>
          <w:bCs/>
          <w:sz w:val="24"/>
          <w:szCs w:val="24"/>
        </w:rPr>
        <w:t>19．下列填入文中括号内的语句，衔接最恰当的一项是（   ）（3分）</w:t>
      </w:r>
    </w:p>
    <w:p>
      <w:pPr>
        <w:snapToGrid w:val="0"/>
        <w:spacing w:line="312" w:lineRule="auto"/>
        <w:ind w:left="717" w:leftChars="170" w:hanging="360" w:hangingChars="150"/>
        <w:jc w:val="left"/>
        <w:textAlignment w:val="center"/>
        <w:rPr>
          <w:rFonts w:ascii="宋体" w:hAnsi="宋体" w:eastAsia="宋体" w:cs="宋体"/>
          <w:sz w:val="24"/>
          <w:szCs w:val="24"/>
        </w:rPr>
      </w:pPr>
      <w:r>
        <w:rPr>
          <w:rFonts w:ascii="宋体" w:hAnsi="宋体" w:eastAsia="宋体" w:cs="宋体"/>
          <w:sz w:val="24"/>
          <w:szCs w:val="24"/>
        </w:rPr>
        <w:t>A．那就是沈从文在文学创作中的成就极高</w:t>
      </w:r>
    </w:p>
    <w:p>
      <w:pPr>
        <w:snapToGrid w:val="0"/>
        <w:spacing w:line="312" w:lineRule="auto"/>
        <w:ind w:left="717" w:leftChars="170" w:hanging="360" w:hangingChars="150"/>
        <w:jc w:val="left"/>
        <w:textAlignment w:val="center"/>
        <w:rPr>
          <w:rFonts w:ascii="宋体" w:hAnsi="宋体" w:eastAsia="宋体" w:cs="宋体"/>
          <w:sz w:val="24"/>
          <w:szCs w:val="24"/>
        </w:rPr>
      </w:pPr>
      <w:r>
        <w:rPr>
          <w:rFonts w:ascii="宋体" w:hAnsi="宋体" w:eastAsia="宋体" w:cs="宋体"/>
          <w:sz w:val="24"/>
          <w:szCs w:val="24"/>
        </w:rPr>
        <w:t>B．那就是沈从文把文学创作当作一种事业</w:t>
      </w:r>
    </w:p>
    <w:p>
      <w:pPr>
        <w:snapToGrid w:val="0"/>
        <w:spacing w:line="312" w:lineRule="auto"/>
        <w:ind w:left="717" w:leftChars="170" w:hanging="360" w:hangingChars="150"/>
        <w:jc w:val="left"/>
        <w:textAlignment w:val="center"/>
        <w:rPr>
          <w:rFonts w:ascii="宋体" w:hAnsi="宋体" w:eastAsia="宋体" w:cs="宋体"/>
          <w:sz w:val="24"/>
          <w:szCs w:val="24"/>
        </w:rPr>
      </w:pPr>
      <w:r>
        <w:rPr>
          <w:rFonts w:ascii="宋体" w:hAnsi="宋体" w:eastAsia="宋体" w:cs="宋体"/>
          <w:sz w:val="24"/>
          <w:szCs w:val="24"/>
        </w:rPr>
        <w:t>C．那就是文学创作成了沈从文的最高追求</w:t>
      </w:r>
    </w:p>
    <w:p>
      <w:pPr>
        <w:snapToGrid w:val="0"/>
        <w:spacing w:line="312" w:lineRule="auto"/>
        <w:ind w:left="717" w:leftChars="170" w:hanging="360" w:hangingChars="150"/>
        <w:jc w:val="left"/>
        <w:textAlignment w:val="center"/>
        <w:rPr>
          <w:rFonts w:ascii="宋体" w:hAnsi="宋体" w:eastAsia="宋体" w:cs="宋体"/>
          <w:sz w:val="24"/>
          <w:szCs w:val="24"/>
        </w:rPr>
      </w:pPr>
      <w:r>
        <w:rPr>
          <w:rFonts w:ascii="宋体" w:hAnsi="宋体" w:eastAsia="宋体" w:cs="宋体"/>
          <w:sz w:val="24"/>
          <w:szCs w:val="24"/>
        </w:rPr>
        <w:t>D．那就是沈从文文学创作获得了最高成就</w:t>
      </w:r>
    </w:p>
    <w:p>
      <w:pPr>
        <w:snapToGrid w:val="0"/>
        <w:spacing w:line="312" w:lineRule="auto"/>
        <w:jc w:val="left"/>
        <w:textAlignment w:val="center"/>
        <w:rPr>
          <w:rFonts w:ascii="宋体" w:hAnsi="宋体" w:eastAsia="宋体" w:cs="宋体"/>
          <w:sz w:val="24"/>
          <w:szCs w:val="24"/>
        </w:rPr>
      </w:pPr>
      <w:r>
        <w:rPr>
          <w:rFonts w:hint="eastAsia" w:ascii="宋体" w:hAnsi="宋体" w:eastAsia="宋体" w:cs="宋体"/>
          <w:b/>
          <w:bCs/>
          <w:sz w:val="24"/>
          <w:szCs w:val="24"/>
        </w:rPr>
        <w:t>20．文中画线的部分有语病，请找出错误原因并修改。要求：保留原有意义。（3分）</w:t>
      </w:r>
    </w:p>
    <w:p>
      <w:pPr>
        <w:pStyle w:val="2"/>
        <w:tabs>
          <w:tab w:val="left" w:pos="4139"/>
        </w:tabs>
        <w:snapToGrid w:val="0"/>
        <w:spacing w:line="360" w:lineRule="auto"/>
        <w:rPr>
          <w:rFonts w:hint="eastAsia" w:ascii="宋体" w:hAnsi="宋体" w:eastAsia="宋体" w:cs="宋体"/>
          <w:b/>
          <w:bCs/>
          <w:kern w:val="2"/>
          <w:sz w:val="16"/>
          <w:szCs w:val="16"/>
          <w:lang w:val="en-US" w:eastAsia="zh-CN" w:bidi="ar-SA"/>
        </w:rPr>
      </w:pPr>
    </w:p>
    <w:p>
      <w:pPr>
        <w:pStyle w:val="2"/>
        <w:tabs>
          <w:tab w:val="left" w:pos="4139"/>
        </w:tabs>
        <w:snapToGrid w:val="0"/>
        <w:spacing w:line="360" w:lineRule="auto"/>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21．下面是某中学生在报告会上与主讲人梁教授互动时的即兴提问，其中有</w:t>
      </w:r>
      <w:r>
        <w:rPr>
          <w:rFonts w:hint="eastAsia" w:hAnsi="宋体" w:eastAsia="宋体" w:cs="宋体"/>
          <w:b/>
          <w:bCs/>
          <w:kern w:val="2"/>
          <w:sz w:val="24"/>
          <w:szCs w:val="24"/>
          <w:lang w:val="en-US" w:eastAsia="zh-CN" w:bidi="ar-SA"/>
        </w:rPr>
        <w:t>三</w:t>
      </w:r>
      <w:r>
        <w:rPr>
          <w:rFonts w:hint="eastAsia" w:ascii="宋体" w:hAnsi="宋体" w:eastAsia="宋体" w:cs="宋体"/>
          <w:b/>
          <w:bCs/>
          <w:kern w:val="2"/>
          <w:sz w:val="24"/>
          <w:szCs w:val="24"/>
          <w:lang w:val="en-US" w:eastAsia="zh-CN" w:bidi="ar-SA"/>
        </w:rPr>
        <w:t>处用词不当，请找出并作修改。要求修改后语意准确，语体风格一致。(3分)</w:t>
      </w:r>
    </w:p>
    <w:p>
      <w:pPr>
        <w:pStyle w:val="2"/>
        <w:keepNext w:val="0"/>
        <w:keepLines w:val="0"/>
        <w:pageBreakBefore w:val="0"/>
        <w:widowControl w:val="0"/>
        <w:tabs>
          <w:tab w:val="left" w:pos="4139"/>
        </w:tabs>
        <w:kinsoku/>
        <w:wordWrap/>
        <w:overflowPunct/>
        <w:topLinePunct w:val="0"/>
        <w:autoSpaceDE/>
        <w:autoSpaceDN/>
        <w:bidi w:val="0"/>
        <w:adjustRightInd/>
        <w:snapToGrid w:val="0"/>
        <w:spacing w:line="360" w:lineRule="exact"/>
        <w:ind w:firstLine="480" w:firstLineChars="200"/>
        <w:textAlignment w:val="auto"/>
        <w:rPr>
          <w:rFonts w:ascii="Times New Roman" w:hAnsi="Times New Roman" w:eastAsia="楷体_GB2312" w:cs="Times New Roman"/>
          <w:b w:val="0"/>
          <w:bCs/>
          <w:sz w:val="24"/>
        </w:rPr>
      </w:pPr>
      <w:r>
        <w:rPr>
          <w:rFonts w:ascii="Times New Roman" w:hAnsi="Times New Roman" w:eastAsia="楷体_GB2312" w:cs="Times New Roman"/>
          <w:b w:val="0"/>
          <w:bCs/>
          <w:sz w:val="24"/>
        </w:rPr>
        <w:t>梁教授您好！很荣幸能有这个机会跟您说话。感谢您在两个多小时中</w:t>
      </w:r>
      <w:r>
        <w:rPr>
          <w:rFonts w:hint="eastAsia" w:hAnsi="宋体" w:cs="MingLiU_HKSCS"/>
          <w:b w:val="0"/>
          <w:bCs/>
          <w:sz w:val="24"/>
        </w:rPr>
        <w:t>，</w:t>
      </w:r>
      <w:r>
        <w:rPr>
          <w:rFonts w:ascii="Times New Roman" w:hAnsi="Times New Roman" w:eastAsia="楷体_GB2312" w:cs="Times New Roman"/>
          <w:b w:val="0"/>
          <w:bCs/>
          <w:sz w:val="24"/>
        </w:rPr>
        <w:t>循循善诱</w:t>
      </w:r>
      <w:r>
        <w:rPr>
          <w:rFonts w:hint="eastAsia" w:hAnsi="宋体" w:cs="MingLiU_HKSCS"/>
          <w:b w:val="0"/>
          <w:bCs/>
          <w:sz w:val="24"/>
        </w:rPr>
        <w:t>，</w:t>
      </w:r>
      <w:r>
        <w:rPr>
          <w:rFonts w:hint="eastAsia" w:ascii="Times New Roman" w:hAnsi="Times New Roman" w:eastAsia="楷体_GB2312" w:cs="Times New Roman"/>
          <w:b w:val="0"/>
          <w:bCs/>
          <w:sz w:val="24"/>
          <w:lang w:eastAsia="zh-CN"/>
        </w:rPr>
        <w:t>娓娓道来</w:t>
      </w:r>
      <w:r>
        <w:rPr>
          <w:rFonts w:hint="eastAsia" w:hAnsi="宋体" w:cs="MingLiU_HKSCS"/>
          <w:b w:val="0"/>
          <w:bCs/>
          <w:sz w:val="24"/>
        </w:rPr>
        <w:t>，</w:t>
      </w:r>
      <w:r>
        <w:rPr>
          <w:rFonts w:ascii="Times New Roman" w:hAnsi="Times New Roman" w:eastAsia="楷体_GB2312" w:cs="Times New Roman"/>
          <w:b w:val="0"/>
          <w:bCs/>
          <w:sz w:val="24"/>
        </w:rPr>
        <w:t>用生动鲜活的事例和平易近人的语言</w:t>
      </w:r>
      <w:r>
        <w:rPr>
          <w:rFonts w:hint="eastAsia" w:hAnsi="宋体" w:cs="MingLiU_HKSCS"/>
          <w:b w:val="0"/>
          <w:bCs/>
          <w:sz w:val="24"/>
        </w:rPr>
        <w:t>，</w:t>
      </w:r>
      <w:r>
        <w:rPr>
          <w:rFonts w:ascii="Times New Roman" w:hAnsi="Times New Roman" w:eastAsia="楷体_GB2312" w:cs="Times New Roman"/>
          <w:b w:val="0"/>
          <w:bCs/>
          <w:sz w:val="24"/>
        </w:rPr>
        <w:t>勉励我们要磨砺自我</w:t>
      </w:r>
      <w:r>
        <w:rPr>
          <w:rFonts w:hint="eastAsia" w:hAnsi="宋体" w:cs="MingLiU_HKSCS"/>
          <w:b w:val="0"/>
          <w:bCs/>
          <w:sz w:val="24"/>
        </w:rPr>
        <w:t>，</w:t>
      </w:r>
      <w:r>
        <w:rPr>
          <w:rFonts w:ascii="Times New Roman" w:hAnsi="Times New Roman" w:eastAsia="楷体_GB2312" w:cs="Times New Roman"/>
          <w:b w:val="0"/>
          <w:bCs/>
          <w:sz w:val="24"/>
        </w:rPr>
        <w:t>敢当大任。您的浅见</w:t>
      </w:r>
      <w:r>
        <w:rPr>
          <w:rFonts w:hint="eastAsia" w:hAnsi="宋体" w:cs="MingLiU_HKSCS"/>
          <w:b w:val="0"/>
          <w:bCs/>
          <w:sz w:val="24"/>
        </w:rPr>
        <w:t>，</w:t>
      </w:r>
      <w:r>
        <w:rPr>
          <w:rFonts w:ascii="Times New Roman" w:hAnsi="Times New Roman" w:eastAsia="楷体_GB2312" w:cs="Times New Roman"/>
          <w:b w:val="0"/>
          <w:bCs/>
          <w:sz w:val="24"/>
        </w:rPr>
        <w:t>让我们受益颇多。我有一个问题要向您赐教</w:t>
      </w:r>
      <w:r>
        <w:rPr>
          <w:rFonts w:hint="eastAsia" w:hAnsi="宋体" w:cs="MingLiU_HKSCS"/>
          <w:b w:val="0"/>
          <w:bCs/>
          <w:sz w:val="24"/>
        </w:rPr>
        <w:t>，</w:t>
      </w:r>
      <w:r>
        <w:rPr>
          <w:rFonts w:ascii="Times New Roman" w:hAnsi="Times New Roman" w:eastAsia="楷体_GB2312" w:cs="Times New Roman"/>
          <w:b w:val="0"/>
          <w:bCs/>
          <w:sz w:val="24"/>
        </w:rPr>
        <w:t>青年人怎样做才算是</w:t>
      </w:r>
      <w:r>
        <w:rPr>
          <w:rFonts w:hAnsi="宋体" w:cs="Times New Roman"/>
          <w:b w:val="0"/>
          <w:bCs/>
          <w:sz w:val="24"/>
        </w:rPr>
        <w:t>“</w:t>
      </w:r>
      <w:r>
        <w:rPr>
          <w:rFonts w:ascii="Times New Roman" w:hAnsi="Times New Roman" w:eastAsia="楷体_GB2312" w:cs="Times New Roman"/>
          <w:b w:val="0"/>
          <w:bCs/>
          <w:sz w:val="24"/>
        </w:rPr>
        <w:t>把大我放在小我之前</w:t>
      </w:r>
      <w:r>
        <w:rPr>
          <w:rFonts w:hAnsi="宋体" w:cs="Times New Roman"/>
          <w:b w:val="0"/>
          <w:bCs/>
          <w:sz w:val="24"/>
        </w:rPr>
        <w:t>”</w:t>
      </w:r>
      <w:r>
        <w:rPr>
          <w:rFonts w:ascii="Times New Roman" w:hAnsi="Times New Roman" w:eastAsia="楷体_GB2312" w:cs="Times New Roman"/>
          <w:b w:val="0"/>
          <w:bCs/>
          <w:sz w:val="24"/>
        </w:rPr>
        <w:t>呢？谢谢您！</w:t>
      </w:r>
    </w:p>
    <w:p>
      <w:pPr>
        <w:pStyle w:val="2"/>
        <w:keepNext w:val="0"/>
        <w:keepLines w:val="0"/>
        <w:pageBreakBefore w:val="0"/>
        <w:widowControl w:val="0"/>
        <w:tabs>
          <w:tab w:val="left" w:pos="4139"/>
        </w:tabs>
        <w:kinsoku/>
        <w:wordWrap/>
        <w:overflowPunct/>
        <w:topLinePunct w:val="0"/>
        <w:autoSpaceDE/>
        <w:autoSpaceDN/>
        <w:bidi w:val="0"/>
        <w:adjustRightInd/>
        <w:snapToGrid w:val="0"/>
        <w:spacing w:line="360" w:lineRule="exact"/>
        <w:ind w:firstLine="480" w:firstLineChars="200"/>
        <w:textAlignment w:val="auto"/>
        <w:rPr>
          <w:rFonts w:hint="eastAsia" w:ascii="Times New Roman" w:hAnsi="Times New Roman" w:eastAsia="楷体_GB2312" w:cs="Times New Roman"/>
          <w:b w:val="0"/>
          <w:bCs/>
          <w:sz w:val="24"/>
        </w:rPr>
      </w:pPr>
    </w:p>
    <w:p>
      <w:pPr>
        <w:pStyle w:val="6"/>
        <w:shd w:val="clear" w:color="auto" w:fill="FFFFFF"/>
        <w:spacing w:before="0" w:beforeAutospacing="0" w:after="0" w:afterAutospacing="0" w:line="312" w:lineRule="auto"/>
        <w:jc w:val="both"/>
        <w:rPr>
          <w:rFonts w:cs="Calibri"/>
          <w:b/>
          <w:spacing w:val="5"/>
          <w:sz w:val="24"/>
          <w:szCs w:val="24"/>
        </w:rPr>
      </w:pPr>
      <w:r>
        <w:rPr>
          <w:rFonts w:hint="eastAsia"/>
          <w:b/>
          <w:spacing w:val="5"/>
          <w:sz w:val="24"/>
          <w:szCs w:val="24"/>
          <w:shd w:val="clear" w:color="auto" w:fill="FFFFFF"/>
        </w:rPr>
        <w:t>（二）语言文字运用Ⅱ（本题共</w:t>
      </w:r>
      <w:r>
        <w:rPr>
          <w:rFonts w:cs="Calibri"/>
          <w:b/>
          <w:spacing w:val="5"/>
          <w:sz w:val="24"/>
          <w:szCs w:val="24"/>
          <w:shd w:val="clear" w:color="auto" w:fill="FFFFFF"/>
        </w:rPr>
        <w:t>2</w:t>
      </w:r>
      <w:r>
        <w:rPr>
          <w:rFonts w:hint="eastAsia"/>
          <w:b/>
          <w:spacing w:val="5"/>
          <w:sz w:val="24"/>
          <w:szCs w:val="24"/>
          <w:shd w:val="clear" w:color="auto" w:fill="FFFFFF"/>
        </w:rPr>
        <w:t>小题，</w:t>
      </w:r>
      <w:r>
        <w:rPr>
          <w:rFonts w:hint="eastAsia" w:cs="Calibri"/>
          <w:b/>
          <w:spacing w:val="5"/>
          <w:sz w:val="24"/>
          <w:szCs w:val="24"/>
          <w:shd w:val="clear" w:color="auto" w:fill="FFFFFF"/>
          <w:lang w:val="en-US" w:eastAsia="zh-CN"/>
        </w:rPr>
        <w:t>8</w:t>
      </w:r>
      <w:r>
        <w:rPr>
          <w:rFonts w:hint="eastAsia"/>
          <w:b/>
          <w:spacing w:val="5"/>
          <w:sz w:val="24"/>
          <w:szCs w:val="24"/>
          <w:shd w:val="clear" w:color="auto" w:fill="FFFFFF"/>
        </w:rPr>
        <w:t>分）</w:t>
      </w:r>
    </w:p>
    <w:p>
      <w:pPr>
        <w:pStyle w:val="6"/>
        <w:shd w:val="clear" w:color="auto" w:fill="FFFFFF"/>
        <w:spacing w:before="0" w:beforeAutospacing="0" w:after="0" w:afterAutospacing="0" w:line="312" w:lineRule="auto"/>
        <w:jc w:val="both"/>
        <w:rPr>
          <w:spacing w:val="5"/>
          <w:sz w:val="24"/>
          <w:szCs w:val="24"/>
          <w:shd w:val="clear" w:color="auto" w:fill="FFFFFF"/>
        </w:rPr>
      </w:pPr>
      <w:r>
        <w:rPr>
          <w:rFonts w:hint="eastAsia"/>
          <w:spacing w:val="5"/>
          <w:sz w:val="24"/>
          <w:szCs w:val="24"/>
          <w:shd w:val="clear" w:color="auto" w:fill="FFFFFF"/>
        </w:rPr>
        <w:t>阅读下面的文字，完成</w:t>
      </w:r>
      <w:r>
        <w:rPr>
          <w:rFonts w:cs="Calibri"/>
          <w:spacing w:val="5"/>
          <w:sz w:val="24"/>
          <w:szCs w:val="24"/>
          <w:shd w:val="clear" w:color="auto" w:fill="FFFFFF"/>
        </w:rPr>
        <w:t>2</w:t>
      </w:r>
      <w:r>
        <w:rPr>
          <w:rFonts w:hint="eastAsia" w:cs="Calibri"/>
          <w:spacing w:val="5"/>
          <w:sz w:val="24"/>
          <w:szCs w:val="24"/>
          <w:shd w:val="clear" w:color="auto" w:fill="FFFFFF"/>
          <w:lang w:val="en-US" w:eastAsia="zh-CN"/>
        </w:rPr>
        <w:t>2</w:t>
      </w:r>
      <w:r>
        <w:rPr>
          <w:rFonts w:cs="Calibri"/>
          <w:spacing w:val="5"/>
          <w:sz w:val="24"/>
          <w:szCs w:val="24"/>
          <w:shd w:val="clear" w:color="auto" w:fill="FFFFFF"/>
        </w:rPr>
        <w:t>～2</w:t>
      </w:r>
      <w:r>
        <w:rPr>
          <w:rFonts w:hint="eastAsia" w:cs="Calibri"/>
          <w:spacing w:val="5"/>
          <w:sz w:val="24"/>
          <w:szCs w:val="24"/>
          <w:shd w:val="clear" w:color="auto" w:fill="FFFFFF"/>
          <w:lang w:val="en-US" w:eastAsia="zh-CN"/>
        </w:rPr>
        <w:t>3</w:t>
      </w:r>
      <w:r>
        <w:rPr>
          <w:rFonts w:hint="eastAsia"/>
          <w:spacing w:val="5"/>
          <w:sz w:val="24"/>
          <w:szCs w:val="24"/>
          <w:shd w:val="clear" w:color="auto" w:fill="FFFFFF"/>
        </w:rPr>
        <w:t>题。</w:t>
      </w:r>
    </w:p>
    <w:p>
      <w:pPr>
        <w:pStyle w:val="2"/>
        <w:keepNext w:val="0"/>
        <w:keepLines w:val="0"/>
        <w:pageBreakBefore w:val="0"/>
        <w:widowControl w:val="0"/>
        <w:tabs>
          <w:tab w:val="left" w:pos="4139"/>
        </w:tabs>
        <w:kinsoku/>
        <w:wordWrap/>
        <w:overflowPunct/>
        <w:topLinePunct w:val="0"/>
        <w:autoSpaceDE/>
        <w:autoSpaceDN/>
        <w:bidi w:val="0"/>
        <w:adjustRightInd/>
        <w:snapToGrid w:val="0"/>
        <w:spacing w:line="360" w:lineRule="exact"/>
        <w:ind w:firstLine="480" w:firstLineChars="200"/>
        <w:textAlignment w:val="auto"/>
        <w:rPr>
          <w:rFonts w:hint="eastAsia" w:ascii="Times New Roman" w:hAnsi="Times New Roman" w:eastAsia="楷体_GB2312" w:cs="Times New Roman"/>
          <w:b w:val="0"/>
          <w:bCs/>
          <w:sz w:val="24"/>
        </w:rPr>
      </w:pPr>
      <w:r>
        <w:rPr>
          <w:rFonts w:hint="eastAsia" w:ascii="Times New Roman" w:hAnsi="Times New Roman" w:eastAsia="楷体_GB2312" w:cs="Times New Roman"/>
          <w:b w:val="0"/>
          <w:bCs/>
          <w:sz w:val="24"/>
        </w:rPr>
        <w:t>2020</w:t>
      </w:r>
      <w:r>
        <w:rPr>
          <w:rFonts w:ascii="Times New Roman" w:hAnsi="Times New Roman" w:eastAsia="楷体_GB2312" w:cs="Times New Roman"/>
          <w:b w:val="0"/>
          <w:bCs/>
          <w:sz w:val="24"/>
        </w:rPr>
        <w:t>年5月18日</w:t>
      </w:r>
      <w:r>
        <w:rPr>
          <w:rFonts w:hint="eastAsia" w:ascii="Times New Roman" w:hAnsi="Times New Roman" w:eastAsia="楷体_GB2312" w:cs="Times New Roman"/>
          <w:b w:val="0"/>
          <w:bCs/>
          <w:sz w:val="24"/>
        </w:rPr>
        <w:t>，</w:t>
      </w:r>
      <w:r>
        <w:rPr>
          <w:rFonts w:ascii="Times New Roman" w:hAnsi="Times New Roman" w:eastAsia="楷体_GB2312" w:cs="Times New Roman"/>
          <w:b w:val="0"/>
          <w:bCs/>
          <w:sz w:val="24"/>
        </w:rPr>
        <w:t>在第73届世界卫生大会视频会议开幕式上</w:t>
      </w:r>
      <w:r>
        <w:rPr>
          <w:rFonts w:hint="eastAsia" w:ascii="Times New Roman" w:hAnsi="Times New Roman" w:eastAsia="楷体_GB2312" w:cs="Times New Roman"/>
          <w:b w:val="0"/>
          <w:bCs/>
          <w:sz w:val="24"/>
        </w:rPr>
        <w:t>，</w:t>
      </w:r>
      <w:r>
        <w:rPr>
          <w:rFonts w:ascii="Times New Roman" w:hAnsi="Times New Roman" w:eastAsia="楷体_GB2312" w:cs="Times New Roman"/>
          <w:b w:val="0"/>
          <w:bCs/>
          <w:sz w:val="24"/>
        </w:rPr>
        <w:t>习近平宣布：“中国新冠疫苗研发完成并投入使用后</w:t>
      </w:r>
      <w:r>
        <w:rPr>
          <w:rFonts w:hint="eastAsia" w:ascii="Times New Roman" w:hAnsi="Times New Roman" w:eastAsia="楷体_GB2312" w:cs="Times New Roman"/>
          <w:b w:val="0"/>
          <w:bCs/>
          <w:sz w:val="24"/>
        </w:rPr>
        <w:t>，</w:t>
      </w:r>
      <w:r>
        <w:rPr>
          <w:rFonts w:ascii="Times New Roman" w:hAnsi="Times New Roman" w:eastAsia="楷体_GB2312" w:cs="Times New Roman"/>
          <w:b w:val="0"/>
          <w:bCs/>
          <w:sz w:val="24"/>
        </w:rPr>
        <w:t>将作为全球(国际)公共产品</w:t>
      </w:r>
      <w:r>
        <w:rPr>
          <w:rFonts w:hint="eastAsia" w:ascii="Times New Roman" w:hAnsi="Times New Roman" w:eastAsia="楷体_GB2312" w:cs="Times New Roman"/>
          <w:b w:val="0"/>
          <w:bCs/>
          <w:sz w:val="24"/>
        </w:rPr>
        <w:t>，</w:t>
      </w:r>
      <w:r>
        <w:rPr>
          <w:rFonts w:ascii="Times New Roman" w:hAnsi="Times New Roman" w:eastAsia="楷体_GB2312" w:cs="Times New Roman"/>
          <w:b w:val="0"/>
          <w:bCs/>
          <w:sz w:val="24"/>
        </w:rPr>
        <w:t>为实现疫苗在发展中国家的可及性和可担负性作出中国贡献。”国际公共产品属于公共产品的一种。一旦成为国际公共产品</w:t>
      </w:r>
      <w:r>
        <w:rPr>
          <w:rFonts w:hint="eastAsia" w:ascii="Times New Roman" w:hAnsi="Times New Roman" w:eastAsia="楷体_GB2312" w:cs="Times New Roman"/>
          <w:b w:val="0"/>
          <w:bCs/>
          <w:sz w:val="24"/>
        </w:rPr>
        <w:t>，</w:t>
      </w:r>
      <w:r>
        <w:rPr>
          <w:rFonts w:ascii="Times New Roman" w:hAnsi="Times New Roman" w:eastAsia="楷体_GB2312" w:cs="Times New Roman"/>
          <w:b w:val="0"/>
          <w:bCs/>
          <w:sz w:val="24"/>
        </w:rPr>
        <w:t>新冠疫苗将不再垄断专利</w:t>
      </w:r>
      <w:r>
        <w:rPr>
          <w:rFonts w:hint="eastAsia" w:ascii="Times New Roman" w:hAnsi="Times New Roman" w:eastAsia="楷体_GB2312" w:cs="Times New Roman"/>
          <w:b w:val="0"/>
          <w:bCs/>
          <w:sz w:val="24"/>
        </w:rPr>
        <w:t>，</w:t>
      </w:r>
      <w:r>
        <w:rPr>
          <w:rFonts w:ascii="Times New Roman" w:hAnsi="Times New Roman" w:eastAsia="楷体_GB2312" w:cs="Times New Roman"/>
          <w:b w:val="0"/>
          <w:bCs/>
          <w:sz w:val="24"/>
        </w:rPr>
        <w:t>在国际消费市场上不再具有竞争性；作为全球的共同财富</w:t>
      </w:r>
      <w:r>
        <w:rPr>
          <w:rFonts w:hint="eastAsia" w:ascii="Times New Roman" w:hAnsi="Times New Roman" w:eastAsia="楷体_GB2312" w:cs="Times New Roman"/>
          <w:b w:val="0"/>
          <w:bCs/>
          <w:sz w:val="24"/>
        </w:rPr>
        <w:t>，</w:t>
      </w:r>
      <w:r>
        <w:rPr>
          <w:rFonts w:ascii="Times New Roman" w:hAnsi="Times New Roman" w:eastAsia="楷体_GB2312" w:cs="Times New Roman"/>
          <w:b w:val="0"/>
          <w:bCs/>
          <w:sz w:val="24"/>
        </w:rPr>
        <w:t>任何国家、群体世世代代都可使用</w:t>
      </w:r>
      <w:r>
        <w:rPr>
          <w:rFonts w:hint="eastAsia" w:ascii="Times New Roman" w:hAnsi="Times New Roman" w:eastAsia="楷体_GB2312" w:cs="Times New Roman"/>
          <w:b w:val="0"/>
          <w:bCs/>
          <w:sz w:val="24"/>
        </w:rPr>
        <w:t>，</w:t>
      </w:r>
      <w:r>
        <w:rPr>
          <w:rFonts w:ascii="Times New Roman" w:hAnsi="Times New Roman" w:eastAsia="楷体_GB2312" w:cs="Times New Roman"/>
          <w:b w:val="0"/>
          <w:bCs/>
          <w:sz w:val="24"/>
        </w:rPr>
        <w:t>从中受益</w:t>
      </w:r>
      <w:r>
        <w:rPr>
          <w:rFonts w:hint="eastAsia" w:ascii="Times New Roman" w:hAnsi="Times New Roman" w:eastAsia="楷体_GB2312" w:cs="Times New Roman"/>
          <w:b w:val="0"/>
          <w:bCs/>
          <w:sz w:val="24"/>
        </w:rPr>
        <w:t>，</w:t>
      </w:r>
      <w:r>
        <w:rPr>
          <w:rFonts w:ascii="Times New Roman" w:hAnsi="Times New Roman" w:eastAsia="楷体_GB2312" w:cs="Times New Roman"/>
          <w:b w:val="0"/>
          <w:bCs/>
          <w:sz w:val="24"/>
        </w:rPr>
        <w:t>近年来</w:t>
      </w:r>
      <w:r>
        <w:rPr>
          <w:rFonts w:hint="eastAsia" w:ascii="Times New Roman" w:hAnsi="Times New Roman" w:eastAsia="楷体_GB2312" w:cs="Times New Roman"/>
          <w:b w:val="0"/>
          <w:bCs/>
          <w:sz w:val="24"/>
        </w:rPr>
        <w:t>，</w:t>
      </w:r>
      <w:r>
        <w:rPr>
          <w:rFonts w:ascii="Times New Roman" w:hAnsi="Times New Roman" w:eastAsia="楷体_GB2312" w:cs="Times New Roman"/>
          <w:b w:val="0"/>
          <w:bCs/>
          <w:sz w:val="24"/>
        </w:rPr>
        <w:t>中国一直在不断地提供各种各类的国际公共产品</w:t>
      </w:r>
      <w:r>
        <w:rPr>
          <w:rFonts w:hint="eastAsia" w:ascii="Times New Roman" w:hAnsi="Times New Roman" w:eastAsia="楷体_GB2312" w:cs="Times New Roman"/>
          <w:b w:val="0"/>
          <w:bCs/>
          <w:sz w:val="24"/>
        </w:rPr>
        <w:t>，</w:t>
      </w:r>
      <w:r>
        <w:rPr>
          <w:rFonts w:ascii="Times New Roman" w:hAnsi="Times New Roman" w:eastAsia="楷体_GB2312" w:cs="Times New Roman"/>
          <w:b w:val="0"/>
          <w:bCs/>
          <w:sz w:val="24"/>
        </w:rPr>
        <w:t>赢得许多国家的好</w:t>
      </w:r>
      <w:r>
        <w:rPr>
          <w:rFonts w:hint="eastAsia" w:ascii="Times New Roman" w:hAnsi="Times New Roman" w:eastAsia="楷体_GB2312" w:cs="Times New Roman"/>
          <w:b w:val="0"/>
          <w:bCs/>
          <w:sz w:val="24"/>
        </w:rPr>
        <w:t>评。</w:t>
      </w:r>
    </w:p>
    <w:p>
      <w:pPr>
        <w:pStyle w:val="2"/>
        <w:keepNext w:val="0"/>
        <w:keepLines w:val="0"/>
        <w:pageBreakBefore w:val="0"/>
        <w:widowControl w:val="0"/>
        <w:tabs>
          <w:tab w:val="left" w:pos="4139"/>
        </w:tabs>
        <w:kinsoku/>
        <w:wordWrap/>
        <w:overflowPunct/>
        <w:topLinePunct w:val="0"/>
        <w:autoSpaceDE/>
        <w:autoSpaceDN/>
        <w:bidi w:val="0"/>
        <w:adjustRightInd/>
        <w:snapToGrid w:val="0"/>
        <w:spacing w:line="360" w:lineRule="exact"/>
        <w:ind w:firstLine="480" w:firstLineChars="200"/>
        <w:textAlignment w:val="auto"/>
        <w:rPr>
          <w:rFonts w:hint="eastAsia" w:ascii="Times New Roman" w:hAnsi="Times New Roman" w:eastAsia="楷体_GB2312" w:cs="Times New Roman"/>
          <w:b w:val="0"/>
          <w:bCs/>
          <w:sz w:val="24"/>
        </w:rPr>
      </w:pPr>
    </w:p>
    <w:p>
      <w:pPr>
        <w:pStyle w:val="2"/>
        <w:tabs>
          <w:tab w:val="left" w:pos="4139"/>
        </w:tabs>
        <w:snapToGrid w:val="0"/>
        <w:spacing w:line="360" w:lineRule="auto"/>
        <w:rPr>
          <w:rFonts w:hint="eastAsia" w:ascii="宋体" w:hAnsi="宋体" w:eastAsia="宋体" w:cs="宋体"/>
          <w:b/>
          <w:sz w:val="24"/>
          <w:lang w:eastAsia="zh-CN"/>
        </w:rPr>
      </w:pPr>
      <w:r>
        <w:rPr>
          <w:rFonts w:hint="eastAsia" w:ascii="宋体" w:hAnsi="宋体" w:eastAsia="宋体" w:cs="宋体"/>
          <w:b/>
          <w:sz w:val="24"/>
          <w:lang w:val="en-US" w:eastAsia="zh-CN"/>
        </w:rPr>
        <w:t>22.</w:t>
      </w:r>
      <w:r>
        <w:rPr>
          <w:rFonts w:hint="eastAsia" w:ascii="宋体" w:hAnsi="宋体" w:eastAsia="宋体" w:cs="宋体"/>
          <w:b/>
          <w:sz w:val="24"/>
        </w:rPr>
        <w:t>请结合上述文字为“国际公共产品”下定义，不超过50个字。</w:t>
      </w:r>
      <w:r>
        <w:rPr>
          <w:rFonts w:hint="eastAsia" w:ascii="宋体" w:hAnsi="宋体" w:eastAsia="宋体" w:cs="宋体"/>
          <w:b/>
          <w:sz w:val="24"/>
          <w:lang w:eastAsia="zh-CN"/>
        </w:rPr>
        <w:t>（</w:t>
      </w:r>
      <w:r>
        <w:rPr>
          <w:rFonts w:hint="eastAsia" w:ascii="宋体" w:hAnsi="宋体" w:eastAsia="宋体" w:cs="宋体"/>
          <w:b/>
          <w:sz w:val="24"/>
          <w:lang w:val="en-US" w:eastAsia="zh-CN"/>
        </w:rPr>
        <w:t>4分</w:t>
      </w:r>
      <w:r>
        <w:rPr>
          <w:rFonts w:hint="eastAsia" w:ascii="宋体" w:hAnsi="宋体" w:eastAsia="宋体" w:cs="宋体"/>
          <w:b/>
          <w:sz w:val="24"/>
          <w:lang w:eastAsia="zh-CN"/>
        </w:rPr>
        <w:t>）</w:t>
      </w:r>
    </w:p>
    <w:p>
      <w:pPr>
        <w:pStyle w:val="2"/>
        <w:tabs>
          <w:tab w:val="left" w:pos="4139"/>
        </w:tabs>
        <w:snapToGrid w:val="0"/>
        <w:spacing w:line="360" w:lineRule="auto"/>
        <w:rPr>
          <w:rFonts w:hint="eastAsia" w:ascii="宋体" w:hAnsi="宋体" w:eastAsia="宋体" w:cs="宋体"/>
          <w:b/>
          <w:sz w:val="24"/>
          <w:lang w:eastAsia="zh-CN"/>
        </w:rPr>
      </w:pPr>
    </w:p>
    <w:p>
      <w:pPr>
        <w:pStyle w:val="2"/>
        <w:tabs>
          <w:tab w:val="left" w:pos="4139"/>
        </w:tabs>
        <w:snapToGrid w:val="0"/>
        <w:spacing w:line="360" w:lineRule="auto"/>
        <w:rPr>
          <w:rFonts w:hint="eastAsia" w:ascii="宋体" w:hAnsi="宋体" w:eastAsia="宋体" w:cs="宋体"/>
          <w:b/>
          <w:sz w:val="24"/>
          <w:lang w:eastAsia="zh-CN"/>
        </w:rPr>
      </w:pPr>
      <w:r>
        <w:rPr>
          <w:rFonts w:hint="eastAsia" w:ascii="宋体" w:hAnsi="宋体" w:eastAsia="宋体" w:cs="宋体"/>
          <w:b/>
          <w:sz w:val="24"/>
          <w:lang w:val="en-US" w:eastAsia="zh-CN"/>
        </w:rPr>
        <w:t>23.</w:t>
      </w:r>
      <w:r>
        <w:rPr>
          <w:rFonts w:hint="eastAsia" w:ascii="宋体" w:hAnsi="宋体" w:eastAsia="宋体" w:cs="宋体"/>
          <w:b/>
          <w:sz w:val="24"/>
        </w:rPr>
        <w:t>我国部分专家指出，在现阶段，大量提供国际公共产品需慎行。你是否赞同这一观点？请阐述理由。要求：观点明确，语言简明流畅，不超过60个字。</w:t>
      </w:r>
      <w:r>
        <w:rPr>
          <w:rFonts w:hint="eastAsia" w:ascii="宋体" w:hAnsi="宋体" w:eastAsia="宋体" w:cs="宋体"/>
          <w:b/>
          <w:sz w:val="24"/>
          <w:lang w:eastAsia="zh-CN"/>
        </w:rPr>
        <w:t>（</w:t>
      </w:r>
      <w:r>
        <w:rPr>
          <w:rFonts w:hint="eastAsia" w:ascii="宋体" w:hAnsi="宋体" w:eastAsia="宋体" w:cs="宋体"/>
          <w:b/>
          <w:sz w:val="24"/>
          <w:lang w:val="en-US" w:eastAsia="zh-CN"/>
        </w:rPr>
        <w:t>4分</w:t>
      </w:r>
      <w:r>
        <w:rPr>
          <w:rFonts w:hint="eastAsia" w:ascii="宋体" w:hAnsi="宋体" w:eastAsia="宋体" w:cs="宋体"/>
          <w:b/>
          <w:sz w:val="24"/>
          <w:lang w:eastAsia="zh-CN"/>
        </w:rPr>
        <w:t>）</w:t>
      </w:r>
    </w:p>
    <w:p>
      <w:pPr>
        <w:snapToGrid w:val="0"/>
        <w:spacing w:line="312" w:lineRule="auto"/>
        <w:rPr>
          <w:rFonts w:hint="eastAsia" w:asciiTheme="minorEastAsia" w:hAnsiTheme="minorEastAsia" w:eastAsiaTheme="minorEastAsia"/>
          <w:b/>
          <w:bCs/>
          <w:szCs w:val="21"/>
        </w:rPr>
      </w:pPr>
    </w:p>
    <w:p>
      <w:pPr>
        <w:snapToGrid w:val="0"/>
        <w:spacing w:line="312" w:lineRule="auto"/>
        <w:rPr>
          <w:rFonts w:hint="eastAsia" w:asciiTheme="minorEastAsia" w:hAnsiTheme="minorEastAsia" w:eastAsiaTheme="minorEastAsia"/>
          <w:b/>
          <w:bCs/>
          <w:sz w:val="24"/>
          <w:szCs w:val="24"/>
          <w:lang w:val="en-US" w:eastAsia="zh-CN"/>
        </w:rPr>
      </w:pPr>
      <w:r>
        <w:rPr>
          <w:rFonts w:hint="eastAsia" w:asciiTheme="minorEastAsia" w:hAnsiTheme="minorEastAsia" w:eastAsiaTheme="minorEastAsia"/>
          <w:b/>
          <w:bCs/>
          <w:sz w:val="24"/>
          <w:szCs w:val="24"/>
        </w:rPr>
        <w:t>四</w:t>
      </w:r>
      <w:r>
        <w:rPr>
          <w:rFonts w:asciiTheme="minorEastAsia" w:hAnsiTheme="minorEastAsia" w:eastAsiaTheme="minorEastAsia"/>
          <w:b/>
          <w:bCs/>
          <w:sz w:val="24"/>
          <w:szCs w:val="24"/>
        </w:rPr>
        <w:t>、</w:t>
      </w:r>
      <w:r>
        <w:rPr>
          <w:rFonts w:hint="eastAsia" w:asciiTheme="minorEastAsia" w:hAnsiTheme="minorEastAsia" w:eastAsiaTheme="minorEastAsia"/>
          <w:b/>
          <w:bCs/>
          <w:sz w:val="24"/>
          <w:szCs w:val="24"/>
        </w:rPr>
        <w:t>写作</w:t>
      </w:r>
      <w:r>
        <w:rPr>
          <w:rFonts w:asciiTheme="minorEastAsia" w:hAnsiTheme="minorEastAsia" w:eastAsiaTheme="minorEastAsia"/>
          <w:b/>
          <w:bCs/>
          <w:sz w:val="24"/>
          <w:szCs w:val="24"/>
        </w:rPr>
        <w:t>（60分）</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24.请从下面两个作文中任选其一，按材料对应的要求完成写作。</w:t>
      </w:r>
    </w:p>
    <w:p>
      <w:pPr>
        <w:keepNext w:val="0"/>
        <w:keepLines w:val="0"/>
        <w:pageBreakBefore w:val="0"/>
        <w:widowControl w:val="0"/>
        <w:kinsoku/>
        <w:wordWrap/>
        <w:overflowPunct/>
        <w:topLinePunct w:val="0"/>
        <w:autoSpaceDE/>
        <w:autoSpaceDN/>
        <w:bidi w:val="0"/>
        <w:adjustRightInd/>
        <w:snapToGrid w:val="0"/>
        <w:spacing w:line="264" w:lineRule="auto"/>
        <w:ind w:firstLine="482" w:firstLineChars="200"/>
        <w:jc w:val="left"/>
        <w:textAlignment w:val="center"/>
        <w:rPr>
          <w:rFonts w:ascii="宋体" w:hAnsi="宋体" w:eastAsia="宋体" w:cs="宋体"/>
          <w:sz w:val="24"/>
          <w:szCs w:val="24"/>
        </w:rPr>
      </w:pPr>
      <w:r>
        <w:rPr>
          <w:rFonts w:hint="eastAsia" w:ascii="宋体" w:hAnsi="宋体" w:eastAsia="宋体" w:cs="宋体"/>
          <w:b/>
          <w:bCs/>
          <w:sz w:val="24"/>
          <w:szCs w:val="24"/>
          <w:bdr w:val="single" w:sz="4" w:space="0"/>
          <w:lang w:eastAsia="zh-CN"/>
        </w:rPr>
        <w:t>题目一</w:t>
      </w:r>
      <w:r>
        <w:rPr>
          <w:rFonts w:hint="eastAsia" w:ascii="宋体" w:hAnsi="宋体" w:eastAsia="宋体" w:cs="宋体"/>
          <w:sz w:val="24"/>
          <w:szCs w:val="24"/>
        </w:rPr>
        <w:t xml:space="preserve"> 阅读下面文字，按要求写作。</w:t>
      </w:r>
    </w:p>
    <w:p>
      <w:pPr>
        <w:keepNext w:val="0"/>
        <w:keepLines w:val="0"/>
        <w:pageBreakBefore w:val="0"/>
        <w:widowControl w:val="0"/>
        <w:kinsoku/>
        <w:wordWrap/>
        <w:overflowPunct/>
        <w:topLinePunct w:val="0"/>
        <w:autoSpaceDE/>
        <w:autoSpaceDN/>
        <w:bidi w:val="0"/>
        <w:adjustRightInd/>
        <w:spacing w:line="264" w:lineRule="auto"/>
        <w:ind w:firstLine="420"/>
        <w:jc w:val="left"/>
        <w:textAlignment w:val="center"/>
        <w:rPr>
          <w:rFonts w:ascii="楷体" w:hAnsi="楷体" w:eastAsia="楷体" w:cs="楷体"/>
          <w:sz w:val="24"/>
          <w:szCs w:val="24"/>
        </w:rPr>
      </w:pPr>
      <w:r>
        <w:rPr>
          <w:rFonts w:ascii="楷体" w:hAnsi="楷体" w:eastAsia="楷体" w:cs="楷体"/>
          <w:sz w:val="24"/>
          <w:szCs w:val="24"/>
        </w:rPr>
        <w:t>材料：</w:t>
      </w:r>
    </w:p>
    <w:p>
      <w:pPr>
        <w:keepNext w:val="0"/>
        <w:keepLines w:val="0"/>
        <w:pageBreakBefore w:val="0"/>
        <w:widowControl w:val="0"/>
        <w:kinsoku/>
        <w:wordWrap/>
        <w:overflowPunct/>
        <w:topLinePunct w:val="0"/>
        <w:autoSpaceDE/>
        <w:autoSpaceDN/>
        <w:bidi w:val="0"/>
        <w:adjustRightInd/>
        <w:spacing w:line="264" w:lineRule="auto"/>
        <w:jc w:val="center"/>
        <w:textAlignment w:val="center"/>
        <w:rPr>
          <w:rFonts w:ascii="楷体" w:hAnsi="楷体" w:eastAsia="楷体" w:cs="楷体"/>
          <w:b/>
          <w:bCs/>
          <w:sz w:val="24"/>
          <w:szCs w:val="24"/>
        </w:rPr>
      </w:pPr>
      <w:r>
        <w:rPr>
          <w:rFonts w:ascii="楷体" w:hAnsi="楷体" w:eastAsia="楷体" w:cs="楷体"/>
          <w:b/>
          <w:bCs/>
          <w:sz w:val="24"/>
          <w:szCs w:val="24"/>
        </w:rPr>
        <w:t>仰望天空</w:t>
      </w:r>
    </w:p>
    <w:p>
      <w:pPr>
        <w:keepNext w:val="0"/>
        <w:keepLines w:val="0"/>
        <w:pageBreakBefore w:val="0"/>
        <w:widowControl w:val="0"/>
        <w:kinsoku/>
        <w:wordWrap/>
        <w:overflowPunct/>
        <w:topLinePunct w:val="0"/>
        <w:autoSpaceDE/>
        <w:autoSpaceDN/>
        <w:bidi w:val="0"/>
        <w:adjustRightInd/>
        <w:spacing w:line="264" w:lineRule="auto"/>
        <w:jc w:val="center"/>
        <w:textAlignment w:val="center"/>
        <w:rPr>
          <w:rFonts w:ascii="楷体" w:hAnsi="楷体" w:eastAsia="楷体" w:cs="楷体"/>
          <w:sz w:val="24"/>
          <w:szCs w:val="24"/>
        </w:rPr>
      </w:pPr>
      <w:r>
        <w:rPr>
          <w:rFonts w:ascii="楷体" w:hAnsi="楷体" w:eastAsia="楷体" w:cs="楷体"/>
          <w:sz w:val="24"/>
          <w:szCs w:val="24"/>
        </w:rPr>
        <w:t>陈衍强(云南)</w:t>
      </w:r>
    </w:p>
    <w:p>
      <w:pPr>
        <w:keepNext w:val="0"/>
        <w:keepLines w:val="0"/>
        <w:pageBreakBefore w:val="0"/>
        <w:widowControl w:val="0"/>
        <w:kinsoku/>
        <w:wordWrap/>
        <w:overflowPunct/>
        <w:topLinePunct w:val="0"/>
        <w:autoSpaceDE/>
        <w:autoSpaceDN/>
        <w:bidi w:val="0"/>
        <w:adjustRightInd/>
        <w:spacing w:line="264" w:lineRule="auto"/>
        <w:jc w:val="center"/>
        <w:textAlignment w:val="center"/>
        <w:rPr>
          <w:rFonts w:ascii="楷体" w:hAnsi="楷体" w:eastAsia="楷体" w:cs="楷体"/>
          <w:sz w:val="24"/>
          <w:szCs w:val="24"/>
        </w:rPr>
      </w:pPr>
      <w:r>
        <w:rPr>
          <w:rFonts w:ascii="楷体" w:hAnsi="楷体" w:eastAsia="楷体" w:cs="楷体"/>
          <w:sz w:val="24"/>
          <w:szCs w:val="24"/>
        </w:rPr>
        <w:t>为防止武汉的疫情蔓延</w:t>
      </w:r>
    </w:p>
    <w:p>
      <w:pPr>
        <w:keepNext w:val="0"/>
        <w:keepLines w:val="0"/>
        <w:pageBreakBefore w:val="0"/>
        <w:widowControl w:val="0"/>
        <w:kinsoku/>
        <w:wordWrap/>
        <w:overflowPunct/>
        <w:topLinePunct w:val="0"/>
        <w:autoSpaceDE/>
        <w:autoSpaceDN/>
        <w:bidi w:val="0"/>
        <w:adjustRightInd/>
        <w:spacing w:line="264" w:lineRule="auto"/>
        <w:jc w:val="center"/>
        <w:textAlignment w:val="center"/>
        <w:rPr>
          <w:rFonts w:ascii="楷体" w:hAnsi="楷体" w:eastAsia="楷体" w:cs="楷体"/>
          <w:sz w:val="24"/>
          <w:szCs w:val="24"/>
        </w:rPr>
      </w:pPr>
      <w:r>
        <w:rPr>
          <w:rFonts w:ascii="楷体" w:hAnsi="楷体" w:eastAsia="楷体" w:cs="楷体"/>
          <w:sz w:val="24"/>
          <w:szCs w:val="24"/>
        </w:rPr>
        <w:t>我在云南彝良</w:t>
      </w:r>
    </w:p>
    <w:p>
      <w:pPr>
        <w:keepNext w:val="0"/>
        <w:keepLines w:val="0"/>
        <w:pageBreakBefore w:val="0"/>
        <w:widowControl w:val="0"/>
        <w:kinsoku/>
        <w:wordWrap/>
        <w:overflowPunct/>
        <w:topLinePunct w:val="0"/>
        <w:autoSpaceDE/>
        <w:autoSpaceDN/>
        <w:bidi w:val="0"/>
        <w:adjustRightInd/>
        <w:spacing w:line="264" w:lineRule="auto"/>
        <w:jc w:val="center"/>
        <w:textAlignment w:val="center"/>
        <w:rPr>
          <w:rFonts w:ascii="楷体" w:hAnsi="楷体" w:eastAsia="楷体" w:cs="楷体"/>
          <w:sz w:val="24"/>
          <w:szCs w:val="24"/>
        </w:rPr>
      </w:pPr>
      <w:r>
        <w:rPr>
          <w:rFonts w:ascii="楷体" w:hAnsi="楷体" w:eastAsia="楷体" w:cs="楷体"/>
          <w:sz w:val="24"/>
          <w:szCs w:val="24"/>
        </w:rPr>
        <w:t>不仅以驻村扶贫的理由</w:t>
      </w:r>
    </w:p>
    <w:p>
      <w:pPr>
        <w:keepNext w:val="0"/>
        <w:keepLines w:val="0"/>
        <w:pageBreakBefore w:val="0"/>
        <w:widowControl w:val="0"/>
        <w:kinsoku/>
        <w:wordWrap/>
        <w:overflowPunct/>
        <w:topLinePunct w:val="0"/>
        <w:autoSpaceDE/>
        <w:autoSpaceDN/>
        <w:bidi w:val="0"/>
        <w:adjustRightInd/>
        <w:spacing w:line="264" w:lineRule="auto"/>
        <w:jc w:val="center"/>
        <w:textAlignment w:val="center"/>
        <w:rPr>
          <w:rFonts w:ascii="楷体" w:hAnsi="楷体" w:eastAsia="楷体" w:cs="楷体"/>
          <w:sz w:val="24"/>
          <w:szCs w:val="24"/>
        </w:rPr>
      </w:pPr>
      <w:r>
        <w:rPr>
          <w:rFonts w:ascii="楷体" w:hAnsi="楷体" w:eastAsia="楷体" w:cs="楷体"/>
          <w:sz w:val="24"/>
          <w:szCs w:val="24"/>
        </w:rPr>
        <w:t>阻止了一个地上的湖北佬</w:t>
      </w:r>
    </w:p>
    <w:p>
      <w:pPr>
        <w:keepNext w:val="0"/>
        <w:keepLines w:val="0"/>
        <w:pageBreakBefore w:val="0"/>
        <w:widowControl w:val="0"/>
        <w:kinsoku/>
        <w:wordWrap/>
        <w:overflowPunct/>
        <w:topLinePunct w:val="0"/>
        <w:autoSpaceDE/>
        <w:autoSpaceDN/>
        <w:bidi w:val="0"/>
        <w:adjustRightInd/>
        <w:spacing w:line="264" w:lineRule="auto"/>
        <w:jc w:val="center"/>
        <w:textAlignment w:val="center"/>
        <w:rPr>
          <w:rFonts w:ascii="楷体" w:hAnsi="楷体" w:eastAsia="楷体" w:cs="楷体"/>
          <w:sz w:val="24"/>
          <w:szCs w:val="24"/>
        </w:rPr>
      </w:pPr>
      <w:r>
        <w:rPr>
          <w:rFonts w:ascii="楷体" w:hAnsi="楷体" w:eastAsia="楷体" w:cs="楷体"/>
          <w:sz w:val="24"/>
          <w:szCs w:val="24"/>
        </w:rPr>
        <w:t>来我家过年的想法</w:t>
      </w:r>
    </w:p>
    <w:p>
      <w:pPr>
        <w:keepNext w:val="0"/>
        <w:keepLines w:val="0"/>
        <w:pageBreakBefore w:val="0"/>
        <w:widowControl w:val="0"/>
        <w:kinsoku/>
        <w:wordWrap/>
        <w:overflowPunct/>
        <w:topLinePunct w:val="0"/>
        <w:autoSpaceDE/>
        <w:autoSpaceDN/>
        <w:bidi w:val="0"/>
        <w:adjustRightInd/>
        <w:spacing w:line="264" w:lineRule="auto"/>
        <w:jc w:val="center"/>
        <w:textAlignment w:val="center"/>
        <w:rPr>
          <w:rFonts w:ascii="楷体" w:hAnsi="楷体" w:eastAsia="楷体" w:cs="楷体"/>
          <w:sz w:val="24"/>
          <w:szCs w:val="24"/>
        </w:rPr>
      </w:pPr>
      <w:r>
        <w:rPr>
          <w:rFonts w:ascii="楷体" w:hAnsi="楷体" w:eastAsia="楷体" w:cs="楷体"/>
          <w:sz w:val="24"/>
          <w:szCs w:val="24"/>
        </w:rPr>
        <w:t>还像伊朗担心无人机一样</w:t>
      </w:r>
    </w:p>
    <w:p>
      <w:pPr>
        <w:keepNext w:val="0"/>
        <w:keepLines w:val="0"/>
        <w:pageBreakBefore w:val="0"/>
        <w:widowControl w:val="0"/>
        <w:kinsoku/>
        <w:wordWrap/>
        <w:overflowPunct/>
        <w:topLinePunct w:val="0"/>
        <w:autoSpaceDE/>
        <w:autoSpaceDN/>
        <w:bidi w:val="0"/>
        <w:adjustRightInd/>
        <w:spacing w:line="264" w:lineRule="auto"/>
        <w:jc w:val="center"/>
        <w:textAlignment w:val="center"/>
        <w:rPr>
          <w:rFonts w:ascii="楷体" w:hAnsi="楷体" w:eastAsia="楷体" w:cs="楷体"/>
          <w:sz w:val="24"/>
          <w:szCs w:val="24"/>
        </w:rPr>
      </w:pPr>
      <w:r>
        <w:rPr>
          <w:rFonts w:ascii="楷体" w:hAnsi="楷体" w:eastAsia="楷体" w:cs="楷体"/>
          <w:sz w:val="24"/>
          <w:szCs w:val="24"/>
        </w:rPr>
        <w:t>随时仰望天空</w:t>
      </w:r>
    </w:p>
    <w:p>
      <w:pPr>
        <w:keepNext w:val="0"/>
        <w:keepLines w:val="0"/>
        <w:pageBreakBefore w:val="0"/>
        <w:widowControl w:val="0"/>
        <w:kinsoku/>
        <w:wordWrap/>
        <w:overflowPunct/>
        <w:topLinePunct w:val="0"/>
        <w:autoSpaceDE/>
        <w:autoSpaceDN/>
        <w:bidi w:val="0"/>
        <w:adjustRightInd/>
        <w:spacing w:line="264" w:lineRule="auto"/>
        <w:jc w:val="center"/>
        <w:textAlignment w:val="center"/>
        <w:rPr>
          <w:rFonts w:ascii="楷体" w:hAnsi="楷体" w:eastAsia="楷体" w:cs="楷体"/>
          <w:sz w:val="24"/>
          <w:szCs w:val="24"/>
        </w:rPr>
      </w:pPr>
      <w:r>
        <w:rPr>
          <w:rFonts w:ascii="楷体" w:hAnsi="楷体" w:eastAsia="楷体" w:cs="楷体"/>
          <w:sz w:val="24"/>
          <w:szCs w:val="24"/>
        </w:rPr>
        <w:t>看是否有九头鸟飞过</w:t>
      </w:r>
    </w:p>
    <w:p>
      <w:pPr>
        <w:keepNext w:val="0"/>
        <w:keepLines w:val="0"/>
        <w:pageBreakBefore w:val="0"/>
        <w:widowControl w:val="0"/>
        <w:kinsoku/>
        <w:wordWrap/>
        <w:overflowPunct/>
        <w:topLinePunct w:val="0"/>
        <w:autoSpaceDE/>
        <w:autoSpaceDN/>
        <w:bidi w:val="0"/>
        <w:adjustRightInd/>
        <w:spacing w:line="264" w:lineRule="auto"/>
        <w:jc w:val="right"/>
        <w:textAlignment w:val="center"/>
        <w:rPr>
          <w:rFonts w:ascii="楷体" w:hAnsi="楷体" w:eastAsia="楷体" w:cs="楷体"/>
          <w:sz w:val="24"/>
          <w:szCs w:val="24"/>
        </w:rPr>
      </w:pPr>
      <w:r>
        <w:rPr>
          <w:rFonts w:ascii="楷体" w:hAnsi="楷体" w:eastAsia="楷体" w:cs="楷体"/>
          <w:sz w:val="24"/>
          <w:szCs w:val="24"/>
        </w:rPr>
        <w:t>2020．01．22</w:t>
      </w:r>
    </w:p>
    <w:p>
      <w:pPr>
        <w:keepNext w:val="0"/>
        <w:keepLines w:val="0"/>
        <w:pageBreakBefore w:val="0"/>
        <w:widowControl w:val="0"/>
        <w:kinsoku/>
        <w:wordWrap/>
        <w:overflowPunct/>
        <w:topLinePunct w:val="0"/>
        <w:autoSpaceDE/>
        <w:autoSpaceDN/>
        <w:bidi w:val="0"/>
        <w:adjustRightInd/>
        <w:spacing w:line="264" w:lineRule="auto"/>
        <w:ind w:firstLine="480" w:firstLineChars="200"/>
        <w:textAlignment w:val="center"/>
        <w:rPr>
          <w:rFonts w:ascii="宋体" w:hAnsi="宋体" w:eastAsia="宋体" w:cs="宋体"/>
          <w:sz w:val="24"/>
          <w:szCs w:val="24"/>
        </w:rPr>
      </w:pPr>
      <w:r>
        <w:rPr>
          <w:rFonts w:ascii="宋体" w:hAnsi="宋体" w:eastAsia="宋体" w:cs="宋体"/>
          <w:sz w:val="24"/>
          <w:szCs w:val="24"/>
        </w:rPr>
        <w:t>诗作《仰望天空》发表后在网络上引起巨大争议，有人认为这不是一首诗，有人批评作者带有明显的地域歧视性和侮辱性，甚至还挑战了“中国人的底线”，还有人认为诗人有创作的自由，而作者自己则辩称只是想用一种反讽的手法，提醒人们减少走动，防止疫情扩散。对这首诗，你怎么看?请结合材料，写一篇800字的文学评论（包含思想评论和艺术评论，或二者选一），阐述你的观点，自拟标题，不要套作，不得抄袭。</w:t>
      </w:r>
    </w:p>
    <w:p>
      <w:pPr>
        <w:keepNext w:val="0"/>
        <w:keepLines w:val="0"/>
        <w:pageBreakBefore w:val="0"/>
        <w:widowControl w:val="0"/>
        <w:kinsoku/>
        <w:wordWrap/>
        <w:overflowPunct/>
        <w:topLinePunct w:val="0"/>
        <w:autoSpaceDE/>
        <w:autoSpaceDN/>
        <w:bidi w:val="0"/>
        <w:adjustRightInd/>
        <w:spacing w:line="264" w:lineRule="auto"/>
        <w:ind w:firstLine="480" w:firstLineChars="200"/>
        <w:textAlignment w:val="center"/>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val="0"/>
        <w:spacing w:line="264" w:lineRule="auto"/>
        <w:ind w:firstLine="482" w:firstLineChars="200"/>
        <w:jc w:val="left"/>
        <w:textAlignment w:val="center"/>
        <w:rPr>
          <w:rFonts w:hint="eastAsia" w:ascii="宋体" w:hAnsi="宋体" w:eastAsia="宋体" w:cs="宋体"/>
          <w:b/>
          <w:bCs/>
          <w:sz w:val="24"/>
          <w:szCs w:val="24"/>
          <w:bdr w:val="single" w:sz="4" w:space="0"/>
          <w:lang w:eastAsia="zh-CN"/>
        </w:rPr>
      </w:pPr>
      <w:r>
        <w:rPr>
          <w:rFonts w:hint="eastAsia" w:ascii="宋体" w:hAnsi="宋体" w:eastAsia="宋体" w:cs="宋体"/>
          <w:b/>
          <w:bCs/>
          <w:sz w:val="24"/>
          <w:szCs w:val="24"/>
          <w:bdr w:val="single" w:sz="4" w:space="0"/>
          <w:lang w:eastAsia="zh-CN"/>
        </w:rPr>
        <w:t>题目二</w:t>
      </w:r>
      <w:r>
        <w:rPr>
          <w:rFonts w:hint="eastAsia" w:ascii="宋体" w:hAnsi="宋体" w:eastAsia="宋体" w:cs="宋体"/>
          <w:b/>
          <w:bCs/>
          <w:sz w:val="24"/>
          <w:szCs w:val="24"/>
          <w:bdr w:val="single" w:sz="4" w:space="0"/>
          <w:lang w:eastAsia="zh-CN"/>
        </w:rPr>
        <w:drawing>
          <wp:inline distT="0" distB="0" distL="114300" distR="114300">
            <wp:extent cx="1270" cy="0"/>
            <wp:effectExtent l="0" t="0" r="0" b="0"/>
            <wp:docPr id="22" name="图片 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r>
        <w:rPr>
          <w:rFonts w:hint="eastAsia" w:ascii="宋体" w:hAnsi="宋体" w:eastAsia="宋体" w:cs="宋体"/>
          <w:sz w:val="24"/>
          <w:szCs w:val="24"/>
          <w:lang w:val="en-US" w:eastAsia="zh-CN"/>
        </w:rPr>
        <w:t xml:space="preserve">  阅</w:t>
      </w:r>
      <w:r>
        <w:rPr>
          <w:rFonts w:hint="eastAsia" w:ascii="宋体" w:hAnsi="宋体" w:eastAsia="宋体" w:cs="宋体"/>
          <w:sz w:val="24"/>
          <w:szCs w:val="24"/>
        </w:rPr>
        <w:t>读下面文字，按要求写作。</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bCs/>
          <w:sz w:val="24"/>
          <w:szCs w:val="24"/>
        </w:rPr>
      </w:pPr>
      <w:r>
        <w:rPr>
          <w:rFonts w:ascii="楷体" w:hAnsi="楷体" w:eastAsia="楷体" w:cs="楷体"/>
          <w:bCs/>
          <w:sz w:val="24"/>
          <w:szCs w:val="24"/>
        </w:rPr>
        <w:t>《选必修下册》第二单元所选的都是现当代文学中的优秀作品。现当代文学是近百年中国社会的一面镜子，折射出社会变革发展的曲折历程，在表现民族心理和时代精神方面有着独特的贡献。在研读本单元课文的基础上，结合下面三段材料，谈一谈你对“文学的价值和功用”这一论题的理解。</w:t>
      </w:r>
      <w:r>
        <w:rPr>
          <w:sz w:val="24"/>
          <w:szCs w:val="24"/>
        </w:rPr>
        <w:drawing>
          <wp:inline distT="0" distB="0" distL="114300" distR="114300">
            <wp:extent cx="1270" cy="0"/>
            <wp:effectExtent l="0" t="0" r="0" b="0"/>
            <wp:docPr id="2" name="图片 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bCs/>
          <w:sz w:val="24"/>
          <w:szCs w:val="24"/>
        </w:rPr>
      </w:pPr>
      <w:r>
        <w:rPr>
          <w:rFonts w:ascii="楷体" w:hAnsi="楷体" w:eastAsia="楷体" w:cs="楷体"/>
          <w:bCs/>
          <w:sz w:val="24"/>
          <w:szCs w:val="24"/>
        </w:rPr>
        <w:t>外之既不后于世界之思潮，内之仍弗失国有之血脉，取今复古，别立新宗，人生意义，致之深邃，则国人之自觉至，个性张，沙聚之邦，由是转为人国。</w:t>
      </w:r>
      <w:r>
        <w:rPr>
          <w:sz w:val="24"/>
          <w:szCs w:val="24"/>
        </w:rPr>
        <w:drawing>
          <wp:inline distT="0" distB="0" distL="114300" distR="114300">
            <wp:extent cx="1270" cy="0"/>
            <wp:effectExtent l="0" t="0" r="0" b="0"/>
            <wp:docPr id="20" name="图片 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r>
        <w:rPr>
          <w:rFonts w:hint="eastAsia"/>
          <w:sz w:val="24"/>
          <w:szCs w:val="24"/>
          <w:lang w:val="en-US" w:eastAsia="zh-CN"/>
        </w:rPr>
        <w:t xml:space="preserve">               </w:t>
      </w:r>
      <w:r>
        <w:rPr>
          <w:rFonts w:ascii="楷体" w:hAnsi="楷体" w:eastAsia="楷体" w:cs="楷体"/>
          <w:bCs/>
          <w:sz w:val="24"/>
          <w:szCs w:val="24"/>
        </w:rPr>
        <w:t>——鲁迅</w:t>
      </w:r>
      <w:r>
        <w:rPr>
          <w:sz w:val="24"/>
          <w:szCs w:val="24"/>
        </w:rPr>
        <w:drawing>
          <wp:inline distT="0" distB="0" distL="114300" distR="114300">
            <wp:extent cx="1270" cy="0"/>
            <wp:effectExtent l="0" t="0" r="0" b="0"/>
            <wp:docPr id="21"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bCs/>
          <w:sz w:val="24"/>
          <w:szCs w:val="24"/>
        </w:rPr>
      </w:pPr>
      <w:r>
        <w:rPr>
          <w:rFonts w:ascii="楷体" w:hAnsi="楷体" w:eastAsia="楷体" w:cs="楷体"/>
          <w:bCs/>
          <w:sz w:val="24"/>
          <w:szCs w:val="24"/>
        </w:rPr>
        <w:t>《边城》中人物的正直与热情，虽已成为过去了，应当保留些本质在年轻人的血里和梦里……重新燃起年轻人的自尊心和自信心。</w:t>
      </w:r>
      <w:r>
        <w:rPr>
          <w:sz w:val="24"/>
          <w:szCs w:val="24"/>
        </w:rPr>
        <w:drawing>
          <wp:inline distT="0" distB="0" distL="114300" distR="114300">
            <wp:extent cx="1270" cy="0"/>
            <wp:effectExtent l="0" t="0" r="0" b="0"/>
            <wp:docPr id="19"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r>
        <w:rPr>
          <w:rFonts w:hint="eastAsia"/>
          <w:sz w:val="24"/>
          <w:szCs w:val="24"/>
          <w:lang w:val="en-US" w:eastAsia="zh-CN"/>
        </w:rPr>
        <w:t xml:space="preserve">                                </w:t>
      </w:r>
      <w:r>
        <w:rPr>
          <w:rFonts w:ascii="楷体" w:hAnsi="楷体" w:eastAsia="楷体" w:cs="楷体"/>
          <w:bCs/>
          <w:sz w:val="24"/>
          <w:szCs w:val="24"/>
        </w:rPr>
        <w:t>——沈从文</w:t>
      </w:r>
      <w:r>
        <w:rPr>
          <w:sz w:val="24"/>
          <w:szCs w:val="24"/>
        </w:rPr>
        <w:drawing>
          <wp:inline distT="0" distB="0" distL="114300" distR="114300">
            <wp:extent cx="1270" cy="0"/>
            <wp:effectExtent l="0" t="0" r="0" b="0"/>
            <wp:docPr id="16" name="图片 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bCs/>
          <w:sz w:val="24"/>
          <w:szCs w:val="24"/>
        </w:rPr>
      </w:pPr>
      <w:r>
        <w:rPr>
          <w:rFonts w:ascii="楷体" w:hAnsi="楷体" w:eastAsia="楷体" w:cs="楷体"/>
          <w:bCs/>
          <w:sz w:val="24"/>
          <w:szCs w:val="24"/>
        </w:rPr>
        <w:t>一个大茶馆就是一个小社会……我只认识一些小人物……用他们的生活上的变迁反映社会生活的变迁。</w:t>
      </w:r>
      <w:r>
        <w:rPr>
          <w:sz w:val="24"/>
          <w:szCs w:val="24"/>
        </w:rPr>
        <w:drawing>
          <wp:inline distT="0" distB="0" distL="114300" distR="114300">
            <wp:extent cx="1270" cy="0"/>
            <wp:effectExtent l="0" t="0" r="0" b="0"/>
            <wp:docPr id="4" name="图片 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r>
        <w:rPr>
          <w:rFonts w:hint="eastAsia"/>
          <w:sz w:val="24"/>
          <w:szCs w:val="24"/>
          <w:lang w:val="en-US" w:eastAsia="zh-CN"/>
        </w:rPr>
        <w:t xml:space="preserve">                                                        </w:t>
      </w:r>
      <w:r>
        <w:rPr>
          <w:rFonts w:ascii="楷体" w:hAnsi="楷体" w:eastAsia="楷体" w:cs="楷体"/>
          <w:bCs/>
          <w:sz w:val="24"/>
          <w:szCs w:val="24"/>
        </w:rPr>
        <w:t>——老舍</w:t>
      </w:r>
      <w:r>
        <w:rPr>
          <w:sz w:val="24"/>
          <w:szCs w:val="24"/>
        </w:rPr>
        <w:drawing>
          <wp:inline distT="0" distB="0" distL="114300" distR="114300">
            <wp:extent cx="1270" cy="0"/>
            <wp:effectExtent l="0" t="0" r="0" b="0"/>
            <wp:docPr id="15" name="图片 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64" w:lineRule="auto"/>
        <w:ind w:firstLine="480" w:firstLineChars="200"/>
        <w:jc w:val="left"/>
        <w:textAlignment w:val="center"/>
        <w:rPr>
          <w:rFonts w:ascii="宋体" w:hAnsi="宋体" w:cs="宋体"/>
          <w:bCs/>
          <w:sz w:val="24"/>
          <w:szCs w:val="24"/>
        </w:rPr>
      </w:pPr>
      <w:r>
        <w:rPr>
          <w:rFonts w:hint="eastAsia" w:ascii="宋体" w:hAnsi="宋体" w:eastAsia="宋体" w:cs="宋体"/>
          <w:bCs/>
          <w:sz w:val="24"/>
          <w:szCs w:val="24"/>
        </w:rPr>
        <w:t>要求：①中心明确，主题鲜明；②条理清晰，逻辑感强：③不少于800字：④拒绝宿构，不得套作。</w:t>
      </w:r>
      <w:r>
        <w:rPr>
          <w:sz w:val="24"/>
          <w:szCs w:val="24"/>
        </w:rPr>
        <w:drawing>
          <wp:inline distT="0" distB="0" distL="114300" distR="114300">
            <wp:extent cx="1270" cy="0"/>
            <wp:effectExtent l="0" t="0" r="0" b="0"/>
            <wp:docPr id="13" name="图片 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widowControl/>
        <w:snapToGrid w:val="0"/>
        <w:spacing w:line="312" w:lineRule="auto"/>
        <w:ind w:firstLine="643" w:firstLineChars="200"/>
        <w:jc w:val="center"/>
        <w:rPr>
          <w:rFonts w:ascii="黑体" w:hAnsi="黑体" w:eastAsia="黑体" w:cs="黑体"/>
          <w:b/>
          <w:sz w:val="32"/>
          <w:szCs w:val="32"/>
        </w:rPr>
      </w:pPr>
    </w:p>
    <w:p>
      <w:pPr>
        <w:widowControl/>
        <w:spacing w:line="312" w:lineRule="auto"/>
        <w:jc w:val="center"/>
        <w:rPr>
          <w:rFonts w:ascii="黑体" w:hAnsi="黑体" w:eastAsia="黑体" w:cs="黑体"/>
          <w:b/>
          <w:sz w:val="32"/>
          <w:szCs w:val="32"/>
        </w:rPr>
      </w:pPr>
      <w:r>
        <w:rPr>
          <w:rFonts w:ascii="黑体" w:hAnsi="黑体" w:eastAsia="黑体" w:cs="黑体"/>
          <w:b/>
          <w:sz w:val="32"/>
          <w:szCs w:val="32"/>
        </w:rPr>
        <w:br w:type="page"/>
      </w:r>
    </w:p>
    <w:p>
      <w:pPr>
        <w:keepNext w:val="0"/>
        <w:keepLines w:val="0"/>
        <w:pageBreakBefore w:val="0"/>
        <w:kinsoku/>
        <w:wordWrap/>
        <w:overflowPunct/>
        <w:topLinePunct w:val="0"/>
        <w:autoSpaceDE/>
        <w:autoSpaceDN/>
        <w:bidi w:val="0"/>
        <w:snapToGrid w:val="0"/>
        <w:spacing w:line="300" w:lineRule="exact"/>
        <w:jc w:val="center"/>
        <w:rPr>
          <w:rFonts w:hint="default" w:ascii="黑体" w:hAnsi="黑体" w:eastAsia="黑体" w:cs="黑体"/>
          <w:b/>
          <w:sz w:val="30"/>
          <w:szCs w:val="30"/>
          <w:lang w:val="en-US" w:eastAsia="zh-CN"/>
        </w:rPr>
      </w:pPr>
      <w:r>
        <w:rPr>
          <w:rFonts w:hint="eastAsia" w:ascii="黑体" w:hAnsi="黑体" w:eastAsia="黑体" w:cs="黑体"/>
          <w:b/>
          <w:sz w:val="30"/>
          <w:szCs w:val="30"/>
          <w:lang w:val="en-US" w:eastAsia="zh-CN"/>
        </w:rPr>
        <w:t>2021-2022学年度湛江一中第二学期高二卓越班语文第2次周测</w:t>
      </w:r>
    </w:p>
    <w:p>
      <w:pPr>
        <w:keepNext w:val="0"/>
        <w:keepLines w:val="0"/>
        <w:pageBreakBefore w:val="0"/>
        <w:widowControl/>
        <w:kinsoku/>
        <w:wordWrap/>
        <w:overflowPunct/>
        <w:topLinePunct w:val="0"/>
        <w:autoSpaceDE/>
        <w:autoSpaceDN/>
        <w:bidi w:val="0"/>
        <w:spacing w:line="300" w:lineRule="exact"/>
        <w:jc w:val="center"/>
        <w:rPr>
          <w:rFonts w:ascii="黑体" w:hAnsi="黑体" w:eastAsia="黑体" w:cs="黑体"/>
          <w:b/>
          <w:sz w:val="30"/>
          <w:szCs w:val="30"/>
        </w:rPr>
      </w:pPr>
      <w:r>
        <w:rPr>
          <w:rFonts w:hint="eastAsia" w:ascii="黑体" w:hAnsi="黑体" w:eastAsia="黑体" w:cs="黑体"/>
          <w:b/>
          <w:sz w:val="30"/>
          <w:szCs w:val="30"/>
        </w:rPr>
        <w:t>参考答案</w:t>
      </w:r>
    </w:p>
    <w:p>
      <w:pPr>
        <w:keepNext w:val="0"/>
        <w:keepLines w:val="0"/>
        <w:pageBreakBefore w:val="0"/>
        <w:widowControl w:val="0"/>
        <w:kinsoku/>
        <w:wordWrap/>
        <w:overflowPunct/>
        <w:topLinePunct w:val="0"/>
        <w:autoSpaceDE/>
        <w:autoSpaceDN/>
        <w:bidi w:val="0"/>
        <w:adjustRightInd/>
        <w:snapToGrid w:val="0"/>
        <w:spacing w:line="300" w:lineRule="exact"/>
        <w:ind w:firstLine="0" w:firstLineChars="0"/>
        <w:textAlignment w:val="center"/>
        <w:rPr>
          <w:rFonts w:hint="eastAsia" w:ascii="楷体" w:hAnsi="楷体" w:eastAsia="楷体" w:cs="楷体"/>
          <w:snapToGrid w:val="0"/>
          <w:spacing w:val="-6"/>
          <w:kern w:val="0"/>
          <w:sz w:val="21"/>
          <w:szCs w:val="21"/>
        </w:rPr>
      </w:pPr>
      <w:r>
        <w:rPr>
          <w:rFonts w:hint="eastAsia" w:asciiTheme="minorEastAsia" w:hAnsiTheme="minorEastAsia" w:eastAsiaTheme="minorEastAsia"/>
          <w:snapToGrid w:val="0"/>
          <w:spacing w:val="-6"/>
          <w:kern w:val="0"/>
          <w:sz w:val="21"/>
          <w:szCs w:val="21"/>
        </w:rPr>
        <w:t>1．A【解析】</w:t>
      </w:r>
      <w:r>
        <w:rPr>
          <w:rFonts w:hint="eastAsia" w:ascii="楷体" w:hAnsi="楷体" w:eastAsia="楷体" w:cs="楷体"/>
          <w:snapToGrid w:val="0"/>
          <w:spacing w:val="-6"/>
          <w:kern w:val="0"/>
          <w:sz w:val="21"/>
          <w:szCs w:val="21"/>
        </w:rPr>
        <w:t>A项，“因为女校长害怕艾青传播革命思想，于是一个学期后艾青便被解聘了”说法错误，根据原文“艾青到常州女子师范教国文和图画。学生喜欢听他的课，幽默，风趣，自由。一个学期，艾青便被解聘了</w:t>
      </w:r>
      <w:r>
        <w:rPr>
          <w:rFonts w:hint="eastAsia" w:ascii="楷体" w:hAnsi="楷体" w:eastAsia="楷体" w:cs="楷体"/>
          <w:snapToGrid w:val="0"/>
          <w:spacing w:val="-6"/>
          <w:kern w:val="0"/>
          <w:sz w:val="21"/>
          <w:szCs w:val="21"/>
          <w:lang w:val="en-US" w:eastAsia="zh-CN"/>
        </w:rPr>
        <w:t>,</w:t>
      </w:r>
      <w:r>
        <w:rPr>
          <w:rFonts w:hint="eastAsia" w:ascii="楷体" w:hAnsi="楷体" w:eastAsia="楷体" w:cs="楷体"/>
          <w:snapToGrid w:val="0"/>
          <w:spacing w:val="-6"/>
          <w:kern w:val="0"/>
          <w:sz w:val="21"/>
          <w:szCs w:val="21"/>
        </w:rPr>
        <w:t>女校长怕他再传播革命思想”可知，前后不构成因果关系。</w:t>
      </w:r>
    </w:p>
    <w:p>
      <w:pPr>
        <w:keepNext w:val="0"/>
        <w:keepLines w:val="0"/>
        <w:pageBreakBefore w:val="0"/>
        <w:widowControl w:val="0"/>
        <w:kinsoku/>
        <w:wordWrap/>
        <w:overflowPunct/>
        <w:topLinePunct w:val="0"/>
        <w:autoSpaceDE/>
        <w:autoSpaceDN/>
        <w:bidi w:val="0"/>
        <w:adjustRightInd/>
        <w:snapToGrid w:val="0"/>
        <w:spacing w:line="300" w:lineRule="exact"/>
        <w:ind w:firstLine="0" w:firstLineChars="0"/>
        <w:textAlignment w:val="center"/>
        <w:rPr>
          <w:rFonts w:asciiTheme="minorEastAsia" w:hAnsiTheme="minorEastAsia" w:eastAsiaTheme="minorEastAsia"/>
          <w:snapToGrid w:val="0"/>
          <w:spacing w:val="-6"/>
          <w:kern w:val="0"/>
          <w:sz w:val="21"/>
          <w:szCs w:val="21"/>
        </w:rPr>
      </w:pPr>
      <w:r>
        <w:rPr>
          <w:rFonts w:hint="eastAsia" w:asciiTheme="minorEastAsia" w:hAnsiTheme="minorEastAsia" w:eastAsiaTheme="minorEastAsia"/>
          <w:snapToGrid w:val="0"/>
          <w:spacing w:val="-6"/>
          <w:kern w:val="0"/>
          <w:sz w:val="21"/>
          <w:szCs w:val="21"/>
        </w:rPr>
        <w:t>2．D【解析】</w:t>
      </w:r>
      <w:r>
        <w:rPr>
          <w:rFonts w:hint="eastAsia" w:ascii="楷体" w:hAnsi="楷体" w:eastAsia="楷体" w:cs="楷体"/>
          <w:snapToGrid w:val="0"/>
          <w:spacing w:val="-6"/>
          <w:kern w:val="0"/>
          <w:sz w:val="21"/>
          <w:szCs w:val="21"/>
        </w:rPr>
        <w:t>A项，“体现了艾青对于中国抗战的胜利所起的不可或缺的作用”错误，艾青的作用体现在用诗作唤醒人们的斗志方面，对抗战有一定的作用，说“不可或缺”不当。B项，“行为有些任性，不利于当时的抗战”错误，愤然辞职是一种抗争的情绪表达，不能看作是任性。C项，“十分惬意，诗作频频”错误，说法属于无中生有，于文无据。文中有艾青写了寄托着艰苦求索的短诗的相关内容，因此，不能说此时的艾青生活十分惬意。</w:t>
      </w:r>
    </w:p>
    <w:p>
      <w:pPr>
        <w:keepNext w:val="0"/>
        <w:keepLines w:val="0"/>
        <w:pageBreakBefore w:val="0"/>
        <w:widowControl w:val="0"/>
        <w:kinsoku/>
        <w:wordWrap/>
        <w:overflowPunct/>
        <w:topLinePunct w:val="0"/>
        <w:autoSpaceDE/>
        <w:autoSpaceDN/>
        <w:bidi w:val="0"/>
        <w:adjustRightInd/>
        <w:snapToGrid w:val="0"/>
        <w:spacing w:line="300" w:lineRule="exact"/>
        <w:ind w:firstLine="0" w:firstLineChars="0"/>
        <w:textAlignment w:val="center"/>
        <w:rPr>
          <w:rFonts w:hint="eastAsia" w:ascii="楷体" w:hAnsi="楷体" w:eastAsia="楷体" w:cs="楷体"/>
          <w:snapToGrid w:val="0"/>
          <w:spacing w:val="-6"/>
          <w:kern w:val="0"/>
          <w:sz w:val="21"/>
          <w:szCs w:val="21"/>
        </w:rPr>
      </w:pPr>
      <w:r>
        <w:rPr>
          <w:rFonts w:hint="eastAsia" w:asciiTheme="minorEastAsia" w:hAnsiTheme="minorEastAsia" w:eastAsiaTheme="minorEastAsia"/>
          <w:snapToGrid w:val="0"/>
          <w:spacing w:val="-6"/>
          <w:kern w:val="0"/>
          <w:sz w:val="21"/>
          <w:szCs w:val="21"/>
        </w:rPr>
        <w:t>3．C【解析】</w:t>
      </w:r>
      <w:r>
        <w:rPr>
          <w:rFonts w:asciiTheme="minorEastAsia" w:hAnsiTheme="minorEastAsia" w:eastAsiaTheme="minorEastAsia"/>
          <w:snapToGrid w:val="0"/>
          <w:spacing w:val="-6"/>
          <w:kern w:val="0"/>
          <w:sz w:val="21"/>
          <w:szCs w:val="21"/>
        </w:rPr>
        <w:t>“</w:t>
      </w:r>
      <w:r>
        <w:rPr>
          <w:rFonts w:hint="eastAsia" w:ascii="楷体" w:hAnsi="楷体" w:eastAsia="楷体" w:cs="楷体"/>
          <w:snapToGrid w:val="0"/>
          <w:spacing w:val="-6"/>
          <w:kern w:val="0"/>
          <w:sz w:val="21"/>
          <w:szCs w:val="21"/>
        </w:rPr>
        <w:t>对中国新诗艺术的贡献在于以丰富、变化、新鲜的语言，增强了新诗的时代感和现实性”错误，倒数第二段“以对现实生活的深入观察和对人民命运的深切关注，加强了新诗的时代感和现实性；以来自生活又经提炼而成的丰富、变化、新鲜的语言，增强了新诗的表现力”，可知丰富、变化、新鲜的语言增强的是新诗的表现力。</w:t>
      </w:r>
    </w:p>
    <w:p>
      <w:pPr>
        <w:keepNext w:val="0"/>
        <w:keepLines w:val="0"/>
        <w:pageBreakBefore w:val="0"/>
        <w:widowControl w:val="0"/>
        <w:kinsoku/>
        <w:wordWrap/>
        <w:overflowPunct/>
        <w:topLinePunct w:val="0"/>
        <w:autoSpaceDE/>
        <w:autoSpaceDN/>
        <w:bidi w:val="0"/>
        <w:adjustRightInd/>
        <w:snapToGrid w:val="0"/>
        <w:spacing w:line="300" w:lineRule="exact"/>
        <w:ind w:firstLine="0" w:firstLineChars="0"/>
        <w:textAlignment w:val="center"/>
        <w:rPr>
          <w:rFonts w:ascii="宋体" w:hAnsi="宋体" w:eastAsia="宋体" w:cs="宋体"/>
          <w:snapToGrid w:val="0"/>
          <w:spacing w:val="-6"/>
          <w:kern w:val="0"/>
          <w:sz w:val="21"/>
        </w:rPr>
      </w:pPr>
      <w:r>
        <w:rPr>
          <w:rFonts w:hint="eastAsia" w:asciiTheme="minorEastAsia" w:hAnsiTheme="minorEastAsia" w:eastAsiaTheme="minorEastAsia"/>
          <w:snapToGrid w:val="0"/>
          <w:spacing w:val="-6"/>
          <w:kern w:val="0"/>
          <w:sz w:val="21"/>
          <w:szCs w:val="21"/>
        </w:rPr>
        <w:t>4．</w:t>
      </w:r>
      <w:r>
        <w:rPr>
          <w:rFonts w:ascii="宋体" w:hAnsi="宋体" w:eastAsia="宋体" w:cs="宋体"/>
          <w:snapToGrid w:val="0"/>
          <w:spacing w:val="-6"/>
          <w:kern w:val="0"/>
          <w:sz w:val="21"/>
        </w:rPr>
        <w:t>①在常州女子师范教书，因传播革命思想而遭到解聘。②艾青到上海以卖文为生，出版商退避三舍，艾青以诗的声音一次又一次向着黑暗社会冲击。③1938年，奔走在崎岖而又泥泞的道路上的艾青在武汉写出了《向太阳》等使抗敌战士热血澎湃的诗。④到达桂林，在《广西日报》编副刊，因官方容不下抗战诗人而被排挤。⑤无奈蛰居山野，在衡山乡师执教时虽苦闷仍求索。</w:t>
      </w:r>
    </w:p>
    <w:p>
      <w:pPr>
        <w:keepNext w:val="0"/>
        <w:keepLines w:val="0"/>
        <w:pageBreakBefore w:val="0"/>
        <w:widowControl w:val="0"/>
        <w:numPr>
          <w:ilvl w:val="0"/>
          <w:numId w:val="0"/>
        </w:numPr>
        <w:kinsoku/>
        <w:wordWrap/>
        <w:overflowPunct/>
        <w:topLinePunct w:val="0"/>
        <w:autoSpaceDE/>
        <w:autoSpaceDN/>
        <w:bidi w:val="0"/>
        <w:adjustRightInd/>
        <w:snapToGrid w:val="0"/>
        <w:spacing w:line="300" w:lineRule="exact"/>
        <w:jc w:val="left"/>
        <w:textAlignment w:val="center"/>
        <w:rPr>
          <w:rFonts w:hint="eastAsia" w:asciiTheme="minorEastAsia" w:hAnsiTheme="minorEastAsia" w:eastAsiaTheme="minorEastAsia" w:cstheme="minorEastAsia"/>
          <w:snapToGrid w:val="0"/>
          <w:spacing w:val="-6"/>
          <w:kern w:val="0"/>
          <w:sz w:val="21"/>
          <w:szCs w:val="21"/>
        </w:rPr>
      </w:pPr>
      <w:r>
        <w:rPr>
          <w:rFonts w:hint="eastAsia" w:asciiTheme="minorEastAsia" w:hAnsiTheme="minorEastAsia" w:eastAsiaTheme="minorEastAsia"/>
          <w:snapToGrid w:val="0"/>
          <w:spacing w:val="-6"/>
          <w:kern w:val="0"/>
          <w:sz w:val="21"/>
          <w:szCs w:val="21"/>
        </w:rPr>
        <w:t>5．</w:t>
      </w:r>
      <w:r>
        <w:rPr>
          <w:rFonts w:ascii="宋体" w:hAnsi="宋体" w:eastAsia="宋体" w:cs="宋体"/>
          <w:snapToGrid w:val="0"/>
          <w:spacing w:val="-6"/>
          <w:kern w:val="0"/>
          <w:sz w:val="21"/>
        </w:rPr>
        <w:t>从这句话可以看出：①艾青的作品像太阳一样有着永恒的魅力，像火把一样给人温暖，照亮人们前</w:t>
      </w:r>
      <w:r>
        <w:rPr>
          <w:rFonts w:hint="eastAsia" w:asciiTheme="minorEastAsia" w:hAnsiTheme="minorEastAsia" w:eastAsiaTheme="minorEastAsia" w:cstheme="minorEastAsia"/>
          <w:snapToGrid w:val="0"/>
          <w:spacing w:val="-6"/>
          <w:kern w:val="0"/>
          <w:sz w:val="21"/>
          <w:szCs w:val="21"/>
        </w:rPr>
        <w:t>进的道路；②艾青的诗歌感情充沛，激人奋进。这句话表达了作者对诗人艾青的无限崇敬之情。</w:t>
      </w:r>
    </w:p>
    <w:p>
      <w:pPr>
        <w:keepNext w:val="0"/>
        <w:keepLines w:val="0"/>
        <w:pageBreakBefore w:val="0"/>
        <w:widowControl w:val="0"/>
        <w:numPr>
          <w:ilvl w:val="0"/>
          <w:numId w:val="0"/>
        </w:numPr>
        <w:kinsoku/>
        <w:wordWrap/>
        <w:overflowPunct/>
        <w:topLinePunct w:val="0"/>
        <w:autoSpaceDE/>
        <w:autoSpaceDN/>
        <w:bidi w:val="0"/>
        <w:adjustRightInd/>
        <w:snapToGrid w:val="0"/>
        <w:spacing w:line="300" w:lineRule="exact"/>
        <w:jc w:val="left"/>
        <w:textAlignment w:val="center"/>
        <w:rPr>
          <w:rFonts w:hint="eastAsia" w:asciiTheme="minorEastAsia" w:hAnsiTheme="minorEastAsia" w:eastAsiaTheme="minorEastAsia" w:cstheme="minorEastAsia"/>
          <w:snapToGrid w:val="0"/>
          <w:spacing w:val="-6"/>
          <w:kern w:val="0"/>
          <w:sz w:val="21"/>
          <w:szCs w:val="21"/>
        </w:rPr>
      </w:pPr>
      <w:r>
        <w:rPr>
          <w:rFonts w:hint="eastAsia" w:asciiTheme="minorEastAsia" w:hAnsiTheme="minorEastAsia" w:eastAsiaTheme="minorEastAsia" w:cstheme="minorEastAsia"/>
          <w:snapToGrid w:val="0"/>
          <w:spacing w:val="-6"/>
          <w:kern w:val="0"/>
          <w:sz w:val="21"/>
          <w:szCs w:val="21"/>
          <w:lang w:val="en-US" w:eastAsia="zh-CN"/>
        </w:rPr>
        <w:t>6</w:t>
      </w:r>
      <w:r>
        <w:rPr>
          <w:rFonts w:hint="eastAsia" w:asciiTheme="minorEastAsia" w:hAnsiTheme="minorEastAsia" w:eastAsiaTheme="minorEastAsia" w:cstheme="minorEastAsia"/>
          <w:snapToGrid w:val="0"/>
          <w:spacing w:val="-6"/>
          <w:kern w:val="0"/>
          <w:sz w:val="21"/>
          <w:szCs w:val="21"/>
        </w:rPr>
        <w:t>.A(“苦涩的喜悦”无中生有)</w:t>
      </w:r>
    </w:p>
    <w:p>
      <w:pPr>
        <w:keepNext w:val="0"/>
        <w:keepLines w:val="0"/>
        <w:pageBreakBefore w:val="0"/>
        <w:widowControl w:val="0"/>
        <w:numPr>
          <w:ilvl w:val="0"/>
          <w:numId w:val="0"/>
        </w:numPr>
        <w:kinsoku/>
        <w:wordWrap/>
        <w:overflowPunct/>
        <w:topLinePunct w:val="0"/>
        <w:autoSpaceDE/>
        <w:autoSpaceDN/>
        <w:bidi w:val="0"/>
        <w:adjustRightInd/>
        <w:snapToGrid w:val="0"/>
        <w:spacing w:line="300" w:lineRule="exact"/>
        <w:jc w:val="left"/>
        <w:textAlignment w:val="center"/>
        <w:rPr>
          <w:rFonts w:hint="eastAsia" w:asciiTheme="minorEastAsia" w:hAnsiTheme="minorEastAsia" w:eastAsiaTheme="minorEastAsia" w:cstheme="minorEastAsia"/>
          <w:snapToGrid w:val="0"/>
          <w:spacing w:val="-6"/>
          <w:kern w:val="0"/>
          <w:sz w:val="21"/>
          <w:szCs w:val="21"/>
        </w:rPr>
      </w:pPr>
      <w:r>
        <w:rPr>
          <w:rFonts w:hint="eastAsia" w:asciiTheme="minorEastAsia" w:hAnsiTheme="minorEastAsia" w:eastAsiaTheme="minorEastAsia" w:cstheme="minorEastAsia"/>
          <w:snapToGrid w:val="0"/>
          <w:spacing w:val="-6"/>
          <w:kern w:val="0"/>
          <w:sz w:val="21"/>
          <w:szCs w:val="21"/>
          <w:lang w:val="en-US" w:eastAsia="zh-CN"/>
        </w:rPr>
        <w:t>7</w:t>
      </w:r>
      <w:r>
        <w:rPr>
          <w:rFonts w:hint="eastAsia" w:asciiTheme="minorEastAsia" w:hAnsiTheme="minorEastAsia" w:eastAsiaTheme="minorEastAsia" w:cstheme="minorEastAsia"/>
          <w:snapToGrid w:val="0"/>
          <w:spacing w:val="-6"/>
          <w:kern w:val="0"/>
          <w:sz w:val="21"/>
          <w:szCs w:val="21"/>
        </w:rPr>
        <w:t>.D(</w:t>
      </w:r>
      <w:r>
        <w:rPr>
          <w:rFonts w:hint="eastAsia" w:ascii="楷体" w:hAnsi="楷体" w:eastAsia="楷体" w:cs="楷体"/>
          <w:snapToGrid w:val="0"/>
          <w:spacing w:val="-6"/>
          <w:kern w:val="0"/>
          <w:sz w:val="21"/>
          <w:szCs w:val="21"/>
        </w:rPr>
        <w:t>“情节曲折”“和人们捕鱼”错,本文情节并不曲折,人们也没有去捕鱼</w:t>
      </w:r>
      <w:r>
        <w:rPr>
          <w:rFonts w:hint="eastAsia" w:asciiTheme="minorEastAsia" w:hAnsiTheme="minorEastAsia" w:eastAsiaTheme="minorEastAsia" w:cstheme="minorEastAsia"/>
          <w:snapToGrid w:val="0"/>
          <w:spacing w:val="-6"/>
          <w:kern w:val="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00" w:lineRule="exact"/>
        <w:jc w:val="left"/>
        <w:textAlignment w:val="center"/>
        <w:rPr>
          <w:rFonts w:hint="eastAsia" w:asciiTheme="minorEastAsia" w:hAnsiTheme="minorEastAsia" w:eastAsiaTheme="minorEastAsia" w:cstheme="minorEastAsia"/>
          <w:snapToGrid w:val="0"/>
          <w:spacing w:val="-6"/>
          <w:kern w:val="0"/>
          <w:sz w:val="21"/>
          <w:szCs w:val="21"/>
        </w:rPr>
      </w:pPr>
      <w:r>
        <w:rPr>
          <w:rFonts w:hint="eastAsia" w:asciiTheme="minorEastAsia" w:hAnsiTheme="minorEastAsia" w:eastAsiaTheme="minorEastAsia" w:cstheme="minorEastAsia"/>
          <w:snapToGrid w:val="0"/>
          <w:spacing w:val="-6"/>
          <w:kern w:val="0"/>
          <w:sz w:val="21"/>
          <w:szCs w:val="21"/>
          <w:lang w:val="en-US" w:eastAsia="zh-CN"/>
        </w:rPr>
        <w:t>8</w:t>
      </w:r>
      <w:r>
        <w:rPr>
          <w:rFonts w:hint="eastAsia" w:asciiTheme="minorEastAsia" w:hAnsiTheme="minorEastAsia" w:eastAsiaTheme="minorEastAsia" w:cstheme="minorEastAsia"/>
          <w:snapToGrid w:val="0"/>
          <w:spacing w:val="-6"/>
          <w:kern w:val="0"/>
          <w:sz w:val="21"/>
          <w:szCs w:val="21"/>
        </w:rPr>
        <w:t>.运用比喻的修辞手法,形象地描写了天空晚霞的变化,给人一种清新明丽之感。同时,照应了前文晚餐中人们丰收后喜悦的心情,为后文情节设置了一个美妙的场景。</w:t>
      </w:r>
    </w:p>
    <w:p>
      <w:pPr>
        <w:keepNext w:val="0"/>
        <w:keepLines w:val="0"/>
        <w:pageBreakBefore w:val="0"/>
        <w:widowControl w:val="0"/>
        <w:numPr>
          <w:ilvl w:val="0"/>
          <w:numId w:val="0"/>
        </w:numPr>
        <w:kinsoku/>
        <w:wordWrap/>
        <w:overflowPunct/>
        <w:topLinePunct w:val="0"/>
        <w:autoSpaceDE/>
        <w:autoSpaceDN/>
        <w:bidi w:val="0"/>
        <w:adjustRightInd/>
        <w:snapToGrid w:val="0"/>
        <w:spacing w:line="300" w:lineRule="exact"/>
        <w:jc w:val="left"/>
        <w:textAlignment w:val="center"/>
        <w:rPr>
          <w:rFonts w:hint="eastAsia" w:asciiTheme="minorEastAsia" w:hAnsiTheme="minorEastAsia" w:eastAsiaTheme="minorEastAsia" w:cstheme="minorEastAsia"/>
          <w:snapToGrid w:val="0"/>
          <w:spacing w:val="-6"/>
          <w:kern w:val="0"/>
          <w:sz w:val="21"/>
          <w:szCs w:val="21"/>
        </w:rPr>
      </w:pPr>
      <w:r>
        <w:rPr>
          <w:rFonts w:hint="eastAsia" w:asciiTheme="minorEastAsia" w:hAnsiTheme="minorEastAsia" w:eastAsiaTheme="minorEastAsia" w:cstheme="minorEastAsia"/>
          <w:snapToGrid w:val="0"/>
          <w:spacing w:val="-6"/>
          <w:kern w:val="0"/>
          <w:sz w:val="21"/>
          <w:szCs w:val="21"/>
          <w:lang w:val="en-US" w:eastAsia="zh-CN"/>
        </w:rPr>
        <w:t>9</w:t>
      </w:r>
      <w:r>
        <w:rPr>
          <w:rFonts w:hint="eastAsia" w:asciiTheme="minorEastAsia" w:hAnsiTheme="minorEastAsia" w:eastAsiaTheme="minorEastAsia" w:cstheme="minorEastAsia"/>
          <w:snapToGrid w:val="0"/>
          <w:spacing w:val="-6"/>
          <w:kern w:val="0"/>
          <w:sz w:val="21"/>
          <w:szCs w:val="21"/>
        </w:rPr>
        <w:t>.有。小说描绘了一幅祥和的湘西图景。作者首先描写了丰收后一家人其乐融融地在一起吃饭和聊天的景象,然后描写了茂儿跟随五叔到碾坊的夜景。文中,作者运用虚实相生的手法,写出了一幅夜晚捕鱼的场景,并且在中间穿插了优美的湘西风景图。无论描写人物还是风景,都突显了一种祥和之气,体现了作者追求“平和”之美的心愿。</w:t>
      </w:r>
    </w:p>
    <w:p>
      <w:pPr>
        <w:keepNext w:val="0"/>
        <w:keepLines w:val="0"/>
        <w:pageBreakBefore w:val="0"/>
        <w:widowControl w:val="0"/>
        <w:numPr>
          <w:ilvl w:val="0"/>
          <w:numId w:val="1"/>
        </w:numPr>
        <w:kinsoku/>
        <w:wordWrap/>
        <w:overflowPunct/>
        <w:topLinePunct w:val="0"/>
        <w:autoSpaceDE/>
        <w:autoSpaceDN/>
        <w:bidi w:val="0"/>
        <w:adjustRightInd/>
        <w:snapToGrid w:val="0"/>
        <w:spacing w:line="300" w:lineRule="exact"/>
        <w:ind w:firstLine="0" w:firstLineChars="0"/>
        <w:jc w:val="left"/>
        <w:textAlignment w:val="center"/>
        <w:rPr>
          <w:rFonts w:hint="eastAsia" w:ascii="楷体" w:hAnsi="楷体" w:eastAsia="楷体" w:cs="楷体"/>
          <w:snapToGrid w:val="0"/>
          <w:spacing w:val="-6"/>
          <w:kern w:val="0"/>
          <w:sz w:val="21"/>
          <w:szCs w:val="21"/>
        </w:rPr>
      </w:pPr>
      <w:r>
        <w:rPr>
          <w:rFonts w:hint="eastAsia" w:asciiTheme="minorEastAsia" w:hAnsiTheme="minorEastAsia" w:eastAsiaTheme="minorEastAsia" w:cstheme="minorEastAsia"/>
          <w:snapToGrid w:val="0"/>
          <w:spacing w:val="-6"/>
          <w:kern w:val="0"/>
          <w:sz w:val="21"/>
          <w:szCs w:val="21"/>
        </w:rPr>
        <w:t>B【解析】</w:t>
      </w:r>
      <w:r>
        <w:rPr>
          <w:rFonts w:hint="eastAsia" w:ascii="楷体" w:hAnsi="楷体" w:eastAsia="楷体" w:cs="楷体"/>
          <w:snapToGrid w:val="0"/>
          <w:spacing w:val="-6"/>
          <w:kern w:val="0"/>
          <w:sz w:val="21"/>
          <w:szCs w:val="21"/>
        </w:rPr>
        <w:t>“性刚嫉恶”和“料事如神”都是刘基的特点，“至是”是“还隐山中”的状语，所以在“至”前断开，排除A。“惟”包括“饮酒”和“弈棋”，而且“饮酒”“弈棋”构成并列关系，是刘基在山林归隐的日常生活，所以“惟饮酒弈棋”不能断开，“惟饮酒弈棋”与“口不言功”形成对应关系；“八年”是时间状语，一般独立成句。据以上分析排除C、D。</w:t>
      </w:r>
    </w:p>
    <w:p>
      <w:pPr>
        <w:keepNext w:val="0"/>
        <w:keepLines w:val="0"/>
        <w:pageBreakBefore w:val="0"/>
        <w:widowControl w:val="0"/>
        <w:numPr>
          <w:ilvl w:val="0"/>
          <w:numId w:val="1"/>
        </w:numPr>
        <w:kinsoku/>
        <w:wordWrap/>
        <w:overflowPunct/>
        <w:topLinePunct w:val="0"/>
        <w:autoSpaceDE/>
        <w:autoSpaceDN/>
        <w:bidi w:val="0"/>
        <w:adjustRightInd/>
        <w:snapToGrid w:val="0"/>
        <w:spacing w:line="300" w:lineRule="exact"/>
        <w:ind w:firstLine="0" w:firstLineChars="0"/>
        <w:jc w:val="left"/>
        <w:textAlignment w:val="center"/>
        <w:rPr>
          <w:rFonts w:asciiTheme="minorEastAsia" w:hAnsiTheme="minorEastAsia" w:eastAsiaTheme="minorEastAsia" w:cstheme="minorEastAsia"/>
          <w:snapToGrid w:val="0"/>
          <w:spacing w:val="-6"/>
          <w:kern w:val="0"/>
          <w:sz w:val="21"/>
          <w:szCs w:val="21"/>
        </w:rPr>
      </w:pPr>
      <w:r>
        <w:rPr>
          <w:rFonts w:hint="eastAsia" w:asciiTheme="minorEastAsia" w:hAnsiTheme="minorEastAsia" w:eastAsiaTheme="minorEastAsia" w:cstheme="minorEastAsia"/>
          <w:snapToGrid w:val="0"/>
          <w:spacing w:val="-6"/>
          <w:kern w:val="0"/>
          <w:sz w:val="21"/>
          <w:szCs w:val="21"/>
        </w:rPr>
        <w:t>A【解析】</w:t>
      </w:r>
      <w:r>
        <w:rPr>
          <w:rFonts w:hint="eastAsia" w:ascii="楷体" w:hAnsi="楷体" w:eastAsia="楷体" w:cs="楷体"/>
          <w:snapToGrid w:val="0"/>
          <w:spacing w:val="-6"/>
          <w:kern w:val="0"/>
          <w:sz w:val="21"/>
          <w:szCs w:val="21"/>
        </w:rPr>
        <w:t>“自下而上”错误，不是“自下而上”，而是“自上而下”。</w:t>
      </w:r>
    </w:p>
    <w:p>
      <w:pPr>
        <w:keepNext w:val="0"/>
        <w:keepLines w:val="0"/>
        <w:pageBreakBefore w:val="0"/>
        <w:widowControl w:val="0"/>
        <w:numPr>
          <w:ilvl w:val="0"/>
          <w:numId w:val="1"/>
        </w:numPr>
        <w:kinsoku/>
        <w:wordWrap/>
        <w:overflowPunct/>
        <w:topLinePunct w:val="0"/>
        <w:autoSpaceDE/>
        <w:autoSpaceDN/>
        <w:bidi w:val="0"/>
        <w:adjustRightInd/>
        <w:snapToGrid w:val="0"/>
        <w:spacing w:line="300" w:lineRule="exact"/>
        <w:ind w:firstLine="0" w:firstLineChars="0"/>
        <w:jc w:val="left"/>
        <w:textAlignment w:val="center"/>
        <w:rPr>
          <w:rFonts w:hint="eastAsia" w:ascii="楷体" w:hAnsi="楷体" w:eastAsia="楷体" w:cs="楷体"/>
          <w:snapToGrid w:val="0"/>
          <w:spacing w:val="-6"/>
          <w:kern w:val="0"/>
          <w:sz w:val="21"/>
          <w:szCs w:val="21"/>
        </w:rPr>
      </w:pPr>
      <w:r>
        <w:rPr>
          <w:rFonts w:hint="eastAsia" w:asciiTheme="minorEastAsia" w:hAnsiTheme="minorEastAsia" w:eastAsiaTheme="minorEastAsia" w:cstheme="minorEastAsia"/>
          <w:snapToGrid w:val="0"/>
          <w:spacing w:val="-6"/>
          <w:kern w:val="0"/>
          <w:sz w:val="21"/>
          <w:szCs w:val="21"/>
        </w:rPr>
        <w:t>C【解析】</w:t>
      </w:r>
      <w:r>
        <w:rPr>
          <w:rFonts w:hint="eastAsia" w:ascii="楷体" w:hAnsi="楷体" w:eastAsia="楷体" w:cs="楷体"/>
          <w:snapToGrid w:val="0"/>
          <w:spacing w:val="-6"/>
          <w:kern w:val="0"/>
          <w:sz w:val="21"/>
          <w:szCs w:val="21"/>
        </w:rPr>
        <w:t>“深受明太祖赏识重用，由高安县县丞连续升职”错误，被任命为高安县县丞是在元朝至顺年间，当时的皇上不是明太祖。</w:t>
      </w:r>
    </w:p>
    <w:p>
      <w:pPr>
        <w:keepNext w:val="0"/>
        <w:keepLines w:val="0"/>
        <w:pageBreakBefore w:val="0"/>
        <w:widowControl w:val="0"/>
        <w:numPr>
          <w:ilvl w:val="0"/>
          <w:numId w:val="1"/>
        </w:numPr>
        <w:kinsoku/>
        <w:wordWrap/>
        <w:overflowPunct/>
        <w:topLinePunct w:val="0"/>
        <w:autoSpaceDE/>
        <w:autoSpaceDN/>
        <w:bidi w:val="0"/>
        <w:adjustRightInd/>
        <w:snapToGrid w:val="0"/>
        <w:spacing w:line="300" w:lineRule="exact"/>
        <w:ind w:firstLine="0" w:firstLineChars="0"/>
        <w:jc w:val="left"/>
        <w:textAlignment w:val="center"/>
        <w:rPr>
          <w:rFonts w:asciiTheme="minorEastAsia" w:hAnsiTheme="minorEastAsia" w:eastAsiaTheme="minorEastAsia" w:cstheme="minorEastAsia"/>
          <w:snapToGrid w:val="0"/>
          <w:spacing w:val="-6"/>
          <w:kern w:val="0"/>
          <w:sz w:val="21"/>
          <w:szCs w:val="21"/>
        </w:rPr>
      </w:pPr>
      <w:r>
        <w:rPr>
          <w:rFonts w:asciiTheme="minorEastAsia" w:hAnsiTheme="minorEastAsia" w:eastAsiaTheme="minorEastAsia" w:cstheme="minorEastAsia"/>
          <w:snapToGrid w:val="0"/>
          <w:spacing w:val="-6"/>
          <w:kern w:val="0"/>
          <w:sz w:val="21"/>
          <w:szCs w:val="21"/>
        </w:rPr>
        <w:t>（1）</w:t>
      </w:r>
      <w:r>
        <w:rPr>
          <w:rFonts w:hint="eastAsia" w:asciiTheme="minorEastAsia" w:hAnsiTheme="minorEastAsia" w:eastAsiaTheme="minorEastAsia" w:cstheme="minorEastAsia"/>
          <w:snapToGrid w:val="0"/>
          <w:spacing w:val="-6"/>
          <w:kern w:val="0"/>
          <w:sz w:val="21"/>
          <w:szCs w:val="21"/>
        </w:rPr>
        <w:t>恰逢陈友谅攻陷了太平镇</w:t>
      </w:r>
      <w:r>
        <w:rPr>
          <w:rFonts w:hint="eastAsia" w:asciiTheme="minorEastAsia" w:hAnsiTheme="minorEastAsia" w:eastAsiaTheme="minorEastAsia" w:cstheme="minorEastAsia"/>
          <w:snapToGrid w:val="0"/>
          <w:spacing w:val="-6"/>
          <w:kern w:val="0"/>
          <w:sz w:val="21"/>
          <w:szCs w:val="21"/>
          <w:lang w:val="en-US" w:eastAsia="zh-CN"/>
        </w:rPr>
        <w:t>,</w:t>
      </w:r>
      <w:r>
        <w:rPr>
          <w:rFonts w:hint="eastAsia" w:asciiTheme="minorEastAsia" w:hAnsiTheme="minorEastAsia" w:eastAsiaTheme="minorEastAsia" w:cstheme="minorEastAsia"/>
          <w:snapToGrid w:val="0"/>
          <w:spacing w:val="-6"/>
          <w:kern w:val="0"/>
          <w:sz w:val="21"/>
          <w:szCs w:val="21"/>
        </w:rPr>
        <w:t>图谋向东进发</w:t>
      </w:r>
      <w:r>
        <w:rPr>
          <w:rFonts w:hint="eastAsia" w:asciiTheme="minorEastAsia" w:hAnsiTheme="minorEastAsia" w:eastAsiaTheme="minorEastAsia" w:cstheme="minorEastAsia"/>
          <w:snapToGrid w:val="0"/>
          <w:spacing w:val="-6"/>
          <w:kern w:val="0"/>
          <w:sz w:val="21"/>
          <w:szCs w:val="21"/>
          <w:lang w:val="en-US" w:eastAsia="zh-CN"/>
        </w:rPr>
        <w:t>,</w:t>
      </w:r>
      <w:r>
        <w:rPr>
          <w:rFonts w:hint="eastAsia" w:asciiTheme="minorEastAsia" w:hAnsiTheme="minorEastAsia" w:eastAsiaTheme="minorEastAsia" w:cstheme="minorEastAsia"/>
          <w:snapToGrid w:val="0"/>
          <w:spacing w:val="-6"/>
          <w:kern w:val="0"/>
          <w:sz w:val="21"/>
          <w:szCs w:val="21"/>
        </w:rPr>
        <w:t>气势十分嚣张，将领们有的建议投降，有的建议逃到钟山据守</w:t>
      </w:r>
      <w:r>
        <w:rPr>
          <w:rFonts w:asciiTheme="minorEastAsia" w:hAnsiTheme="minorEastAsia" w:eastAsiaTheme="minorEastAsia" w:cstheme="minorEastAsia"/>
          <w:snapToGrid w:val="0"/>
          <w:spacing w:val="-6"/>
          <w:kern w:val="0"/>
          <w:sz w:val="21"/>
          <w:szCs w:val="21"/>
        </w:rPr>
        <w:t>。</w:t>
      </w:r>
    </w:p>
    <w:p>
      <w:pPr>
        <w:keepNext w:val="0"/>
        <w:keepLines w:val="0"/>
        <w:pageBreakBefore w:val="0"/>
        <w:widowControl w:val="0"/>
        <w:kinsoku/>
        <w:wordWrap/>
        <w:overflowPunct/>
        <w:topLinePunct w:val="0"/>
        <w:autoSpaceDE/>
        <w:autoSpaceDN/>
        <w:bidi w:val="0"/>
        <w:adjustRightInd/>
        <w:snapToGrid w:val="0"/>
        <w:spacing w:line="300" w:lineRule="exact"/>
        <w:ind w:firstLine="0" w:firstLineChars="0"/>
        <w:jc w:val="left"/>
        <w:textAlignment w:val="center"/>
        <w:rPr>
          <w:rFonts w:asciiTheme="minorEastAsia" w:hAnsiTheme="minorEastAsia" w:eastAsiaTheme="minorEastAsia" w:cstheme="minorEastAsia"/>
          <w:snapToGrid w:val="0"/>
          <w:spacing w:val="-6"/>
          <w:kern w:val="0"/>
          <w:sz w:val="21"/>
          <w:szCs w:val="21"/>
        </w:rPr>
      </w:pPr>
      <w:r>
        <w:rPr>
          <w:rFonts w:asciiTheme="minorEastAsia" w:hAnsiTheme="minorEastAsia" w:eastAsiaTheme="minorEastAsia" w:cstheme="minorEastAsia"/>
          <w:snapToGrid w:val="0"/>
          <w:spacing w:val="-6"/>
          <w:kern w:val="0"/>
          <w:sz w:val="21"/>
          <w:szCs w:val="21"/>
        </w:rPr>
        <w:t>（2）这年天大旱，他（刘基）请求处理积压的案件。朱元璋就命刘基平反冤案，大雨随后就下了。</w:t>
      </w:r>
    </w:p>
    <w:p>
      <w:pPr>
        <w:keepNext w:val="0"/>
        <w:keepLines w:val="0"/>
        <w:pageBreakBefore w:val="0"/>
        <w:widowControl w:val="0"/>
        <w:kinsoku/>
        <w:wordWrap/>
        <w:overflowPunct/>
        <w:topLinePunct w:val="0"/>
        <w:autoSpaceDE/>
        <w:autoSpaceDN/>
        <w:bidi w:val="0"/>
        <w:adjustRightInd/>
        <w:snapToGrid w:val="0"/>
        <w:spacing w:line="300" w:lineRule="exact"/>
        <w:ind w:firstLine="0" w:firstLineChars="0"/>
        <w:jc w:val="left"/>
        <w:textAlignment w:val="center"/>
        <w:rPr>
          <w:rFonts w:asciiTheme="minorEastAsia" w:hAnsiTheme="minorEastAsia" w:eastAsiaTheme="minorEastAsia" w:cstheme="minorEastAsia"/>
          <w:snapToGrid w:val="0"/>
          <w:spacing w:val="-6"/>
          <w:kern w:val="0"/>
          <w:sz w:val="21"/>
          <w:szCs w:val="21"/>
        </w:rPr>
      </w:pPr>
      <w:r>
        <w:rPr>
          <w:rFonts w:hint="eastAsia" w:asciiTheme="minorEastAsia" w:hAnsiTheme="minorEastAsia" w:eastAsiaTheme="minorEastAsia" w:cstheme="minorEastAsia"/>
          <w:snapToGrid w:val="0"/>
          <w:spacing w:val="-6"/>
          <w:kern w:val="0"/>
          <w:sz w:val="21"/>
          <w:szCs w:val="21"/>
        </w:rPr>
        <w:t>14.</w:t>
      </w:r>
      <w:r>
        <w:rPr>
          <w:rFonts w:ascii="宋体" w:hAnsi="宋体" w:eastAsia="宋体" w:cs="宋体"/>
          <w:snapToGrid w:val="0"/>
          <w:spacing w:val="-6"/>
          <w:kern w:val="0"/>
          <w:sz w:val="21"/>
        </w:rPr>
        <w:t xml:space="preserve"> </w:t>
      </w:r>
      <w:r>
        <w:rPr>
          <w:rFonts w:asciiTheme="minorEastAsia" w:hAnsiTheme="minorEastAsia" w:eastAsiaTheme="minorEastAsia" w:cstheme="minorEastAsia"/>
          <w:snapToGrid w:val="0"/>
          <w:spacing w:val="-6"/>
          <w:kern w:val="0"/>
          <w:sz w:val="21"/>
          <w:szCs w:val="21"/>
        </w:rPr>
        <w:t>杨宪有丞相的才能却没有丞相的器量。处事不能把义理作为权衡的标准而参杂自己的好恶。</w:t>
      </w:r>
    </w:p>
    <w:p>
      <w:pPr>
        <w:keepNext w:val="0"/>
        <w:keepLines w:val="0"/>
        <w:pageBreakBefore w:val="0"/>
        <w:widowControl w:val="0"/>
        <w:kinsoku/>
        <w:wordWrap/>
        <w:overflowPunct/>
        <w:topLinePunct w:val="0"/>
        <w:autoSpaceDE/>
        <w:autoSpaceDN/>
        <w:bidi w:val="0"/>
        <w:adjustRightInd/>
        <w:snapToGrid w:val="0"/>
        <w:spacing w:line="300" w:lineRule="exact"/>
        <w:ind w:firstLine="0" w:firstLineChars="0"/>
        <w:jc w:val="left"/>
        <w:textAlignment w:val="center"/>
        <w:rPr>
          <w:rFonts w:hint="eastAsia" w:ascii="楷体" w:hAnsi="楷体" w:eastAsia="楷体" w:cs="楷体"/>
          <w:snapToGrid w:val="0"/>
          <w:spacing w:val="-6"/>
          <w:kern w:val="0"/>
          <w:sz w:val="21"/>
          <w:szCs w:val="21"/>
        </w:rPr>
      </w:pPr>
      <w:r>
        <w:rPr>
          <w:rFonts w:hint="eastAsia" w:asciiTheme="minorEastAsia" w:hAnsiTheme="minorEastAsia" w:eastAsiaTheme="minorEastAsia" w:cstheme="minorEastAsia"/>
          <w:snapToGrid w:val="0"/>
          <w:spacing w:val="-6"/>
          <w:kern w:val="0"/>
          <w:sz w:val="21"/>
          <w:szCs w:val="21"/>
        </w:rPr>
        <w:t>【解析】</w:t>
      </w:r>
      <w:r>
        <w:rPr>
          <w:rFonts w:hint="eastAsia" w:ascii="楷体" w:hAnsi="楷体" w:eastAsia="楷体" w:cs="楷体"/>
          <w:snapToGrid w:val="0"/>
          <w:spacing w:val="-6"/>
          <w:kern w:val="0"/>
          <w:sz w:val="21"/>
          <w:szCs w:val="21"/>
        </w:rPr>
        <w:t>首先要找到刘基表述不同意杨宪做丞相的内容，即“宪有相才无相器。夫宰相者，持心如水，以义理为权衡，而己无与者也，宪则不然”。然后理解这段话的意思，即“杨宪有丞相的才能却没有丞相的器量。做宰相的人，须保持心平如水，把义理作为权衡的标准，而自己不参与其中，杨宪却不是这样”。根据这一内容可以从器量和处事的做法两个方面进行概括。</w:t>
      </w:r>
    </w:p>
    <w:p>
      <w:pPr>
        <w:keepNext w:val="0"/>
        <w:keepLines w:val="0"/>
        <w:pageBreakBefore w:val="0"/>
        <w:widowControl w:val="0"/>
        <w:kinsoku/>
        <w:wordWrap/>
        <w:overflowPunct/>
        <w:topLinePunct w:val="0"/>
        <w:autoSpaceDE/>
        <w:autoSpaceDN/>
        <w:bidi w:val="0"/>
        <w:adjustRightInd/>
        <w:snapToGrid w:val="0"/>
        <w:spacing w:line="300" w:lineRule="exact"/>
        <w:ind w:firstLine="398" w:firstLineChars="200"/>
        <w:jc w:val="left"/>
        <w:textAlignment w:val="center"/>
        <w:rPr>
          <w:rFonts w:ascii="宋体" w:hAnsi="宋体" w:eastAsia="宋体" w:cs="宋体"/>
          <w:b/>
          <w:bCs/>
          <w:snapToGrid w:val="0"/>
          <w:spacing w:val="-6"/>
          <w:kern w:val="0"/>
          <w:sz w:val="21"/>
          <w:szCs w:val="21"/>
        </w:rPr>
      </w:pPr>
      <w:r>
        <w:rPr>
          <w:rFonts w:hint="eastAsia" w:ascii="宋体" w:hAnsi="宋体" w:eastAsia="宋体" w:cs="宋体"/>
          <w:b/>
          <w:bCs/>
          <w:snapToGrid w:val="0"/>
          <w:spacing w:val="-6"/>
          <w:kern w:val="0"/>
          <w:sz w:val="21"/>
          <w:szCs w:val="21"/>
        </w:rPr>
        <w:t>【</w:t>
      </w:r>
      <w:r>
        <w:rPr>
          <w:rFonts w:ascii="宋体" w:hAnsi="宋体" w:eastAsia="宋体" w:cs="宋体"/>
          <w:b/>
          <w:bCs/>
          <w:snapToGrid w:val="0"/>
          <w:spacing w:val="-6"/>
          <w:kern w:val="0"/>
          <w:sz w:val="21"/>
          <w:szCs w:val="21"/>
        </w:rPr>
        <w:t>参考译文</w:t>
      </w:r>
      <w:r>
        <w:rPr>
          <w:rFonts w:hint="eastAsia" w:ascii="宋体" w:hAnsi="宋体" w:eastAsia="宋体" w:cs="宋体"/>
          <w:b/>
          <w:bCs/>
          <w:snapToGrid w:val="0"/>
          <w:spacing w:val="-6"/>
          <w:kern w:val="0"/>
          <w:sz w:val="21"/>
          <w:szCs w:val="21"/>
        </w:rPr>
        <w:t>】</w:t>
      </w:r>
    </w:p>
    <w:p>
      <w:pPr>
        <w:keepNext w:val="0"/>
        <w:keepLines w:val="0"/>
        <w:pageBreakBefore w:val="0"/>
        <w:widowControl w:val="0"/>
        <w:kinsoku/>
        <w:wordWrap/>
        <w:overflowPunct/>
        <w:topLinePunct w:val="0"/>
        <w:autoSpaceDE/>
        <w:autoSpaceDN/>
        <w:bidi w:val="0"/>
        <w:adjustRightInd/>
        <w:spacing w:line="300" w:lineRule="exact"/>
        <w:ind w:firstLine="420"/>
        <w:jc w:val="left"/>
        <w:textAlignment w:val="center"/>
        <w:rPr>
          <w:rFonts w:ascii="楷体" w:hAnsi="楷体" w:eastAsia="楷体" w:cs="楷体"/>
          <w:snapToGrid w:val="0"/>
          <w:spacing w:val="-6"/>
          <w:kern w:val="0"/>
          <w:sz w:val="21"/>
        </w:rPr>
      </w:pPr>
      <w:r>
        <w:rPr>
          <w:rFonts w:ascii="楷体" w:hAnsi="楷体" w:eastAsia="楷体" w:cs="楷体"/>
          <w:snapToGrid w:val="0"/>
          <w:spacing w:val="-6"/>
          <w:kern w:val="0"/>
          <w:sz w:val="21"/>
        </w:rPr>
        <w:t>刘基，字伯温，是青田人。刘基小的时候很聪明，他的老师郑复初对他的父亲刘</w:t>
      </w:r>
      <w:r>
        <w:rPr>
          <w:rFonts w:hint="eastAsia" w:ascii="楷体" w:hAnsi="楷体" w:eastAsia="楷体" w:cs="楷体"/>
          <w:snapToGrid w:val="0"/>
          <w:spacing w:val="-6"/>
          <w:kern w:val="0"/>
          <w:sz w:val="21"/>
        </w:rPr>
        <w:t>爚</w:t>
      </w:r>
      <w:r>
        <w:rPr>
          <w:rFonts w:ascii="楷体" w:hAnsi="楷体" w:eastAsia="楷体" w:cs="楷体"/>
          <w:snapToGrid w:val="0"/>
          <w:spacing w:val="-6"/>
          <w:kern w:val="0"/>
          <w:sz w:val="21"/>
        </w:rPr>
        <w:t>说：“你们家祖上</w:t>
      </w:r>
      <w:r>
        <w:rPr>
          <w:rFonts w:hint="eastAsia" w:ascii="楷体" w:hAnsi="楷体" w:eastAsia="楷体" w:cs="楷体"/>
          <w:snapToGrid w:val="0"/>
          <w:spacing w:val="-6"/>
          <w:kern w:val="0"/>
          <w:sz w:val="21"/>
        </w:rPr>
        <w:t>德行深厚</w:t>
      </w:r>
      <w:r>
        <w:rPr>
          <w:rFonts w:ascii="楷体" w:hAnsi="楷体" w:eastAsia="楷体" w:cs="楷体"/>
          <w:snapToGrid w:val="0"/>
          <w:spacing w:val="-6"/>
          <w:kern w:val="0"/>
          <w:sz w:val="21"/>
        </w:rPr>
        <w:t>，这个孩子一定会使你们家的门第声名远播的”。元朝至顺年间，刘基考中进士，被任命为高安县县丞，有清廉正直的名声。行省征召他，他推辞拒绝。刘基博通经史，对于书没有不阅览的，尤其精通天象地理。</w:t>
      </w:r>
    </w:p>
    <w:p>
      <w:pPr>
        <w:keepNext w:val="0"/>
        <w:keepLines w:val="0"/>
        <w:pageBreakBefore w:val="0"/>
        <w:widowControl w:val="0"/>
        <w:kinsoku/>
        <w:wordWrap/>
        <w:overflowPunct/>
        <w:topLinePunct w:val="0"/>
        <w:autoSpaceDE/>
        <w:autoSpaceDN/>
        <w:bidi w:val="0"/>
        <w:adjustRightInd/>
        <w:spacing w:line="300" w:lineRule="exact"/>
        <w:ind w:firstLine="420"/>
        <w:jc w:val="left"/>
        <w:textAlignment w:val="center"/>
        <w:rPr>
          <w:rFonts w:ascii="楷体" w:hAnsi="楷体" w:eastAsia="楷体" w:cs="楷体"/>
          <w:snapToGrid w:val="0"/>
          <w:spacing w:val="-6"/>
          <w:kern w:val="0"/>
          <w:sz w:val="21"/>
        </w:rPr>
      </w:pPr>
      <w:r>
        <w:rPr>
          <w:rFonts w:ascii="楷体" w:hAnsi="楷体" w:eastAsia="楷体" w:cs="楷体"/>
          <w:snapToGrid w:val="0"/>
          <w:spacing w:val="-6"/>
          <w:kern w:val="0"/>
          <w:sz w:val="21"/>
        </w:rPr>
        <w:t>等到明太祖攻下金华，平定了括苍，听说刘基的名气，拿礼物来聘用他。刘基没有答应。总制孙炎又写信坚持邀请他，刘基才出山。到任后，献上了“时务十八策”，明太祖非常高兴。恰逢陈友谅攻陷了太平镇，图谋向东进发，</w:t>
      </w:r>
      <w:r>
        <w:rPr>
          <w:rFonts w:hint="eastAsia" w:ascii="楷体" w:hAnsi="楷体" w:eastAsia="楷体" w:cs="楷体"/>
          <w:snapToGrid w:val="0"/>
          <w:spacing w:val="-6"/>
          <w:kern w:val="0"/>
          <w:sz w:val="21"/>
        </w:rPr>
        <w:t>气势十分嚣张</w:t>
      </w:r>
      <w:r>
        <w:rPr>
          <w:rFonts w:ascii="楷体" w:hAnsi="楷体" w:eastAsia="楷体" w:cs="楷体"/>
          <w:snapToGrid w:val="0"/>
          <w:spacing w:val="-6"/>
          <w:kern w:val="0"/>
          <w:sz w:val="21"/>
        </w:rPr>
        <w:t>，将领们有的建议投降，有的建议逃到钟山据守，刘基瞪大眼睛不说话。明太祖召他入内，刘基</w:t>
      </w:r>
      <w:r>
        <w:rPr>
          <w:rFonts w:hint="eastAsia" w:ascii="楷体" w:hAnsi="楷体" w:eastAsia="楷体" w:cs="楷体"/>
          <w:snapToGrid w:val="0"/>
          <w:spacing w:val="-6"/>
          <w:kern w:val="0"/>
          <w:sz w:val="21"/>
        </w:rPr>
        <w:t>激</w:t>
      </w:r>
      <w:r>
        <w:rPr>
          <w:rFonts w:ascii="楷体" w:hAnsi="楷体" w:eastAsia="楷体" w:cs="楷体"/>
          <w:snapToGrid w:val="0"/>
          <w:spacing w:val="-6"/>
          <w:kern w:val="0"/>
          <w:sz w:val="21"/>
        </w:rPr>
        <w:t>奋地说：“主张投降和逃跑的人，都应该斩首。”明太祖说：“先生有什么计策？”刘基说：“敌人骄傲，等到他们深入，埋伏兵马拦击他们，很容易。上天的规律是，后发动的人取胜，</w:t>
      </w:r>
      <w:r>
        <w:rPr>
          <w:rFonts w:hint="eastAsia" w:ascii="楷体" w:hAnsi="楷体" w:eastAsia="楷体" w:cs="楷体"/>
          <w:snapToGrid w:val="0"/>
          <w:spacing w:val="-6"/>
          <w:kern w:val="0"/>
          <w:sz w:val="21"/>
        </w:rPr>
        <w:t>取得威信制服</w:t>
      </w:r>
      <w:r>
        <w:rPr>
          <w:rFonts w:ascii="楷体" w:hAnsi="楷体" w:eastAsia="楷体" w:cs="楷体"/>
          <w:snapToGrid w:val="0"/>
          <w:spacing w:val="-6"/>
          <w:kern w:val="0"/>
          <w:sz w:val="21"/>
        </w:rPr>
        <w:t>敌人来成就王业，就在这一</w:t>
      </w:r>
      <w:r>
        <w:rPr>
          <w:rFonts w:hint="eastAsia" w:ascii="楷体" w:hAnsi="楷体" w:eastAsia="楷体" w:cs="楷体"/>
          <w:snapToGrid w:val="0"/>
          <w:spacing w:val="-6"/>
          <w:kern w:val="0"/>
          <w:sz w:val="21"/>
        </w:rPr>
        <w:t>举了</w:t>
      </w:r>
      <w:r>
        <w:rPr>
          <w:rFonts w:ascii="楷体" w:hAnsi="楷体" w:eastAsia="楷体" w:cs="楷体"/>
          <w:snapToGrid w:val="0"/>
          <w:spacing w:val="-6"/>
          <w:kern w:val="0"/>
          <w:sz w:val="21"/>
        </w:rPr>
        <w:t>。”明太祖采用了他的计策，引诱陈友谅到来，把他打得大败。太祖用打败敌人的</w:t>
      </w:r>
      <w:r>
        <w:rPr>
          <w:rFonts w:hint="eastAsia" w:ascii="楷体" w:hAnsi="楷体" w:eastAsia="楷体" w:cs="楷体"/>
          <w:snapToGrid w:val="0"/>
          <w:spacing w:val="-6"/>
          <w:kern w:val="0"/>
          <w:sz w:val="21"/>
        </w:rPr>
        <w:t>功劳</w:t>
      </w:r>
      <w:r>
        <w:rPr>
          <w:rFonts w:ascii="楷体" w:hAnsi="楷体" w:eastAsia="楷体" w:cs="楷体"/>
          <w:snapToGrid w:val="0"/>
          <w:spacing w:val="-6"/>
          <w:kern w:val="0"/>
          <w:sz w:val="21"/>
        </w:rPr>
        <w:t>奖励刘基，刘基推辞了。</w:t>
      </w:r>
    </w:p>
    <w:p>
      <w:pPr>
        <w:keepNext w:val="0"/>
        <w:keepLines w:val="0"/>
        <w:pageBreakBefore w:val="0"/>
        <w:widowControl w:val="0"/>
        <w:kinsoku/>
        <w:wordWrap/>
        <w:overflowPunct/>
        <w:topLinePunct w:val="0"/>
        <w:autoSpaceDE/>
        <w:autoSpaceDN/>
        <w:bidi w:val="0"/>
        <w:adjustRightInd/>
        <w:spacing w:line="300" w:lineRule="exact"/>
        <w:ind w:firstLine="420"/>
        <w:jc w:val="left"/>
        <w:textAlignment w:val="center"/>
        <w:rPr>
          <w:rFonts w:ascii="楷体" w:hAnsi="楷体" w:eastAsia="楷体" w:cs="楷体"/>
          <w:snapToGrid w:val="0"/>
          <w:spacing w:val="-6"/>
          <w:kern w:val="0"/>
          <w:sz w:val="21"/>
        </w:rPr>
      </w:pPr>
      <w:r>
        <w:rPr>
          <w:rFonts w:ascii="楷体" w:hAnsi="楷体" w:eastAsia="楷体" w:cs="楷体"/>
          <w:snapToGrid w:val="0"/>
          <w:spacing w:val="-6"/>
          <w:kern w:val="0"/>
          <w:sz w:val="21"/>
        </w:rPr>
        <w:t>这年大旱，他</w:t>
      </w:r>
      <w:r>
        <w:rPr>
          <w:rFonts w:hint="eastAsia" w:ascii="楷体" w:hAnsi="楷体" w:eastAsia="楷体" w:cs="楷体"/>
          <w:snapToGrid w:val="0"/>
          <w:spacing w:val="-6"/>
          <w:kern w:val="0"/>
          <w:sz w:val="21"/>
        </w:rPr>
        <w:t>（刘基）</w:t>
      </w:r>
      <w:r>
        <w:rPr>
          <w:rFonts w:ascii="楷体" w:hAnsi="楷体" w:eastAsia="楷体" w:cs="楷体"/>
          <w:snapToGrid w:val="0"/>
          <w:spacing w:val="-6"/>
          <w:kern w:val="0"/>
          <w:sz w:val="21"/>
        </w:rPr>
        <w:t>请求处理积压的案件。朱元璋就命刘基平反冤案，大雨随后就下了。他又请求定立法制，来阻止滥杀无辜。明太祖正要对人施刑，刘基问为什么，明太祖把梦中的情景告诉他。刘基说：“这是得到土地和人民的征兆，应该停止刑罚来等待。”过了三天，海宁投降了。太祖高兴，把囚犯全交给刘基放了。不久刘基被任命为御史中丞兼太史令。</w:t>
      </w:r>
    </w:p>
    <w:p>
      <w:pPr>
        <w:keepNext w:val="0"/>
        <w:keepLines w:val="0"/>
        <w:pageBreakBefore w:val="0"/>
        <w:widowControl w:val="0"/>
        <w:kinsoku/>
        <w:wordWrap/>
        <w:overflowPunct/>
        <w:topLinePunct w:val="0"/>
        <w:autoSpaceDE/>
        <w:autoSpaceDN/>
        <w:bidi w:val="0"/>
        <w:adjustRightInd/>
        <w:spacing w:line="300" w:lineRule="exact"/>
        <w:ind w:firstLine="420"/>
        <w:jc w:val="left"/>
        <w:textAlignment w:val="center"/>
        <w:rPr>
          <w:rFonts w:ascii="楷体" w:hAnsi="楷体" w:eastAsia="楷体" w:cs="楷体"/>
          <w:snapToGrid w:val="0"/>
          <w:spacing w:val="-6"/>
          <w:kern w:val="0"/>
          <w:sz w:val="21"/>
        </w:rPr>
      </w:pPr>
      <w:r>
        <w:rPr>
          <w:rFonts w:hint="eastAsia" w:ascii="楷体" w:hAnsi="楷体" w:eastAsia="楷体" w:cs="楷体"/>
          <w:snapToGrid w:val="0"/>
          <w:spacing w:val="-6"/>
          <w:kern w:val="0"/>
          <w:sz w:val="21"/>
        </w:rPr>
        <w:t>当</w:t>
      </w:r>
      <w:r>
        <w:rPr>
          <w:rFonts w:ascii="楷体" w:hAnsi="楷体" w:eastAsia="楷体" w:cs="楷体"/>
          <w:snapToGrid w:val="0"/>
          <w:spacing w:val="-6"/>
          <w:kern w:val="0"/>
          <w:sz w:val="21"/>
        </w:rPr>
        <w:t>初，明太祖因事责怪丞相李善长，刘基说：“李善长是有功勋的老臣，能够协调诸将的关系。”明太祖说：“他多次要陷害你，你</w:t>
      </w:r>
      <w:r>
        <w:rPr>
          <w:rFonts w:hint="eastAsia" w:ascii="楷体" w:hAnsi="楷体" w:eastAsia="楷体" w:cs="楷体"/>
          <w:snapToGrid w:val="0"/>
          <w:spacing w:val="-6"/>
          <w:kern w:val="0"/>
          <w:sz w:val="21"/>
        </w:rPr>
        <w:t>还为他留下余地吗</w:t>
      </w:r>
      <w:r>
        <w:rPr>
          <w:rFonts w:ascii="楷体" w:hAnsi="楷体" w:eastAsia="楷体" w:cs="楷体"/>
          <w:snapToGrid w:val="0"/>
          <w:spacing w:val="-6"/>
          <w:kern w:val="0"/>
          <w:sz w:val="21"/>
        </w:rPr>
        <w:t>？我要让你做丞相。”刘基叩首说：“换丞相就比如换柱子，必须用大木头才行。如果捆束小木头做柱子，房子马上就会倾覆的。”等到李善长被罢免，太祖打算让杨宪做丞相。杨宪一向和刘基交好，刘基却极力说不行，他说：“</w:t>
      </w:r>
      <w:r>
        <w:rPr>
          <w:rFonts w:hint="eastAsia" w:ascii="楷体" w:hAnsi="楷体" w:eastAsia="楷体" w:cs="楷体"/>
          <w:snapToGrid w:val="0"/>
          <w:spacing w:val="-6"/>
          <w:kern w:val="0"/>
          <w:sz w:val="21"/>
        </w:rPr>
        <w:t>杨宪有丞相的才能却没有丞相的器量。做宰相的人，须保持心平如水，把道义公理作为权衡事情的标准，而自己不参与其中，杨宪却不是这样</w:t>
      </w:r>
      <w:r>
        <w:rPr>
          <w:rFonts w:ascii="楷体" w:hAnsi="楷体" w:eastAsia="楷体" w:cs="楷体"/>
          <w:snapToGrid w:val="0"/>
          <w:spacing w:val="-6"/>
          <w:kern w:val="0"/>
          <w:sz w:val="21"/>
        </w:rPr>
        <w:t>。”皇帝又问汪广洋如何，刘基说：“这个人大概比杨宪还要偏颇浅薄。”洪武三年任命刘基为弘文馆学士。十一月大封功臣，任命刘基为开国翊运守正文臣、资善大夫、上护军，封爵为诚意伯。第二年赐他告老还乡。</w:t>
      </w:r>
    </w:p>
    <w:p>
      <w:pPr>
        <w:keepNext w:val="0"/>
        <w:keepLines w:val="0"/>
        <w:pageBreakBefore w:val="0"/>
        <w:widowControl w:val="0"/>
        <w:kinsoku/>
        <w:wordWrap/>
        <w:overflowPunct/>
        <w:topLinePunct w:val="0"/>
        <w:autoSpaceDE/>
        <w:autoSpaceDN/>
        <w:bidi w:val="0"/>
        <w:adjustRightInd/>
        <w:spacing w:line="300" w:lineRule="exact"/>
        <w:ind w:firstLine="420"/>
        <w:jc w:val="left"/>
        <w:textAlignment w:val="center"/>
        <w:rPr>
          <w:rFonts w:ascii="楷体" w:hAnsi="楷体" w:eastAsia="楷体" w:cs="楷体"/>
          <w:snapToGrid w:val="0"/>
          <w:spacing w:val="-6"/>
          <w:kern w:val="0"/>
          <w:sz w:val="21"/>
        </w:rPr>
      </w:pPr>
      <w:r>
        <w:rPr>
          <w:rFonts w:ascii="楷体" w:hAnsi="楷体" w:eastAsia="楷体" w:cs="楷体"/>
          <w:snapToGrid w:val="0"/>
          <w:spacing w:val="-6"/>
          <w:kern w:val="0"/>
          <w:sz w:val="21"/>
        </w:rPr>
        <w:t>刘基辅佐</w:t>
      </w:r>
      <w:r>
        <w:rPr>
          <w:rFonts w:hint="eastAsia" w:ascii="楷体" w:hAnsi="楷体" w:eastAsia="楷体" w:cs="楷体"/>
          <w:snapToGrid w:val="0"/>
          <w:spacing w:val="-6"/>
          <w:kern w:val="0"/>
          <w:sz w:val="21"/>
        </w:rPr>
        <w:t>（</w:t>
      </w:r>
      <w:r>
        <w:rPr>
          <w:rFonts w:ascii="楷体" w:hAnsi="楷体" w:eastAsia="楷体" w:cs="楷体"/>
          <w:snapToGrid w:val="0"/>
          <w:spacing w:val="-6"/>
          <w:kern w:val="0"/>
          <w:sz w:val="21"/>
        </w:rPr>
        <w:t>朱元璋</w:t>
      </w:r>
      <w:r>
        <w:rPr>
          <w:rFonts w:hint="eastAsia" w:ascii="楷体" w:hAnsi="楷体" w:eastAsia="楷体" w:cs="楷体"/>
          <w:snapToGrid w:val="0"/>
          <w:spacing w:val="-6"/>
          <w:kern w:val="0"/>
          <w:sz w:val="21"/>
        </w:rPr>
        <w:t>）</w:t>
      </w:r>
      <w:r>
        <w:rPr>
          <w:rFonts w:ascii="楷体" w:hAnsi="楷体" w:eastAsia="楷体" w:cs="楷体"/>
          <w:snapToGrid w:val="0"/>
          <w:spacing w:val="-6"/>
          <w:kern w:val="0"/>
          <w:sz w:val="21"/>
        </w:rPr>
        <w:t>平定天下，料事如神。他生性刚直，嫉恶如仇。到此时回到山林隐居，只是喝酒下棋，从不提自己的功勋。</w:t>
      </w:r>
      <w:r>
        <w:rPr>
          <w:rFonts w:hint="eastAsia" w:ascii="楷体" w:hAnsi="楷体" w:eastAsia="楷体" w:cs="楷体"/>
          <w:snapToGrid w:val="0"/>
          <w:spacing w:val="-6"/>
          <w:kern w:val="0"/>
          <w:sz w:val="21"/>
        </w:rPr>
        <w:t>洪武</w:t>
      </w:r>
      <w:r>
        <w:rPr>
          <w:rFonts w:ascii="楷体" w:hAnsi="楷体" w:eastAsia="楷体" w:cs="楷体"/>
          <w:snapToGrid w:val="0"/>
          <w:spacing w:val="-6"/>
          <w:kern w:val="0"/>
          <w:sz w:val="21"/>
        </w:rPr>
        <w:t>八年，刘基病重，过了一个月就去世了，享年六十五岁。</w:t>
      </w:r>
    </w:p>
    <w:p>
      <w:pPr>
        <w:keepNext w:val="0"/>
        <w:keepLines w:val="0"/>
        <w:pageBreakBefore w:val="0"/>
        <w:kinsoku/>
        <w:wordWrap/>
        <w:overflowPunct/>
        <w:topLinePunct w:val="0"/>
        <w:autoSpaceDE/>
        <w:autoSpaceDN/>
        <w:bidi w:val="0"/>
        <w:snapToGrid w:val="0"/>
        <w:spacing w:line="300" w:lineRule="exact"/>
        <w:textAlignment w:val="center"/>
        <w:rPr>
          <w:rFonts w:ascii="宋体" w:hAnsi="宋体" w:eastAsia="宋体" w:cs="宋体"/>
          <w:snapToGrid w:val="0"/>
          <w:spacing w:val="-6"/>
          <w:kern w:val="0"/>
          <w:sz w:val="21"/>
        </w:rPr>
      </w:pPr>
      <w:r>
        <w:rPr>
          <w:rFonts w:asciiTheme="minorEastAsia" w:hAnsiTheme="minorEastAsia" w:eastAsiaTheme="minorEastAsia"/>
          <w:snapToGrid w:val="0"/>
          <w:spacing w:val="-6"/>
          <w:kern w:val="0"/>
          <w:sz w:val="21"/>
          <w:szCs w:val="21"/>
        </w:rPr>
        <w:t>15.</w:t>
      </w:r>
      <w:r>
        <w:rPr>
          <w:rFonts w:hint="eastAsia" w:asciiTheme="minorEastAsia" w:hAnsiTheme="minorEastAsia" w:eastAsiaTheme="minorEastAsia"/>
          <w:snapToGrid w:val="0"/>
          <w:spacing w:val="-6"/>
          <w:kern w:val="0"/>
          <w:sz w:val="21"/>
          <w:szCs w:val="21"/>
        </w:rPr>
        <w:t>C</w:t>
      </w:r>
      <w:r>
        <w:rPr>
          <w:rFonts w:asciiTheme="minorEastAsia" w:hAnsiTheme="minorEastAsia" w:eastAsiaTheme="minorEastAsia"/>
          <w:snapToGrid w:val="0"/>
          <w:spacing w:val="-6"/>
          <w:kern w:val="0"/>
          <w:sz w:val="21"/>
          <w:szCs w:val="21"/>
        </w:rPr>
        <w:t>【解析】</w:t>
      </w:r>
      <w:r>
        <w:rPr>
          <w:rFonts w:hint="eastAsia" w:ascii="楷体" w:hAnsi="楷体" w:eastAsia="楷体" w:cs="楷体"/>
          <w:snapToGrid w:val="0"/>
          <w:spacing w:val="-6"/>
          <w:kern w:val="0"/>
          <w:sz w:val="21"/>
        </w:rPr>
        <w:t>“暗喻自己对前途的忧虑”错误，“图南未可料，变化有鲲鹏”是以“图南”“鲲鹏”自喻远大之志向无可披靡，暗示对未来充满信心和期待。</w:t>
      </w:r>
    </w:p>
    <w:p>
      <w:pPr>
        <w:keepNext w:val="0"/>
        <w:keepLines w:val="0"/>
        <w:pageBreakBefore w:val="0"/>
        <w:kinsoku/>
        <w:wordWrap/>
        <w:overflowPunct/>
        <w:topLinePunct w:val="0"/>
        <w:autoSpaceDE/>
        <w:autoSpaceDN/>
        <w:bidi w:val="0"/>
        <w:snapToGrid w:val="0"/>
        <w:spacing w:line="300" w:lineRule="exact"/>
        <w:textAlignment w:val="center"/>
        <w:rPr>
          <w:rFonts w:asciiTheme="minorEastAsia" w:hAnsiTheme="minorEastAsia" w:eastAsiaTheme="minorEastAsia"/>
          <w:snapToGrid w:val="0"/>
          <w:spacing w:val="-6"/>
          <w:kern w:val="0"/>
          <w:sz w:val="21"/>
          <w:szCs w:val="21"/>
        </w:rPr>
      </w:pPr>
      <w:r>
        <w:rPr>
          <w:rFonts w:asciiTheme="minorEastAsia" w:hAnsiTheme="minorEastAsia" w:eastAsiaTheme="minorEastAsia"/>
          <w:snapToGrid w:val="0"/>
          <w:spacing w:val="-6"/>
          <w:kern w:val="0"/>
          <w:sz w:val="21"/>
          <w:szCs w:val="21"/>
        </w:rPr>
        <w:t>16．同：两首诗都有漂泊困顿和忧国伤时之感。异：但本诗中，尽管时局堪忧，前途未卜，但是诗人的报国豪情饱满高涨，仍然期待倾尽才华实现匡时济世的鲲鹏之志；而《登高》则更侧重于年老漂泊以及时局动乱之感叹，“艰难苦恨”“潦倒新停”等词句带有浓浓的凄凉落寞和无力感。</w:t>
      </w:r>
    </w:p>
    <w:p>
      <w:pPr>
        <w:keepNext w:val="0"/>
        <w:keepLines w:val="0"/>
        <w:pageBreakBefore w:val="0"/>
        <w:kinsoku/>
        <w:wordWrap/>
        <w:overflowPunct/>
        <w:topLinePunct w:val="0"/>
        <w:autoSpaceDE/>
        <w:autoSpaceDN/>
        <w:bidi w:val="0"/>
        <w:snapToGrid w:val="0"/>
        <w:spacing w:line="300" w:lineRule="exact"/>
        <w:ind w:firstLine="396" w:firstLineChars="200"/>
        <w:textAlignment w:val="center"/>
        <w:rPr>
          <w:rFonts w:ascii="楷体" w:hAnsi="楷体" w:eastAsia="楷体" w:cs="楷体"/>
          <w:snapToGrid w:val="0"/>
          <w:spacing w:val="-6"/>
          <w:kern w:val="0"/>
          <w:sz w:val="21"/>
        </w:rPr>
      </w:pPr>
      <w:r>
        <w:rPr>
          <w:rFonts w:hint="eastAsia" w:asciiTheme="minorEastAsia" w:hAnsiTheme="minorEastAsia" w:eastAsiaTheme="minorEastAsia"/>
          <w:snapToGrid w:val="0"/>
          <w:spacing w:val="-6"/>
          <w:kern w:val="0"/>
          <w:sz w:val="21"/>
          <w:szCs w:val="21"/>
        </w:rPr>
        <w:t>【解析】</w:t>
      </w:r>
      <w:r>
        <w:rPr>
          <w:rFonts w:ascii="楷体" w:hAnsi="楷体" w:eastAsia="楷体" w:cs="楷体"/>
          <w:snapToGrid w:val="0"/>
          <w:spacing w:val="-6"/>
          <w:kern w:val="0"/>
          <w:sz w:val="21"/>
        </w:rPr>
        <w:t>从相同的角度来看，本诗“留滞才难尽，艰危气益增”意为留滞他乡，有才无用，艰危时局，气节弥坚；而《登高》中“万里悲秋常作客”意为作者悲叹秋色感叹常年漂泊在外，“艰难苦恨繁霜鬓”又结合当时安史之乱已经结束四年了，但地方军阀又乘时而起，相互争夺地盘的背景可知诗人备尝艰难潦倒之苦，国难家愁，使自己白发日渐增多，便可看出两首诗都有漂泊困顿和忧国伤时之感。从不同的角度来看，本诗中，诗人在尾联中喊出图南之举未可逆料，但鲲鹏变化是巨大的，将会飞向南天的豪情，可见诗人期待倾尽才华</w:t>
      </w:r>
      <w:r>
        <w:rPr>
          <w:rFonts w:hint="eastAsia" w:ascii="楷体" w:hAnsi="楷体" w:eastAsia="楷体" w:cs="楷体"/>
          <w:snapToGrid w:val="0"/>
          <w:spacing w:val="-6"/>
          <w:kern w:val="0"/>
          <w:sz w:val="21"/>
        </w:rPr>
        <w:t>，</w:t>
      </w:r>
      <w:r>
        <w:rPr>
          <w:rFonts w:ascii="楷体" w:hAnsi="楷体" w:eastAsia="楷体" w:cs="楷体"/>
          <w:snapToGrid w:val="0"/>
          <w:spacing w:val="-6"/>
          <w:kern w:val="0"/>
          <w:sz w:val="21"/>
        </w:rPr>
        <w:t>实现匡时济世的鲲鹏之志；而《登高》前四句写景，紧扣秋天江边空旷寂寥的景致，后四句抒情，围绕诗人自己的身世遭遇，抒发了穷困潦倒、年老多病、流寓他乡的悲哀之情。由此可见《登高》则更侧重于年老漂泊以及时局动乱之感叹。其在尾联仍深为鬓发日益斑白，困顿潦倒生病后戒酒伤怀，透露出浓浓的凄凉落寞和无力感。</w:t>
      </w:r>
    </w:p>
    <w:p>
      <w:pPr>
        <w:keepNext w:val="0"/>
        <w:keepLines w:val="0"/>
        <w:pageBreakBefore w:val="0"/>
        <w:widowControl w:val="0"/>
        <w:kinsoku/>
        <w:wordWrap/>
        <w:overflowPunct/>
        <w:topLinePunct w:val="0"/>
        <w:autoSpaceDE/>
        <w:autoSpaceDN/>
        <w:bidi w:val="0"/>
        <w:snapToGrid w:val="0"/>
        <w:spacing w:line="300" w:lineRule="exact"/>
        <w:textAlignment w:val="center"/>
        <w:rPr>
          <w:rFonts w:asciiTheme="minorEastAsia" w:hAnsiTheme="minorEastAsia" w:eastAsiaTheme="minorEastAsia"/>
          <w:snapToGrid w:val="0"/>
          <w:spacing w:val="-6"/>
          <w:kern w:val="0"/>
          <w:sz w:val="21"/>
          <w:szCs w:val="21"/>
        </w:rPr>
      </w:pPr>
      <w:r>
        <w:rPr>
          <w:rFonts w:hint="eastAsia" w:asciiTheme="minorEastAsia" w:hAnsiTheme="minorEastAsia" w:eastAsiaTheme="minorEastAsia"/>
          <w:snapToGrid w:val="0"/>
          <w:spacing w:val="-6"/>
          <w:kern w:val="0"/>
          <w:sz w:val="21"/>
          <w:szCs w:val="21"/>
        </w:rPr>
        <w:t>1</w:t>
      </w:r>
      <w:r>
        <w:rPr>
          <w:rFonts w:asciiTheme="minorEastAsia" w:hAnsiTheme="minorEastAsia" w:eastAsiaTheme="minorEastAsia"/>
          <w:snapToGrid w:val="0"/>
          <w:spacing w:val="-6"/>
          <w:kern w:val="0"/>
          <w:sz w:val="21"/>
          <w:szCs w:val="21"/>
        </w:rPr>
        <w:t>7</w:t>
      </w:r>
      <w:r>
        <w:rPr>
          <w:rFonts w:hint="eastAsia" w:asciiTheme="minorEastAsia" w:hAnsiTheme="minorEastAsia" w:eastAsiaTheme="minorEastAsia"/>
          <w:snapToGrid w:val="0"/>
          <w:spacing w:val="-6"/>
          <w:kern w:val="0"/>
          <w:sz w:val="21"/>
          <w:szCs w:val="21"/>
        </w:rPr>
        <w:t>（</w:t>
      </w:r>
      <w:r>
        <w:rPr>
          <w:rFonts w:asciiTheme="minorEastAsia" w:hAnsiTheme="minorEastAsia" w:eastAsiaTheme="minorEastAsia"/>
          <w:snapToGrid w:val="0"/>
          <w:spacing w:val="-6"/>
          <w:kern w:val="0"/>
          <w:sz w:val="21"/>
          <w:szCs w:val="21"/>
        </w:rPr>
        <w:t>1）</w:t>
      </w:r>
      <w:r>
        <w:rPr>
          <w:rFonts w:hint="eastAsia" w:asciiTheme="minorEastAsia" w:hAnsiTheme="minorEastAsia" w:eastAsiaTheme="minorEastAsia"/>
          <w:snapToGrid w:val="0"/>
          <w:spacing w:val="-6"/>
          <w:kern w:val="0"/>
          <w:sz w:val="21"/>
          <w:szCs w:val="21"/>
        </w:rPr>
        <w:t>桑之落矣</w:t>
      </w:r>
      <w:r>
        <w:rPr>
          <w:rFonts w:hint="eastAsia" w:asciiTheme="minorEastAsia" w:hAnsiTheme="minorEastAsia" w:eastAsiaTheme="minorEastAsia"/>
          <w:snapToGrid w:val="0"/>
          <w:spacing w:val="-6"/>
          <w:kern w:val="0"/>
          <w:sz w:val="21"/>
          <w:szCs w:val="21"/>
          <w:lang w:val="en-US" w:eastAsia="zh-CN"/>
        </w:rPr>
        <w:t xml:space="preserve"> </w:t>
      </w:r>
      <w:r>
        <w:rPr>
          <w:rFonts w:hint="eastAsia" w:asciiTheme="minorEastAsia" w:hAnsiTheme="minorEastAsia" w:eastAsiaTheme="minorEastAsia"/>
          <w:snapToGrid w:val="0"/>
          <w:spacing w:val="-6"/>
          <w:kern w:val="0"/>
          <w:sz w:val="21"/>
          <w:szCs w:val="21"/>
        </w:rPr>
        <w:t>其黄而陨</w:t>
      </w:r>
      <w:r>
        <w:rPr>
          <w:rFonts w:asciiTheme="minorEastAsia" w:hAnsiTheme="minorEastAsia" w:eastAsiaTheme="minorEastAsia"/>
          <w:snapToGrid w:val="0"/>
          <w:spacing w:val="-6"/>
          <w:kern w:val="0"/>
          <w:sz w:val="21"/>
          <w:szCs w:val="21"/>
        </w:rPr>
        <w:t>（2）</w:t>
      </w:r>
      <w:r>
        <w:rPr>
          <w:rFonts w:hint="eastAsia" w:asciiTheme="minorEastAsia" w:hAnsiTheme="minorEastAsia" w:eastAsiaTheme="minorEastAsia"/>
          <w:snapToGrid w:val="0"/>
          <w:spacing w:val="-6"/>
          <w:kern w:val="0"/>
          <w:sz w:val="21"/>
          <w:szCs w:val="21"/>
        </w:rPr>
        <w:t>亦余心之所善兮　虽九死其犹未悔</w:t>
      </w:r>
      <w:r>
        <w:rPr>
          <w:rFonts w:asciiTheme="minorEastAsia" w:hAnsiTheme="minorEastAsia" w:eastAsiaTheme="minorEastAsia"/>
          <w:snapToGrid w:val="0"/>
          <w:spacing w:val="-6"/>
          <w:kern w:val="0"/>
          <w:sz w:val="21"/>
          <w:szCs w:val="21"/>
        </w:rPr>
        <w:t>（3）</w:t>
      </w:r>
      <w:r>
        <w:rPr>
          <w:rFonts w:hint="eastAsia" w:asciiTheme="minorEastAsia" w:hAnsiTheme="minorEastAsia" w:eastAsiaTheme="minorEastAsia"/>
          <w:snapToGrid w:val="0"/>
          <w:spacing w:val="-6"/>
          <w:kern w:val="0"/>
          <w:sz w:val="21"/>
          <w:szCs w:val="21"/>
        </w:rPr>
        <w:t>出师未捷身先死 长使英雄泪满襟</w:t>
      </w:r>
    </w:p>
    <w:p>
      <w:pPr>
        <w:keepNext w:val="0"/>
        <w:keepLines w:val="0"/>
        <w:pageBreakBefore w:val="0"/>
        <w:widowControl w:val="0"/>
        <w:kinsoku/>
        <w:wordWrap/>
        <w:overflowPunct/>
        <w:topLinePunct w:val="0"/>
        <w:autoSpaceDE/>
        <w:autoSpaceDN/>
        <w:bidi w:val="0"/>
        <w:adjustRightInd w:val="0"/>
        <w:snapToGrid w:val="0"/>
        <w:spacing w:line="300" w:lineRule="exact"/>
        <w:jc w:val="left"/>
        <w:textAlignment w:val="center"/>
        <w:rPr>
          <w:rFonts w:hint="eastAsia" w:ascii="楷体" w:hAnsi="楷体" w:eastAsia="楷体" w:cs="楷体"/>
          <w:snapToGrid w:val="0"/>
          <w:spacing w:val="-6"/>
          <w:kern w:val="0"/>
          <w:sz w:val="21"/>
          <w:szCs w:val="21"/>
        </w:rPr>
      </w:pPr>
      <w:r>
        <w:rPr>
          <w:rFonts w:hint="eastAsia" w:asciiTheme="minorEastAsia" w:hAnsiTheme="minorEastAsia" w:eastAsiaTheme="minorEastAsia"/>
          <w:snapToGrid w:val="0"/>
          <w:spacing w:val="-6"/>
          <w:kern w:val="0"/>
          <w:sz w:val="21"/>
          <w:szCs w:val="21"/>
        </w:rPr>
        <w:t>18．C【解析】</w:t>
      </w:r>
      <w:r>
        <w:rPr>
          <w:rFonts w:hint="eastAsia" w:ascii="楷体" w:hAnsi="楷体" w:eastAsia="楷体" w:cs="楷体"/>
          <w:snapToGrid w:val="0"/>
          <w:spacing w:val="-6"/>
          <w:kern w:val="0"/>
          <w:sz w:val="21"/>
          <w:szCs w:val="21"/>
        </w:rPr>
        <w:t>第一处，“循规蹈矩”， 原指遵守规矩，现多指拘泥于旧的准则，不敢稍做变通；“因循守旧”，不求变革，沿袭老的一套。语段指沈从文在创作上不拘泥于旧的创作准则，不沿袭旧有的创作风格，这里两个成语都可以。第二处，“终南捷径”，借指求官的最近便的门路，也泛指达到目的的便捷途径；“必由之路”， 指前往某处必定要经过的道路，多用于比喻。语段强调追求名利的“捷径”，用“终南捷径”更好。第三处，“聊胜于无”，比完全没有好一点儿；“屈指可数”，形容数目很少。两个词语侧重点不同，语段中强调“少”，并不是“有点儿就好”，应使用“屈指可数”。第四处，“比肩而立”，肩并肩地站立，比喻彼此距离极近；“比肩接踵”，肩挨着肩，脚挨着脚，形容人多拥挤。这里强调“争取赶得上”“差不了多少”，应使用“比肩而立”。</w:t>
      </w:r>
    </w:p>
    <w:p>
      <w:pPr>
        <w:keepNext w:val="0"/>
        <w:keepLines w:val="0"/>
        <w:pageBreakBefore w:val="0"/>
        <w:widowControl w:val="0"/>
        <w:kinsoku/>
        <w:wordWrap/>
        <w:overflowPunct/>
        <w:topLinePunct w:val="0"/>
        <w:autoSpaceDE/>
        <w:autoSpaceDN/>
        <w:bidi w:val="0"/>
        <w:adjustRightInd w:val="0"/>
        <w:snapToGrid w:val="0"/>
        <w:spacing w:line="300" w:lineRule="exact"/>
        <w:jc w:val="left"/>
        <w:textAlignment w:val="center"/>
        <w:rPr>
          <w:rFonts w:asciiTheme="minorEastAsia" w:hAnsiTheme="minorEastAsia" w:eastAsiaTheme="minorEastAsia"/>
          <w:snapToGrid w:val="0"/>
          <w:spacing w:val="-6"/>
          <w:kern w:val="0"/>
          <w:sz w:val="21"/>
          <w:szCs w:val="21"/>
        </w:rPr>
      </w:pPr>
      <w:r>
        <w:rPr>
          <w:rFonts w:hint="eastAsia" w:asciiTheme="minorEastAsia" w:hAnsiTheme="minorEastAsia" w:eastAsiaTheme="minorEastAsia"/>
          <w:snapToGrid w:val="0"/>
          <w:spacing w:val="-6"/>
          <w:kern w:val="0"/>
          <w:sz w:val="21"/>
          <w:szCs w:val="21"/>
        </w:rPr>
        <w:t>19．B【解析】</w:t>
      </w:r>
      <w:r>
        <w:rPr>
          <w:rFonts w:hint="eastAsia" w:ascii="楷体" w:hAnsi="楷体" w:eastAsia="楷体" w:cs="楷体"/>
          <w:snapToGrid w:val="0"/>
          <w:spacing w:val="-6"/>
          <w:kern w:val="0"/>
          <w:sz w:val="21"/>
          <w:szCs w:val="21"/>
        </w:rPr>
        <w:t>从前后文看，并未提到沈从文在文学创作方面的最高追求，所以应当排除C项；文中说其是“以文学的手法把神秘的湘西推向世界的第一人”，并未说其文学成就“极高”甚至“最高”，所以A、D两项也不恰当；下文提到“既然是事业”，所以B项最恰当。</w:t>
      </w:r>
    </w:p>
    <w:p>
      <w:pPr>
        <w:keepNext w:val="0"/>
        <w:keepLines w:val="0"/>
        <w:pageBreakBefore w:val="0"/>
        <w:widowControl w:val="0"/>
        <w:kinsoku/>
        <w:wordWrap/>
        <w:overflowPunct/>
        <w:topLinePunct w:val="0"/>
        <w:autoSpaceDE/>
        <w:autoSpaceDN/>
        <w:bidi w:val="0"/>
        <w:adjustRightInd w:val="0"/>
        <w:snapToGrid w:val="0"/>
        <w:spacing w:line="300" w:lineRule="exact"/>
        <w:jc w:val="left"/>
        <w:textAlignment w:val="center"/>
        <w:rPr>
          <w:rFonts w:asciiTheme="minorEastAsia" w:hAnsiTheme="minorEastAsia" w:eastAsiaTheme="minorEastAsia"/>
          <w:snapToGrid w:val="0"/>
          <w:spacing w:val="-6"/>
          <w:kern w:val="0"/>
          <w:sz w:val="21"/>
          <w:szCs w:val="21"/>
        </w:rPr>
      </w:pPr>
      <w:r>
        <w:rPr>
          <w:rFonts w:hint="eastAsia" w:asciiTheme="minorEastAsia" w:hAnsiTheme="minorEastAsia" w:eastAsiaTheme="minorEastAsia"/>
          <w:snapToGrid w:val="0"/>
          <w:spacing w:val="-6"/>
          <w:kern w:val="0"/>
          <w:sz w:val="21"/>
          <w:szCs w:val="21"/>
        </w:rPr>
        <w:t>20．</w:t>
      </w:r>
      <w:r>
        <w:rPr>
          <w:rFonts w:asciiTheme="minorEastAsia" w:hAnsiTheme="minorEastAsia" w:eastAsiaTheme="minorEastAsia"/>
          <w:snapToGrid w:val="0"/>
          <w:spacing w:val="-6"/>
          <w:kern w:val="0"/>
          <w:sz w:val="21"/>
          <w:szCs w:val="21"/>
        </w:rPr>
        <w:t>沈从文把文学当作一种事业的宏大志向是与国家重造、民族重造的伟大事业联系在一起的。</w:t>
      </w:r>
    </w:p>
    <w:p>
      <w:pPr>
        <w:keepNext w:val="0"/>
        <w:keepLines w:val="0"/>
        <w:pageBreakBefore w:val="0"/>
        <w:widowControl w:val="0"/>
        <w:kinsoku/>
        <w:wordWrap/>
        <w:overflowPunct/>
        <w:topLinePunct w:val="0"/>
        <w:autoSpaceDE/>
        <w:autoSpaceDN/>
        <w:bidi w:val="0"/>
        <w:adjustRightInd w:val="0"/>
        <w:snapToGrid w:val="0"/>
        <w:spacing w:line="300" w:lineRule="exact"/>
        <w:jc w:val="left"/>
        <w:textAlignment w:val="center"/>
        <w:rPr>
          <w:rFonts w:hint="eastAsia" w:ascii="楷体" w:hAnsi="楷体" w:eastAsia="楷体" w:cs="楷体"/>
          <w:snapToGrid w:val="0"/>
          <w:spacing w:val="-6"/>
          <w:kern w:val="0"/>
          <w:sz w:val="21"/>
          <w:szCs w:val="21"/>
        </w:rPr>
      </w:pPr>
      <w:r>
        <w:rPr>
          <w:rFonts w:hint="eastAsia" w:asciiTheme="minorEastAsia" w:hAnsiTheme="minorEastAsia" w:eastAsiaTheme="minorEastAsia"/>
          <w:snapToGrid w:val="0"/>
          <w:spacing w:val="-6"/>
          <w:kern w:val="0"/>
          <w:sz w:val="21"/>
          <w:szCs w:val="21"/>
        </w:rPr>
        <w:t>【解析】</w:t>
      </w:r>
      <w:r>
        <w:rPr>
          <w:rFonts w:hint="eastAsia" w:ascii="楷体" w:hAnsi="楷体" w:eastAsia="楷体" w:cs="楷体"/>
          <w:snapToGrid w:val="0"/>
          <w:spacing w:val="-6"/>
          <w:kern w:val="0"/>
          <w:sz w:val="21"/>
          <w:szCs w:val="21"/>
        </w:rPr>
        <w:t>“把一种文学当作事业的宏大志向”语序不当，应改为“把文学当作一种事业的宏大志向”。</w:t>
      </w:r>
    </w:p>
    <w:p>
      <w:pPr>
        <w:pStyle w:val="2"/>
        <w:keepNext w:val="0"/>
        <w:keepLines w:val="0"/>
        <w:pageBreakBefore w:val="0"/>
        <w:widowControl w:val="0"/>
        <w:tabs>
          <w:tab w:val="left" w:pos="4139"/>
        </w:tabs>
        <w:kinsoku/>
        <w:wordWrap/>
        <w:overflowPunct/>
        <w:topLinePunct w:val="0"/>
        <w:autoSpaceDE/>
        <w:autoSpaceDN/>
        <w:bidi w:val="0"/>
        <w:snapToGrid w:val="0"/>
        <w:spacing w:line="300" w:lineRule="exact"/>
        <w:rPr>
          <w:rFonts w:hint="eastAsia" w:cs="Times New Roman" w:asciiTheme="minorEastAsia" w:hAnsiTheme="minorEastAsia" w:eastAsiaTheme="minorEastAsia"/>
          <w:snapToGrid w:val="0"/>
          <w:spacing w:val="-6"/>
          <w:kern w:val="0"/>
          <w:sz w:val="21"/>
          <w:szCs w:val="21"/>
          <w:lang w:val="en-US" w:eastAsia="zh-CN" w:bidi="ar-SA"/>
        </w:rPr>
      </w:pPr>
      <w:r>
        <w:rPr>
          <w:rFonts w:hint="eastAsia" w:ascii="宋体" w:hAnsi="宋体" w:eastAsia="宋体" w:cs="宋体"/>
          <w:snapToGrid w:val="0"/>
          <w:spacing w:val="-6"/>
          <w:kern w:val="0"/>
          <w:sz w:val="21"/>
          <w:szCs w:val="21"/>
        </w:rPr>
        <w:t>21．</w:t>
      </w:r>
      <w:r>
        <w:rPr>
          <w:rFonts w:hint="eastAsia" w:cs="Times New Roman" w:asciiTheme="minorEastAsia" w:hAnsiTheme="minorEastAsia" w:eastAsiaTheme="minorEastAsia"/>
          <w:snapToGrid w:val="0"/>
          <w:spacing w:val="-6"/>
          <w:kern w:val="0"/>
          <w:sz w:val="21"/>
          <w:szCs w:val="21"/>
          <w:lang w:val="en-US" w:eastAsia="zh-CN" w:bidi="ar-SA"/>
        </w:rPr>
        <w:t>①将“说话”改为“交流”；②将“浅见”改为“高见”；③将“赐教”改为“请教”。</w:t>
      </w:r>
    </w:p>
    <w:p>
      <w:pPr>
        <w:pStyle w:val="2"/>
        <w:keepNext w:val="0"/>
        <w:keepLines w:val="0"/>
        <w:pageBreakBefore w:val="0"/>
        <w:widowControl w:val="0"/>
        <w:tabs>
          <w:tab w:val="left" w:pos="4139"/>
        </w:tabs>
        <w:kinsoku/>
        <w:wordWrap/>
        <w:overflowPunct/>
        <w:topLinePunct w:val="0"/>
        <w:autoSpaceDE/>
        <w:autoSpaceDN/>
        <w:bidi w:val="0"/>
        <w:snapToGrid w:val="0"/>
        <w:spacing w:line="300" w:lineRule="exact"/>
        <w:rPr>
          <w:rFonts w:hint="eastAsia" w:cs="Times New Roman" w:asciiTheme="minorEastAsia" w:hAnsiTheme="minorEastAsia" w:eastAsiaTheme="minorEastAsia"/>
          <w:snapToGrid w:val="0"/>
          <w:spacing w:val="-6"/>
          <w:kern w:val="0"/>
          <w:sz w:val="21"/>
          <w:szCs w:val="21"/>
          <w:lang w:val="en-US" w:eastAsia="zh-CN" w:bidi="ar-SA"/>
        </w:rPr>
      </w:pPr>
      <w:r>
        <w:rPr>
          <w:rFonts w:hint="eastAsia" w:ascii="仿宋_GB2312" w:hAnsi="仿宋_GB2312" w:eastAsia="仿宋_GB2312" w:cs="仿宋_GB2312"/>
          <w:b w:val="0"/>
          <w:bCs/>
          <w:snapToGrid w:val="0"/>
          <w:spacing w:val="-6"/>
          <w:kern w:val="0"/>
          <w:sz w:val="21"/>
          <w:szCs w:val="21"/>
        </w:rPr>
        <w:t>22．</w:t>
      </w:r>
      <w:r>
        <w:rPr>
          <w:rFonts w:hint="eastAsia" w:cs="Times New Roman" w:asciiTheme="minorEastAsia" w:hAnsiTheme="minorEastAsia" w:eastAsiaTheme="minorEastAsia"/>
          <w:snapToGrid w:val="0"/>
          <w:spacing w:val="-6"/>
          <w:kern w:val="0"/>
          <w:sz w:val="21"/>
          <w:szCs w:val="21"/>
          <w:lang w:val="en-US" w:eastAsia="zh-CN" w:bidi="ar-SA"/>
        </w:rPr>
        <w:t>国际公共产品是一种打破垄断，作为全球的共同财富，具有受益的非排他性和消费上的非竞争性的公共产品。</w:t>
      </w:r>
    </w:p>
    <w:p>
      <w:pPr>
        <w:pStyle w:val="2"/>
        <w:keepNext w:val="0"/>
        <w:keepLines w:val="0"/>
        <w:pageBreakBefore w:val="0"/>
        <w:widowControl w:val="0"/>
        <w:tabs>
          <w:tab w:val="left" w:pos="4139"/>
        </w:tabs>
        <w:kinsoku/>
        <w:wordWrap/>
        <w:overflowPunct/>
        <w:topLinePunct w:val="0"/>
        <w:autoSpaceDE/>
        <w:autoSpaceDN/>
        <w:bidi w:val="0"/>
        <w:snapToGrid w:val="0"/>
        <w:spacing w:line="300" w:lineRule="exact"/>
        <w:rPr>
          <w:rFonts w:hint="eastAsia" w:ascii="仿宋_GB2312" w:hAnsi="仿宋_GB2312" w:eastAsia="仿宋_GB2312" w:cs="仿宋_GB2312"/>
          <w:b w:val="0"/>
          <w:bCs/>
          <w:snapToGrid w:val="0"/>
          <w:spacing w:val="-6"/>
          <w:kern w:val="0"/>
          <w:sz w:val="21"/>
          <w:szCs w:val="21"/>
        </w:rPr>
      </w:pPr>
      <w:r>
        <w:rPr>
          <w:rFonts w:ascii="Times New Roman" w:hAnsi="Times New Roman" w:eastAsia="黑体" w:cs="Times New Roman"/>
          <w:b w:val="0"/>
          <w:bCs/>
          <w:snapToGrid w:val="0"/>
          <w:color w:val="0000FF"/>
          <w:spacing w:val="-6"/>
          <w:kern w:val="0"/>
          <w:sz w:val="21"/>
          <w:szCs w:val="21"/>
        </w:rPr>
        <w:t>[解析]</w:t>
      </w:r>
      <w:r>
        <w:rPr>
          <w:rFonts w:hint="eastAsia" w:ascii="仿宋_GB2312" w:hAnsi="仿宋_GB2312" w:eastAsia="仿宋_GB2312" w:cs="仿宋_GB2312"/>
          <w:b w:val="0"/>
          <w:bCs/>
          <w:snapToGrid w:val="0"/>
          <w:spacing w:val="-6"/>
          <w:kern w:val="0"/>
          <w:sz w:val="21"/>
          <w:szCs w:val="21"/>
        </w:rPr>
        <w:t>首先要确定句子主干，即国际公共产品是一种公共产品，然后结合“一旦成为国际公共产品，新冠疫苗将不再垄断专利，在国际消费市场上不再具有竞争性；作为全球的共同财富，任何国家、群体世世代代都可使用，从中受益”中的国际公共产品的特征，再按照一定的顺序重新组合来修饰宾语“公共产品”，按照公式，用一个单句的形式叙述出来即可，注意陈述语序。</w:t>
      </w:r>
    </w:p>
    <w:p>
      <w:pPr>
        <w:pStyle w:val="2"/>
        <w:keepNext w:val="0"/>
        <w:keepLines w:val="0"/>
        <w:pageBreakBefore w:val="0"/>
        <w:widowControl w:val="0"/>
        <w:tabs>
          <w:tab w:val="left" w:pos="4139"/>
        </w:tabs>
        <w:kinsoku/>
        <w:wordWrap/>
        <w:overflowPunct/>
        <w:topLinePunct w:val="0"/>
        <w:autoSpaceDE/>
        <w:autoSpaceDN/>
        <w:bidi w:val="0"/>
        <w:snapToGrid w:val="0"/>
        <w:spacing w:line="300" w:lineRule="exact"/>
        <w:rPr>
          <w:rFonts w:hint="eastAsia" w:cs="Times New Roman" w:asciiTheme="minorEastAsia" w:hAnsiTheme="minorEastAsia" w:eastAsiaTheme="minorEastAsia"/>
          <w:snapToGrid w:val="0"/>
          <w:spacing w:val="-6"/>
          <w:kern w:val="0"/>
          <w:sz w:val="21"/>
          <w:szCs w:val="21"/>
          <w:lang w:val="en-US" w:eastAsia="zh-CN" w:bidi="ar-SA"/>
        </w:rPr>
      </w:pPr>
      <w:r>
        <w:rPr>
          <w:rFonts w:hint="eastAsia" w:ascii="仿宋_GB2312" w:hAnsi="仿宋_GB2312" w:eastAsia="仿宋_GB2312" w:cs="仿宋_GB2312"/>
          <w:b w:val="0"/>
          <w:bCs/>
          <w:snapToGrid w:val="0"/>
          <w:spacing w:val="-6"/>
          <w:kern w:val="0"/>
          <w:sz w:val="21"/>
          <w:szCs w:val="21"/>
          <w:lang w:val="en-US" w:eastAsia="zh-CN"/>
        </w:rPr>
        <w:t>23.</w:t>
      </w:r>
      <w:r>
        <w:rPr>
          <w:rFonts w:hint="eastAsia" w:cs="Times New Roman" w:asciiTheme="minorEastAsia" w:hAnsiTheme="minorEastAsia" w:eastAsiaTheme="minorEastAsia"/>
          <w:snapToGrid w:val="0"/>
          <w:spacing w:val="-6"/>
          <w:kern w:val="0"/>
          <w:sz w:val="21"/>
          <w:szCs w:val="21"/>
          <w:lang w:val="en-US" w:eastAsia="zh-CN" w:bidi="ar-SA"/>
        </w:rPr>
        <w:t>不赞同。面对新冠病毒的威胁，世界比以往更需全球公共产品，中国把疫苗作为全球公共产品，有利于搞好疫情防控，增加防控力量。</w:t>
      </w:r>
    </w:p>
    <w:p>
      <w:pPr>
        <w:pStyle w:val="2"/>
        <w:keepNext w:val="0"/>
        <w:keepLines w:val="0"/>
        <w:pageBreakBefore w:val="0"/>
        <w:widowControl w:val="0"/>
        <w:tabs>
          <w:tab w:val="left" w:pos="4139"/>
        </w:tabs>
        <w:kinsoku/>
        <w:wordWrap/>
        <w:overflowPunct/>
        <w:topLinePunct w:val="0"/>
        <w:autoSpaceDE/>
        <w:autoSpaceDN/>
        <w:bidi w:val="0"/>
        <w:snapToGrid w:val="0"/>
        <w:spacing w:line="300" w:lineRule="exact"/>
        <w:ind w:firstLine="396" w:firstLineChars="200"/>
        <w:rPr>
          <w:rFonts w:hint="eastAsia" w:cs="Times New Roman" w:asciiTheme="minorEastAsia" w:hAnsiTheme="minorEastAsia" w:eastAsiaTheme="minorEastAsia"/>
          <w:snapToGrid w:val="0"/>
          <w:spacing w:val="-6"/>
          <w:kern w:val="0"/>
          <w:sz w:val="21"/>
          <w:szCs w:val="21"/>
          <w:lang w:val="en-US" w:eastAsia="zh-CN" w:bidi="ar-SA"/>
        </w:rPr>
      </w:pPr>
      <w:r>
        <w:rPr>
          <w:rFonts w:hint="eastAsia" w:cs="Times New Roman" w:asciiTheme="minorEastAsia" w:hAnsiTheme="minorEastAsia" w:eastAsiaTheme="minorEastAsia"/>
          <w:snapToGrid w:val="0"/>
          <w:spacing w:val="-6"/>
          <w:kern w:val="0"/>
          <w:sz w:val="21"/>
          <w:szCs w:val="21"/>
          <w:lang w:val="en-US" w:eastAsia="zh-CN" w:bidi="ar-SA"/>
        </w:rPr>
        <w:t>赞同：提供大量国际公共产品需要强大的综合国力，我国依然属于发展中国家，应防止国际公共产品的大量提供成为我国不能承受之重，应该慎行。</w:t>
      </w:r>
    </w:p>
    <w:p>
      <w:pPr>
        <w:pStyle w:val="2"/>
        <w:keepNext w:val="0"/>
        <w:keepLines w:val="0"/>
        <w:pageBreakBefore w:val="0"/>
        <w:widowControl w:val="0"/>
        <w:tabs>
          <w:tab w:val="left" w:pos="4139"/>
        </w:tabs>
        <w:kinsoku/>
        <w:wordWrap/>
        <w:overflowPunct/>
        <w:topLinePunct w:val="0"/>
        <w:autoSpaceDE/>
        <w:autoSpaceDN/>
        <w:bidi w:val="0"/>
        <w:snapToGrid w:val="0"/>
        <w:spacing w:line="300" w:lineRule="exact"/>
        <w:ind w:firstLine="396" w:firstLineChars="200"/>
        <w:rPr>
          <w:rFonts w:hint="eastAsia" w:hAnsi="宋体" w:cs="Times New Roman"/>
          <w:b w:val="0"/>
          <w:bCs/>
          <w:snapToGrid w:val="0"/>
          <w:spacing w:val="-6"/>
          <w:kern w:val="0"/>
          <w:sz w:val="21"/>
          <w:szCs w:val="21"/>
        </w:rPr>
      </w:pPr>
      <w:r>
        <w:rPr>
          <w:rFonts w:hint="eastAsia" w:ascii="仿宋_GB2312" w:hAnsi="仿宋_GB2312" w:eastAsia="仿宋_GB2312" w:cs="仿宋_GB2312"/>
          <w:b w:val="0"/>
          <w:bCs/>
          <w:snapToGrid w:val="0"/>
          <w:spacing w:val="-6"/>
          <w:kern w:val="0"/>
          <w:sz w:val="21"/>
          <w:szCs w:val="21"/>
          <w:lang w:eastAsia="zh-CN"/>
        </w:rPr>
        <w:t>【解析】</w:t>
      </w:r>
      <w:r>
        <w:rPr>
          <w:rFonts w:hint="eastAsia" w:ascii="仿宋_GB2312" w:hAnsi="仿宋_GB2312" w:eastAsia="仿宋_GB2312" w:cs="仿宋_GB2312"/>
          <w:b w:val="0"/>
          <w:bCs/>
          <w:snapToGrid w:val="0"/>
          <w:spacing w:val="-6"/>
          <w:kern w:val="0"/>
          <w:sz w:val="21"/>
          <w:szCs w:val="21"/>
        </w:rPr>
        <w:t>首先要有明确的观点表达，“赞同”或是“不赞同”，然后将重点放在理由阐述上，比如不赞同该观点，可以从当前国际疫情的紧迫性；作为世界上最重要的发展中国家、全球第二大经济体和负责任的大国，中国继续在为维护世界和平与促进共同发展不遗余力地贡献自己的力量，积极提供与自身实力相匹配的全球公共产品；中国把新冠疫苗作为全球公共产品，将给世界带来哪些益处等方面进行论述。最后注意语言表达的连贯和字数要求即可。</w:t>
      </w:r>
    </w:p>
    <w:p>
      <w:pPr>
        <w:keepNext w:val="0"/>
        <w:keepLines w:val="0"/>
        <w:pageBreakBefore w:val="0"/>
        <w:widowControl w:val="0"/>
        <w:kinsoku/>
        <w:wordWrap/>
        <w:overflowPunct/>
        <w:topLinePunct w:val="0"/>
        <w:autoSpaceDE/>
        <w:autoSpaceDN/>
        <w:bidi w:val="0"/>
        <w:adjustRightInd w:val="0"/>
        <w:snapToGrid w:val="0"/>
        <w:spacing w:line="300" w:lineRule="exact"/>
        <w:textAlignment w:val="center"/>
        <w:rPr>
          <w:rFonts w:hint="eastAsia" w:ascii="仿宋_GB2312" w:hAnsi="仿宋_GB2312" w:eastAsia="仿宋_GB2312" w:cs="仿宋_GB2312"/>
          <w:b w:val="0"/>
          <w:bCs/>
          <w:snapToGrid w:val="0"/>
          <w:spacing w:val="-6"/>
          <w:kern w:val="0"/>
          <w:sz w:val="21"/>
          <w:szCs w:val="21"/>
          <w:lang w:val="en-US" w:eastAsia="zh-CN" w:bidi="ar-SA"/>
        </w:rPr>
      </w:pPr>
      <w:r>
        <w:rPr>
          <w:rFonts w:hint="eastAsia" w:ascii="宋体" w:hAnsi="宋体" w:eastAsia="宋体" w:cstheme="minorBidi"/>
          <w:snapToGrid w:val="0"/>
          <w:spacing w:val="-6"/>
          <w:kern w:val="0"/>
          <w:sz w:val="21"/>
          <w:szCs w:val="21"/>
        </w:rPr>
        <w:t>2</w:t>
      </w:r>
      <w:r>
        <w:rPr>
          <w:rFonts w:hint="eastAsia" w:ascii="宋体" w:hAnsi="宋体" w:eastAsia="宋体" w:cstheme="minorBidi"/>
          <w:snapToGrid w:val="0"/>
          <w:spacing w:val="-6"/>
          <w:kern w:val="0"/>
          <w:sz w:val="21"/>
          <w:szCs w:val="21"/>
          <w:lang w:val="en-US" w:eastAsia="zh-CN"/>
        </w:rPr>
        <w:t>4</w:t>
      </w:r>
      <w:r>
        <w:rPr>
          <w:rFonts w:hint="eastAsia" w:ascii="宋体" w:hAnsi="宋体" w:eastAsia="宋体" w:cstheme="minorBidi"/>
          <w:snapToGrid w:val="0"/>
          <w:spacing w:val="-6"/>
          <w:kern w:val="0"/>
          <w:sz w:val="21"/>
          <w:szCs w:val="21"/>
        </w:rPr>
        <w:t>.【解析】</w:t>
      </w:r>
      <w:r>
        <w:rPr>
          <w:rFonts w:hint="eastAsia" w:ascii="仿宋_GB2312" w:hAnsi="仿宋_GB2312" w:eastAsia="仿宋_GB2312" w:cs="仿宋_GB2312"/>
          <w:b w:val="0"/>
          <w:bCs/>
          <w:snapToGrid w:val="0"/>
          <w:spacing w:val="-6"/>
          <w:kern w:val="0"/>
          <w:sz w:val="21"/>
          <w:szCs w:val="21"/>
          <w:lang w:val="en-US" w:eastAsia="zh-CN" w:bidi="ar-SA"/>
        </w:rPr>
        <w:t xml:space="preserve">题目预留了丰富的写作线索。比如：什么是诗？诗需不需要讲道德？文学的创作自由和社会责任之间是什么关系？作者的回应是否可信？若反讽手法指向的是诗中“我”言行的荒唐可笑，那么这与诗人的辩解是否有矛盾之处？考生只需有效回答上述问题，便可建构起文本的评析框架。手冢治虫在《漫画的作法》中曾提及：“无论是多么痛烈、重大的问题,想以漫画的形式来控诉,这都没有问题；但唯独基本的人权,是创作者无论如何都不能拿来揶揄的。”同理可证,我们不妨就把中心论点确定在对这篇诗作艺术性的全面溃败的定性上，然后从诗歌的审美性、诗人的道德感和读者的期待视野三个层面逐次深入挖掘其背后的原因,建构成文。当然，如果考生能从文人心理与世俗文化的不兼容性的角度论证，或者结合《乡土中国》来加以剖析，那么这样定会给文章增色不少。 </w:t>
      </w:r>
    </w:p>
    <w:p>
      <w:pPr>
        <w:keepNext w:val="0"/>
        <w:keepLines w:val="0"/>
        <w:pageBreakBefore w:val="0"/>
        <w:widowControl w:val="0"/>
        <w:kinsoku/>
        <w:wordWrap/>
        <w:overflowPunct/>
        <w:topLinePunct w:val="0"/>
        <w:autoSpaceDE/>
        <w:autoSpaceDN/>
        <w:bidi w:val="0"/>
        <w:spacing w:line="300" w:lineRule="exact"/>
        <w:jc w:val="left"/>
        <w:textAlignment w:val="center"/>
        <w:rPr>
          <w:rFonts w:ascii="宋体" w:hAnsi="宋体" w:eastAsia="宋体" w:cstheme="minorBidi"/>
          <w:snapToGrid w:val="0"/>
          <w:spacing w:val="-6"/>
          <w:kern w:val="0"/>
          <w:sz w:val="21"/>
          <w:szCs w:val="21"/>
        </w:rPr>
      </w:pPr>
      <w:r>
        <w:rPr>
          <w:rFonts w:ascii="宋体" w:hAnsi="宋体" w:eastAsia="宋体" w:cstheme="minorBidi"/>
          <w:snapToGrid w:val="0"/>
          <w:spacing w:val="-6"/>
          <w:kern w:val="0"/>
          <w:sz w:val="21"/>
          <w:szCs w:val="21"/>
        </w:rPr>
        <w:t>【立意】（1）文学审美应该允许多元化</w:t>
      </w:r>
      <w:r>
        <w:rPr>
          <w:rFonts w:hint="eastAsia" w:ascii="宋体" w:hAnsi="宋体" w:eastAsia="宋体" w:cstheme="minorBidi"/>
          <w:snapToGrid w:val="0"/>
          <w:spacing w:val="-6"/>
          <w:kern w:val="0"/>
          <w:sz w:val="21"/>
          <w:szCs w:val="21"/>
          <w:lang w:val="en-US" w:eastAsia="zh-CN"/>
        </w:rPr>
        <w:t xml:space="preserve">   </w:t>
      </w:r>
      <w:r>
        <w:rPr>
          <w:rFonts w:ascii="宋体" w:hAnsi="宋体" w:eastAsia="宋体" w:cstheme="minorBidi"/>
          <w:snapToGrid w:val="0"/>
          <w:spacing w:val="-6"/>
          <w:kern w:val="0"/>
          <w:sz w:val="21"/>
          <w:szCs w:val="21"/>
        </w:rPr>
        <w:t>（2）写诗要注意尺度</w:t>
      </w:r>
      <w:r>
        <w:rPr>
          <w:rFonts w:hint="eastAsia" w:ascii="宋体" w:hAnsi="宋体" w:eastAsia="宋体" w:cstheme="minorBidi"/>
          <w:snapToGrid w:val="0"/>
          <w:spacing w:val="-6"/>
          <w:kern w:val="0"/>
          <w:sz w:val="21"/>
          <w:szCs w:val="21"/>
          <w:lang w:val="en-US" w:eastAsia="zh-CN"/>
        </w:rPr>
        <w:t xml:space="preserve">    </w:t>
      </w:r>
      <w:r>
        <w:rPr>
          <w:rFonts w:ascii="宋体" w:hAnsi="宋体" w:eastAsia="宋体" w:cstheme="minorBidi"/>
          <w:snapToGrid w:val="0"/>
          <w:spacing w:val="-6"/>
          <w:kern w:val="0"/>
          <w:sz w:val="21"/>
          <w:szCs w:val="21"/>
        </w:rPr>
        <w:t>（3）诗人是时代的先锋</w:t>
      </w:r>
    </w:p>
    <w:p>
      <w:pPr>
        <w:keepNext w:val="0"/>
        <w:keepLines w:val="0"/>
        <w:pageBreakBefore w:val="0"/>
        <w:widowControl w:val="0"/>
        <w:kinsoku/>
        <w:wordWrap/>
        <w:overflowPunct/>
        <w:topLinePunct w:val="0"/>
        <w:autoSpaceDE/>
        <w:autoSpaceDN/>
        <w:bidi w:val="0"/>
        <w:spacing w:line="300" w:lineRule="exact"/>
        <w:ind w:firstLine="396" w:firstLineChars="200"/>
        <w:jc w:val="left"/>
        <w:textAlignment w:val="center"/>
        <w:rPr>
          <w:rFonts w:ascii="宋体" w:hAnsi="宋体" w:eastAsia="宋体" w:cstheme="minorBidi"/>
          <w:snapToGrid w:val="0"/>
          <w:spacing w:val="-6"/>
          <w:kern w:val="0"/>
          <w:sz w:val="21"/>
          <w:szCs w:val="21"/>
        </w:rPr>
      </w:pPr>
      <w:r>
        <w:rPr>
          <w:rFonts w:ascii="宋体" w:hAnsi="宋体" w:eastAsia="宋体" w:cstheme="minorBidi"/>
          <w:snapToGrid w:val="0"/>
          <w:spacing w:val="-6"/>
          <w:kern w:val="0"/>
          <w:sz w:val="21"/>
          <w:szCs w:val="21"/>
        </w:rPr>
        <w:t>（4）当代诗歌的深度创作</w:t>
      </w:r>
      <w:r>
        <w:rPr>
          <w:rFonts w:hint="eastAsia" w:ascii="宋体" w:hAnsi="宋体" w:eastAsia="宋体" w:cstheme="minorBidi"/>
          <w:snapToGrid w:val="0"/>
          <w:spacing w:val="-6"/>
          <w:kern w:val="0"/>
          <w:sz w:val="21"/>
          <w:szCs w:val="21"/>
          <w:lang w:val="en-US" w:eastAsia="zh-CN"/>
        </w:rPr>
        <w:t xml:space="preserve">     </w:t>
      </w:r>
      <w:r>
        <w:rPr>
          <w:rFonts w:ascii="宋体" w:hAnsi="宋体" w:eastAsia="宋体" w:cstheme="minorBidi"/>
          <w:snapToGrid w:val="0"/>
          <w:spacing w:val="-6"/>
          <w:kern w:val="0"/>
          <w:sz w:val="21"/>
          <w:szCs w:val="21"/>
        </w:rPr>
        <w:t>（5）当代诗歌如何拒绝平庸</w:t>
      </w:r>
      <w:r>
        <w:rPr>
          <w:rFonts w:hint="eastAsia" w:ascii="宋体" w:hAnsi="宋体" w:eastAsia="宋体" w:cstheme="minorBidi"/>
          <w:snapToGrid w:val="0"/>
          <w:spacing w:val="-6"/>
          <w:kern w:val="0"/>
          <w:sz w:val="21"/>
          <w:szCs w:val="21"/>
          <w:lang w:val="en-US" w:eastAsia="zh-CN"/>
        </w:rPr>
        <w:t xml:space="preserve">   </w:t>
      </w:r>
      <w:r>
        <w:rPr>
          <w:rFonts w:ascii="宋体" w:hAnsi="宋体" w:eastAsia="宋体" w:cstheme="minorBidi"/>
          <w:snapToGrid w:val="0"/>
          <w:spacing w:val="-6"/>
          <w:kern w:val="0"/>
          <w:sz w:val="21"/>
          <w:szCs w:val="21"/>
        </w:rPr>
        <w:t>（6）作家应“心怀悲悯，满怀善意”</w:t>
      </w:r>
    </w:p>
    <w:p>
      <w:pPr>
        <w:keepNext w:val="0"/>
        <w:keepLines w:val="0"/>
        <w:pageBreakBefore w:val="0"/>
        <w:widowControl w:val="0"/>
        <w:kinsoku/>
        <w:wordWrap/>
        <w:overflowPunct/>
        <w:topLinePunct w:val="0"/>
        <w:autoSpaceDE/>
        <w:autoSpaceDN/>
        <w:bidi w:val="0"/>
        <w:adjustRightInd w:val="0"/>
        <w:snapToGrid w:val="0"/>
        <w:spacing w:line="300" w:lineRule="exact"/>
        <w:jc w:val="left"/>
        <w:textAlignment w:val="center"/>
        <w:rPr>
          <w:rFonts w:ascii="宋体" w:hAnsi="宋体" w:eastAsia="宋体" w:cstheme="minorBidi"/>
          <w:szCs w:val="21"/>
        </w:rPr>
      </w:pPr>
      <w:r>
        <w:rPr>
          <w:rFonts w:hint="eastAsia" w:ascii="宋体" w:hAnsi="宋体" w:eastAsia="宋体" w:cstheme="minorBidi"/>
          <w:szCs w:val="21"/>
        </w:rPr>
        <w:t>【参考例文】</w:t>
      </w:r>
    </w:p>
    <w:p>
      <w:pPr>
        <w:keepNext w:val="0"/>
        <w:keepLines w:val="0"/>
        <w:pageBreakBefore w:val="0"/>
        <w:widowControl w:val="0"/>
        <w:kinsoku/>
        <w:wordWrap/>
        <w:overflowPunct/>
        <w:topLinePunct w:val="0"/>
        <w:autoSpaceDE/>
        <w:autoSpaceDN/>
        <w:bidi w:val="0"/>
        <w:spacing w:line="300" w:lineRule="exact"/>
        <w:ind w:firstLine="4638" w:firstLineChars="2200"/>
        <w:textAlignment w:val="center"/>
        <w:rPr>
          <w:rFonts w:cs="宋体" w:asciiTheme="majorEastAsia" w:hAnsiTheme="majorEastAsia" w:eastAsiaTheme="majorEastAsia"/>
          <w:b/>
          <w:bCs/>
        </w:rPr>
      </w:pPr>
      <w:r>
        <w:rPr>
          <w:rFonts w:cs="宋体" w:asciiTheme="majorEastAsia" w:hAnsiTheme="majorEastAsia" w:eastAsiaTheme="majorEastAsia"/>
          <w:b/>
          <w:bCs/>
        </w:rPr>
        <w:t>文殇</w:t>
      </w:r>
    </w:p>
    <w:p>
      <w:pPr>
        <w:keepNext w:val="0"/>
        <w:keepLines w:val="0"/>
        <w:pageBreakBefore w:val="0"/>
        <w:widowControl w:val="0"/>
        <w:kinsoku/>
        <w:wordWrap/>
        <w:overflowPunct/>
        <w:topLinePunct w:val="0"/>
        <w:autoSpaceDE/>
        <w:autoSpaceDN/>
        <w:bidi w:val="0"/>
        <w:spacing w:line="300" w:lineRule="exact"/>
        <w:ind w:firstLine="420"/>
        <w:jc w:val="center"/>
        <w:textAlignment w:val="center"/>
        <w:rPr>
          <w:rFonts w:cs="宋体" w:asciiTheme="majorEastAsia" w:hAnsiTheme="majorEastAsia" w:eastAsiaTheme="majorEastAsia"/>
        </w:rPr>
      </w:pPr>
      <w:r>
        <w:rPr>
          <w:rFonts w:hint="eastAsia" w:cs="宋体" w:asciiTheme="majorEastAsia" w:hAnsiTheme="majorEastAsia" w:eastAsiaTheme="majorEastAsia"/>
        </w:rPr>
        <w:t xml:space="preserve">                     </w:t>
      </w:r>
      <w:r>
        <w:rPr>
          <w:rFonts w:cs="宋体" w:asciiTheme="majorEastAsia" w:hAnsiTheme="majorEastAsia" w:eastAsiaTheme="majorEastAsia"/>
        </w:rPr>
        <w:t>—— 评陈衍强《仰望</w:t>
      </w:r>
      <w:r>
        <w:rPr>
          <w:rFonts w:hint="eastAsia" w:cs="宋体" w:asciiTheme="majorEastAsia" w:hAnsiTheme="majorEastAsia" w:eastAsiaTheme="majorEastAsia"/>
        </w:rPr>
        <w:t>天</w:t>
      </w:r>
      <w:r>
        <w:rPr>
          <w:rFonts w:cs="宋体" w:asciiTheme="majorEastAsia" w:hAnsiTheme="majorEastAsia" w:eastAsiaTheme="majorEastAsia"/>
        </w:rPr>
        <w:t>空》</w:t>
      </w:r>
    </w:p>
    <w:p>
      <w:pPr>
        <w:keepNext w:val="0"/>
        <w:keepLines w:val="0"/>
        <w:pageBreakBefore w:val="0"/>
        <w:widowControl w:val="0"/>
        <w:kinsoku/>
        <w:wordWrap/>
        <w:overflowPunct/>
        <w:topLinePunct w:val="0"/>
        <w:autoSpaceDE/>
        <w:autoSpaceDN/>
        <w:bidi w:val="0"/>
        <w:spacing w:line="300" w:lineRule="exact"/>
        <w:ind w:firstLine="420"/>
        <w:textAlignment w:val="center"/>
        <w:rPr>
          <w:rFonts w:ascii="楷体" w:hAnsi="楷体" w:eastAsia="楷体" w:cs="宋体"/>
        </w:rPr>
      </w:pPr>
      <w:r>
        <w:rPr>
          <w:rFonts w:ascii="楷体" w:hAnsi="楷体" w:eastAsia="楷体" w:cs="宋体"/>
        </w:rPr>
        <w:t xml:space="preserve">2020 开年的新冠病毒本已肆虐了整个中国，一首不起眼的短诗又在网络上掀起轩然大波。有人认为诗人有自己的创作自由，有人在为其“反讽”做出辩言……而我认为，这首诗在艺术上是失败的。而在其失败的背后，作者文学创作态度的轻浮与不成熟值得人们深思。 </w:t>
      </w:r>
    </w:p>
    <w:p>
      <w:pPr>
        <w:keepNext w:val="0"/>
        <w:keepLines w:val="0"/>
        <w:pageBreakBefore w:val="0"/>
        <w:widowControl w:val="0"/>
        <w:kinsoku/>
        <w:wordWrap/>
        <w:overflowPunct/>
        <w:topLinePunct w:val="0"/>
        <w:autoSpaceDE/>
        <w:autoSpaceDN/>
        <w:bidi w:val="0"/>
        <w:spacing w:line="300" w:lineRule="exact"/>
        <w:ind w:firstLine="420"/>
        <w:textAlignment w:val="center"/>
        <w:rPr>
          <w:rFonts w:ascii="楷体" w:hAnsi="楷体" w:eastAsia="楷体" w:cs="宋体"/>
        </w:rPr>
      </w:pPr>
      <w:r>
        <w:rPr>
          <w:rFonts w:ascii="楷体" w:hAnsi="楷体" w:eastAsia="楷体" w:cs="宋体"/>
        </w:rPr>
        <w:t xml:space="preserve">首先，它从外在形式上来看是失败的。并不是任何文字被分成了小节、抹去了标点，再作出长短不一、错落有致之态，便是能被称作“诗”的。阅读本诗给人的感受，更像是在阅读被生硬拆散了的一句话，品的不是诗句，而是句子中被剥离的成分。文学评论家刘春说：“诗人不是母鸡”。母鸡下的蛋被称作鸡蛋，可有些被称为诗人写的“诗”却不一定能被称作“诗”。当诗人的作品想要以量取胜、失去精心孕育的过程而没了质量，它也就失去了自身的意义。《仰望天空》的创作，更像是“为了下蛋而下蛋”、为了造诗而造诗。白开水一样随意的文字表达，体现出作者对于创作的漫不经心与轻浮之感。 </w:t>
      </w:r>
    </w:p>
    <w:p>
      <w:pPr>
        <w:keepNext w:val="0"/>
        <w:keepLines w:val="0"/>
        <w:pageBreakBefore w:val="0"/>
        <w:widowControl w:val="0"/>
        <w:kinsoku/>
        <w:wordWrap/>
        <w:overflowPunct/>
        <w:topLinePunct w:val="0"/>
        <w:autoSpaceDE/>
        <w:autoSpaceDN/>
        <w:bidi w:val="0"/>
        <w:spacing w:line="300" w:lineRule="exact"/>
        <w:ind w:firstLine="420"/>
        <w:textAlignment w:val="center"/>
        <w:rPr>
          <w:rFonts w:ascii="楷体" w:hAnsi="楷体" w:eastAsia="楷体" w:cs="宋体"/>
        </w:rPr>
      </w:pPr>
      <w:r>
        <w:rPr>
          <w:rFonts w:ascii="楷体" w:hAnsi="楷体" w:eastAsia="楷体" w:cs="宋体"/>
        </w:rPr>
        <w:t xml:space="preserve">其次，它从技法上来看是失败的。倘若《仰望天空》确如作者所言，仅仅是想以反讽手法劝人们减少走动以控制疫情，那它在技法上的缺陷所引起的文不达意的现象更是不容忽视的。无论是本诗作者在诗中将湖北人比做噬人灵魂的九头妖鸟，还是长江日报评论员把武汉误喻成奥斯维辛集中营，这种文不达意的现象已经严重影响了读者的阅读感受，甚至干扰了文章所要表达的中心。在作品中缺乏背景与暗示的所谓“反讽”都是无力的、不负责任的、难以接受的，都像是急于堵住评论者嘴巴的搪塞之辞。作品的语言如何能够准确地晓畅地表达出自己的思想，这是作者在创作过程中应当逐步成熟起来的地方。 </w:t>
      </w:r>
    </w:p>
    <w:p>
      <w:pPr>
        <w:keepNext w:val="0"/>
        <w:keepLines w:val="0"/>
        <w:pageBreakBefore w:val="0"/>
        <w:widowControl w:val="0"/>
        <w:kinsoku/>
        <w:wordWrap/>
        <w:overflowPunct/>
        <w:topLinePunct w:val="0"/>
        <w:autoSpaceDE/>
        <w:autoSpaceDN/>
        <w:bidi w:val="0"/>
        <w:spacing w:line="300" w:lineRule="exact"/>
        <w:ind w:firstLine="420"/>
        <w:textAlignment w:val="center"/>
        <w:rPr>
          <w:rFonts w:ascii="楷体" w:hAnsi="楷体" w:eastAsia="楷体" w:cs="宋体"/>
        </w:rPr>
      </w:pPr>
      <w:r>
        <w:rPr>
          <w:rFonts w:ascii="楷体" w:hAnsi="楷体" w:eastAsia="楷体" w:cs="宋体"/>
        </w:rPr>
        <w:t xml:space="preserve">最后，它从内在主旨上来看也是失败的。诗人，应该是有诗心的，应该是为世界喊疼的人，而不是歧视伤口的人。反观《仰望天空》，其中不讲究词句的地域歧视与语言暴力令人侧目。试想，德国纳粹种族决定生死的歧视，造成反人类的暴行，千夫所指；西方媒体居心叵测地将新冠病毒印上“中国制造”的标签，让人义愤填膺。而《仰望天空》将全体湖北人视作瘟神，与之又有何异？ “诗以言志”，诗人有表达情感的自由，但诗人更应该拥有“开阔的灵魂”,更应具有深层的生命的共情。《仰望天空》内容实际上是一种狭隘的情商残疾，这种“无情”的“诗情”，必然伤害阅读者的情感，甚至黑化疫区的受害者，消解“共克时艰”的民族凝聚的力量。“狭隘”与“歧视”不是诗者之心！没有诗心，何谈为诗？ </w:t>
      </w:r>
    </w:p>
    <w:p>
      <w:pPr>
        <w:keepNext w:val="0"/>
        <w:keepLines w:val="0"/>
        <w:pageBreakBefore w:val="0"/>
        <w:widowControl w:val="0"/>
        <w:kinsoku/>
        <w:wordWrap/>
        <w:overflowPunct/>
        <w:topLinePunct w:val="0"/>
        <w:autoSpaceDE/>
        <w:autoSpaceDN/>
        <w:bidi w:val="0"/>
        <w:spacing w:line="300" w:lineRule="exact"/>
        <w:ind w:firstLine="420"/>
        <w:textAlignment w:val="center"/>
        <w:rPr>
          <w:rFonts w:ascii="楷体" w:hAnsi="楷体" w:eastAsia="楷体" w:cs="宋体"/>
        </w:rPr>
      </w:pPr>
      <w:r>
        <w:rPr>
          <w:rFonts w:ascii="楷体" w:hAnsi="楷体" w:eastAsia="楷体" w:cs="宋体"/>
        </w:rPr>
        <w:t>王尔德曾言，“艺术创作是非凡气质的非凡产物”。诗歌作为艺术花园中的一朵奇葩，理应给人带来超凡脱俗的美感与深刻自然的领悟，与读者建立起思绪的碰撞与交流，而不是引人疑惑于心、愤怒于形。《仰望天空》无疑已成肺炎疫情中的诗家之殇，希望这场文殇能够给一些作者以警示与劝诫吧。</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napToGrid w:val="0"/>
          <w:color w:val="FF0000"/>
          <w:spacing w:val="-6"/>
          <w:kern w:val="0"/>
          <w:sz w:val="21"/>
          <w:szCs w:val="22"/>
        </w:rPr>
      </w:pPr>
      <w:r>
        <w:rPr>
          <w:snapToGrid w:val="0"/>
          <w:color w:val="FF0000"/>
          <w:spacing w:val="-6"/>
          <w:kern w:val="0"/>
          <w:sz w:val="21"/>
          <w:szCs w:val="22"/>
        </w:rPr>
        <w:t>【审题】</w:t>
      </w:r>
      <w:r>
        <w:rPr>
          <w:snapToGrid w:val="0"/>
          <w:spacing w:val="-6"/>
          <w:kern w:val="0"/>
          <w:sz w:val="21"/>
        </w:rPr>
        <w:drawing>
          <wp:inline distT="0" distB="0" distL="114300" distR="114300">
            <wp:extent cx="1270" cy="0"/>
            <wp:effectExtent l="0" t="0" r="0" b="0"/>
            <wp:docPr id="27" name="图片 2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cs="宋体"/>
          <w:snapToGrid w:val="0"/>
          <w:color w:val="FF0000"/>
          <w:spacing w:val="-6"/>
          <w:kern w:val="0"/>
          <w:sz w:val="21"/>
          <w:szCs w:val="22"/>
        </w:rPr>
      </w:pPr>
      <w:r>
        <w:rPr>
          <w:rFonts w:ascii="宋体" w:hAnsi="宋体" w:cs="宋体"/>
          <w:snapToGrid w:val="0"/>
          <w:color w:val="FF0000"/>
          <w:spacing w:val="-6"/>
          <w:kern w:val="0"/>
          <w:sz w:val="21"/>
          <w:szCs w:val="22"/>
        </w:rPr>
        <w:t>本题是一道材料作文题。材料由四个自然段构成。第一段由《选必修下册》第二单元作品引入，得出“现当代文学是近百年中国社会的一面镜子，折射出社会变革发展的曲折历程，在表现民族心理和时代精神方面有着独特的贡献”的道理，然后提出要求“谈一谈你对‘文学的价值和功用’这一论题的理解”。</w:t>
      </w:r>
      <w:r>
        <w:rPr>
          <w:snapToGrid w:val="0"/>
          <w:spacing w:val="-6"/>
          <w:kern w:val="0"/>
          <w:sz w:val="21"/>
        </w:rPr>
        <w:drawing>
          <wp:inline distT="0" distB="0" distL="114300" distR="114300">
            <wp:extent cx="1270" cy="0"/>
            <wp:effectExtent l="0" t="0" r="0" b="0"/>
            <wp:docPr id="28" name="图片 2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cs="宋体"/>
          <w:snapToGrid w:val="0"/>
          <w:color w:val="FF0000"/>
          <w:spacing w:val="-6"/>
          <w:kern w:val="0"/>
          <w:sz w:val="21"/>
          <w:szCs w:val="22"/>
        </w:rPr>
      </w:pPr>
      <w:r>
        <w:rPr>
          <w:rFonts w:ascii="宋体" w:hAnsi="宋体" w:cs="宋体"/>
          <w:snapToGrid w:val="0"/>
          <w:color w:val="FF0000"/>
          <w:spacing w:val="-6"/>
          <w:kern w:val="0"/>
          <w:sz w:val="21"/>
          <w:szCs w:val="22"/>
        </w:rPr>
        <w:t>第二段引述鲁迅的名言，说明他深爱着脚下的土地和背后的人民，他希望我国文化既不落后于世界思潮，又不失中国人民的血脉，取其精华弃其糟粕，充分发挥出文学的自觉性和个性。第三段引述沈从文的名言，强调文化应保留正直与热情等本质精髓，以此激发年轻人的自尊心和自信心。第四段引述老舍《茶馆》里的话，告诉我们文化反映社会生活的变迁。以上三则材料实质是告诉我们“现当代文学是近百年中国社会的一面镜子，折射出社会变革发展的曲折历程，在表现民族心理和时代精神方面有着独特的贡献”的道理，考生要由此立意，谈对于“文学的价值和功用”的理解。</w:t>
      </w:r>
      <w:r>
        <w:rPr>
          <w:snapToGrid w:val="0"/>
          <w:spacing w:val="-6"/>
          <w:kern w:val="0"/>
          <w:sz w:val="21"/>
        </w:rPr>
        <w:drawing>
          <wp:inline distT="0" distB="0" distL="114300" distR="114300">
            <wp:extent cx="1270" cy="0"/>
            <wp:effectExtent l="0" t="0" r="0" b="0"/>
            <wp:docPr id="29" name="图片 2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napToGrid w:val="0"/>
          <w:color w:val="FF0000"/>
          <w:spacing w:val="-6"/>
          <w:kern w:val="0"/>
          <w:sz w:val="21"/>
          <w:szCs w:val="22"/>
        </w:rPr>
      </w:pPr>
      <w:r>
        <w:rPr>
          <w:snapToGrid w:val="0"/>
          <w:color w:val="FF0000"/>
          <w:spacing w:val="-6"/>
          <w:kern w:val="0"/>
          <w:sz w:val="21"/>
          <w:szCs w:val="22"/>
        </w:rPr>
        <w:t>【立意】</w:t>
      </w:r>
      <w:r>
        <w:rPr>
          <w:snapToGrid w:val="0"/>
          <w:spacing w:val="-6"/>
          <w:kern w:val="0"/>
          <w:sz w:val="21"/>
        </w:rPr>
        <w:drawing>
          <wp:inline distT="0" distB="0" distL="114300" distR="114300">
            <wp:extent cx="1270" cy="0"/>
            <wp:effectExtent l="0" t="0" r="0" b="0"/>
            <wp:docPr id="30" name="图片 2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cs="宋体"/>
          <w:snapToGrid w:val="0"/>
          <w:color w:val="FF0000"/>
          <w:spacing w:val="-6"/>
          <w:kern w:val="0"/>
          <w:sz w:val="21"/>
          <w:szCs w:val="22"/>
        </w:rPr>
      </w:pPr>
      <w:r>
        <w:rPr>
          <w:rFonts w:ascii="宋体" w:hAnsi="宋体" w:cs="宋体"/>
          <w:snapToGrid w:val="0"/>
          <w:color w:val="FF0000"/>
          <w:spacing w:val="-6"/>
          <w:kern w:val="0"/>
          <w:sz w:val="21"/>
          <w:szCs w:val="22"/>
        </w:rPr>
        <w:t>1.文学作品的质量决定文学的价值和功用。</w:t>
      </w:r>
      <w:r>
        <w:rPr>
          <w:snapToGrid w:val="0"/>
          <w:spacing w:val="-6"/>
          <w:kern w:val="0"/>
          <w:sz w:val="21"/>
        </w:rPr>
        <w:drawing>
          <wp:inline distT="0" distB="0" distL="114300" distR="114300">
            <wp:extent cx="1270" cy="0"/>
            <wp:effectExtent l="0" t="0" r="0" b="0"/>
            <wp:docPr id="31" name="图片 3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cs="宋体"/>
          <w:snapToGrid w:val="0"/>
          <w:color w:val="FF0000"/>
          <w:spacing w:val="-6"/>
          <w:kern w:val="0"/>
          <w:sz w:val="21"/>
          <w:szCs w:val="22"/>
        </w:rPr>
      </w:pPr>
      <w:r>
        <w:rPr>
          <w:rFonts w:ascii="宋体" w:hAnsi="宋体" w:cs="宋体"/>
          <w:snapToGrid w:val="0"/>
          <w:color w:val="FF0000"/>
          <w:spacing w:val="-6"/>
          <w:kern w:val="0"/>
          <w:sz w:val="21"/>
          <w:szCs w:val="22"/>
        </w:rPr>
        <w:t>2. 文学的价值和功用具有多面性。</w:t>
      </w:r>
      <w:r>
        <w:rPr>
          <w:snapToGrid w:val="0"/>
          <w:spacing w:val="-6"/>
          <w:kern w:val="0"/>
          <w:sz w:val="21"/>
        </w:rPr>
        <w:drawing>
          <wp:inline distT="0" distB="0" distL="114300" distR="114300">
            <wp:extent cx="1270" cy="0"/>
            <wp:effectExtent l="0" t="0" r="0" b="0"/>
            <wp:docPr id="32" name="图片 3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cs="宋体"/>
          <w:snapToGrid w:val="0"/>
          <w:color w:val="FF0000"/>
          <w:spacing w:val="-6"/>
          <w:kern w:val="0"/>
          <w:sz w:val="21"/>
          <w:szCs w:val="22"/>
        </w:rPr>
      </w:pPr>
      <w:r>
        <w:rPr>
          <w:rFonts w:ascii="宋体" w:hAnsi="宋体" w:cs="宋体"/>
          <w:snapToGrid w:val="0"/>
          <w:color w:val="FF0000"/>
          <w:spacing w:val="-6"/>
          <w:kern w:val="0"/>
          <w:sz w:val="21"/>
          <w:szCs w:val="22"/>
        </w:rPr>
        <w:t>3. 文学的价值和功用关系到人的精神与素质。</w:t>
      </w:r>
      <w:r>
        <w:rPr>
          <w:snapToGrid w:val="0"/>
          <w:spacing w:val="-6"/>
          <w:kern w:val="0"/>
          <w:sz w:val="21"/>
        </w:rPr>
        <w:drawing>
          <wp:inline distT="0" distB="0" distL="114300" distR="114300">
            <wp:extent cx="1270" cy="0"/>
            <wp:effectExtent l="0" t="0" r="0" b="0"/>
            <wp:docPr id="33" name="图片 3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napToGrid w:val="0"/>
          <w:color w:val="FF0000"/>
          <w:spacing w:val="-6"/>
          <w:kern w:val="0"/>
          <w:sz w:val="21"/>
          <w:szCs w:val="22"/>
        </w:rPr>
      </w:pPr>
      <w:r>
        <w:rPr>
          <w:snapToGrid w:val="0"/>
          <w:color w:val="FF0000"/>
          <w:spacing w:val="-6"/>
          <w:kern w:val="0"/>
          <w:sz w:val="21"/>
          <w:szCs w:val="22"/>
        </w:rPr>
        <w:t>【素材】</w:t>
      </w:r>
      <w:r>
        <w:rPr>
          <w:snapToGrid w:val="0"/>
          <w:spacing w:val="-6"/>
          <w:kern w:val="0"/>
          <w:sz w:val="21"/>
        </w:rPr>
        <w:drawing>
          <wp:inline distT="0" distB="0" distL="114300" distR="114300">
            <wp:extent cx="1270" cy="0"/>
            <wp:effectExtent l="0" t="0" r="0" b="0"/>
            <wp:docPr id="34" name="图片 3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cs="宋体"/>
          <w:snapToGrid w:val="0"/>
          <w:color w:val="FF0000"/>
          <w:spacing w:val="-6"/>
          <w:kern w:val="0"/>
          <w:sz w:val="21"/>
          <w:szCs w:val="22"/>
        </w:rPr>
      </w:pPr>
      <w:r>
        <w:rPr>
          <w:rFonts w:eastAsia="Times New Roman"/>
          <w:snapToGrid w:val="0"/>
          <w:color w:val="FF0000"/>
          <w:spacing w:val="-6"/>
          <w:kern w:val="0"/>
          <w:sz w:val="21"/>
          <w:szCs w:val="22"/>
        </w:rPr>
        <w:t xml:space="preserve">1. </w:t>
      </w:r>
      <w:r>
        <w:rPr>
          <w:rFonts w:ascii="宋体" w:hAnsi="宋体" w:cs="宋体"/>
          <w:snapToGrid w:val="0"/>
          <w:color w:val="FF0000"/>
          <w:spacing w:val="-6"/>
          <w:kern w:val="0"/>
          <w:sz w:val="21"/>
          <w:szCs w:val="22"/>
        </w:rPr>
        <w:t>在我国近代史上由于特定历史时期的影响，涌现出了一大批文学艺术的代表性人物，徐志摩则是其中另类的一名诗人。他的诗时而狂热，时而安静，时而忧郁，时而快乐，时而叹谓人生在世的百态，时而又豁达到追求短暂的快乐。《再别康桥》是其知名作品之一，传颂七十年，不仅是因为它优美华丽的语言，生动美好的意象，更在于它富有特色的情感表达和可望不可及的伤感与惆怅。</w:t>
      </w:r>
      <w:r>
        <w:rPr>
          <w:snapToGrid w:val="0"/>
          <w:spacing w:val="-6"/>
          <w:kern w:val="0"/>
          <w:sz w:val="21"/>
        </w:rPr>
        <w:drawing>
          <wp:inline distT="0" distB="0" distL="114300" distR="114300">
            <wp:extent cx="1270" cy="0"/>
            <wp:effectExtent l="0" t="0" r="0" b="0"/>
            <wp:docPr id="35" name="图片 3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cs="宋体"/>
          <w:snapToGrid w:val="0"/>
          <w:color w:val="FF0000"/>
          <w:spacing w:val="-6"/>
          <w:kern w:val="0"/>
          <w:sz w:val="21"/>
          <w:szCs w:val="22"/>
        </w:rPr>
      </w:pPr>
      <w:r>
        <w:rPr>
          <w:rFonts w:ascii="宋体" w:hAnsi="宋体" w:cs="宋体"/>
          <w:snapToGrid w:val="0"/>
          <w:color w:val="FF0000"/>
          <w:spacing w:val="-6"/>
          <w:kern w:val="0"/>
          <w:sz w:val="21"/>
          <w:szCs w:val="22"/>
        </w:rPr>
        <w:t>《再别康桥》无疑是中国现代诗的代表作，它代表了当时诗歌对于情感表达的另一种尝试，代表着新文学思潮对于中国的深刻影响，同时也代表着中国现代诗享誉国际的新开始。通过对《再别康桥》的学习，我们对于中国近代诗歌又有了新的了解，需要在日后的学习中，不断积累，不断丰富，从而加强对诗歌的学习与实践。</w:t>
      </w:r>
      <w:r>
        <w:rPr>
          <w:snapToGrid w:val="0"/>
          <w:spacing w:val="-6"/>
          <w:kern w:val="0"/>
          <w:sz w:val="21"/>
        </w:rPr>
        <w:drawing>
          <wp:inline distT="0" distB="0" distL="114300" distR="114300">
            <wp:extent cx="1270" cy="0"/>
            <wp:effectExtent l="0" t="0" r="0" b="0"/>
            <wp:docPr id="36" name="图片 3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cs="宋体"/>
          <w:snapToGrid w:val="0"/>
          <w:color w:val="FF0000"/>
          <w:spacing w:val="-6"/>
          <w:kern w:val="0"/>
          <w:sz w:val="21"/>
          <w:szCs w:val="22"/>
        </w:rPr>
      </w:pPr>
      <w:r>
        <w:rPr>
          <w:rFonts w:eastAsia="Times New Roman"/>
          <w:snapToGrid w:val="0"/>
          <w:color w:val="FF0000"/>
          <w:spacing w:val="-6"/>
          <w:kern w:val="0"/>
          <w:sz w:val="21"/>
          <w:szCs w:val="22"/>
        </w:rPr>
        <w:t xml:space="preserve">2. </w:t>
      </w:r>
      <w:r>
        <w:rPr>
          <w:rFonts w:ascii="宋体" w:hAnsi="宋体" w:cs="宋体"/>
          <w:snapToGrid w:val="0"/>
          <w:color w:val="FF0000"/>
          <w:spacing w:val="-6"/>
          <w:kern w:val="0"/>
          <w:sz w:val="21"/>
          <w:szCs w:val="22"/>
        </w:rPr>
        <w:t>“文革”时，人们阅读的局限和约束，使得文学失去它固有的价值与意义。而如今在新时期，文学已经和政治糅合，文学不可能不包含政治、哲学、心理学和经济学的因素，它已然成为一位先锋斗士、精神领袖。文学将立足于历史的框架中去探讨历史演变的原由；立足于时政的趋势波动中，去解释深刻的人性、民权和国民精神心态问题。文学已经从传统人认识的“审美情趣”走向了“哲学思维和心理学反观”的高度，它将出现更深刻更厚重的作品，去总结一个时代一个民族的整体意识、思想和情感，然后去指导、引领、推动社会各个行业的进步，给社会科学和体制带来新的生命力！</w:t>
      </w:r>
      <w:r>
        <w:rPr>
          <w:snapToGrid w:val="0"/>
          <w:spacing w:val="-6"/>
          <w:kern w:val="0"/>
          <w:sz w:val="21"/>
        </w:rPr>
        <w:drawing>
          <wp:inline distT="0" distB="0" distL="114300" distR="114300">
            <wp:extent cx="1270" cy="0"/>
            <wp:effectExtent l="0" t="0" r="0" b="0"/>
            <wp:docPr id="37" name="图片 3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cs="宋体"/>
          <w:bCs/>
          <w:snapToGrid w:val="0"/>
          <w:color w:val="FF0000"/>
          <w:spacing w:val="-6"/>
          <w:kern w:val="0"/>
          <w:sz w:val="21"/>
          <w:szCs w:val="22"/>
        </w:rPr>
      </w:pPr>
      <w:r>
        <w:rPr>
          <w:rFonts w:eastAsia="Times New Roman"/>
          <w:snapToGrid w:val="0"/>
          <w:color w:val="FF0000"/>
          <w:spacing w:val="-6"/>
          <w:kern w:val="0"/>
          <w:sz w:val="21"/>
          <w:szCs w:val="22"/>
        </w:rPr>
        <w:t xml:space="preserve">3. </w:t>
      </w:r>
      <w:r>
        <w:rPr>
          <w:rFonts w:ascii="宋体" w:hAnsi="宋体" w:cs="宋体"/>
          <w:snapToGrid w:val="0"/>
          <w:color w:val="FF0000"/>
          <w:spacing w:val="-6"/>
          <w:kern w:val="0"/>
          <w:sz w:val="21"/>
          <w:szCs w:val="22"/>
        </w:rPr>
        <w:t>沈从文的中篇小说《边城》是一部杰作，它的艺术独创性主要在两个方面表现出来：作为中国现代文学牧歌传统中的顶峰之作，它巩固、发展和深化了乡土抒情模式；继鲁迅的《阿</w:t>
      </w:r>
      <w:r>
        <w:rPr>
          <w:rFonts w:eastAsia="Times New Roman"/>
          <w:snapToGrid w:val="0"/>
          <w:color w:val="FF0000"/>
          <w:spacing w:val="-6"/>
          <w:kern w:val="0"/>
          <w:sz w:val="21"/>
          <w:szCs w:val="22"/>
        </w:rPr>
        <w:t>Q</w:t>
      </w:r>
      <w:r>
        <w:rPr>
          <w:rFonts w:ascii="宋体" w:hAnsi="宋体" w:cs="宋体"/>
          <w:snapToGrid w:val="0"/>
          <w:color w:val="FF0000"/>
          <w:spacing w:val="-6"/>
          <w:kern w:val="0"/>
          <w:sz w:val="21"/>
          <w:szCs w:val="22"/>
        </w:rPr>
        <w:t>正传》之后重塑了中国形象。《边城》的牧歌属性与中国形象互为表里，为后发国家应被动现代化，提供了经典的样式和意绪。进一步的分析还表明，《边城》作为近现代以降文化守成主义思潮在文学上的提炼，为其文本存在深刻的破绽，并有移用异族文化资源等问题，这揭示了主体民族对自我的诗意想象的虚拟性和策略性，以及与西方文学中的异族想象之间的密切联系。</w:t>
      </w:r>
      <w:r>
        <w:rPr>
          <w:rFonts w:ascii="宋体" w:hAnsi="宋体" w:cs="宋体"/>
          <w:bCs/>
          <w:snapToGrid w:val="0"/>
          <w:color w:val="FF0000"/>
          <w:spacing w:val="-6"/>
          <w:kern w:val="0"/>
          <w:sz w:val="21"/>
          <w:szCs w:val="22"/>
        </w:rPr>
        <w:t>例文：</w:t>
      </w:r>
      <w:r>
        <w:rPr>
          <w:snapToGrid w:val="0"/>
          <w:spacing w:val="-6"/>
          <w:kern w:val="0"/>
          <w:sz w:val="21"/>
        </w:rPr>
        <w:drawing>
          <wp:inline distT="0" distB="0" distL="114300" distR="114300">
            <wp:extent cx="1270" cy="0"/>
            <wp:effectExtent l="0" t="0" r="0" b="0"/>
            <wp:docPr id="18" name="图片 1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ind w:firstLine="510"/>
        <w:jc w:val="center"/>
        <w:textAlignment w:val="center"/>
        <w:rPr>
          <w:rFonts w:hint="eastAsia" w:ascii="楷体" w:hAnsi="楷体" w:eastAsia="楷体" w:cs="楷体"/>
          <w:snapToGrid w:val="0"/>
          <w:color w:val="FF0000"/>
          <w:spacing w:val="-11"/>
          <w:kern w:val="0"/>
          <w:sz w:val="21"/>
          <w:szCs w:val="22"/>
        </w:rPr>
      </w:pPr>
      <w:r>
        <w:rPr>
          <w:rFonts w:hint="eastAsia" w:ascii="楷体" w:hAnsi="楷体" w:eastAsia="楷体" w:cs="楷体"/>
          <w:snapToGrid w:val="0"/>
          <w:color w:val="FF0000"/>
          <w:spacing w:val="-11"/>
          <w:kern w:val="0"/>
          <w:sz w:val="21"/>
          <w:szCs w:val="22"/>
        </w:rPr>
        <w:t>论文学的价值和功用</w:t>
      </w:r>
      <w:r>
        <w:rPr>
          <w:rFonts w:hint="eastAsia" w:ascii="楷体" w:hAnsi="楷体" w:eastAsia="楷体" w:cs="楷体"/>
          <w:snapToGrid w:val="0"/>
          <w:spacing w:val="-11"/>
          <w:kern w:val="0"/>
          <w:sz w:val="21"/>
        </w:rPr>
        <w:drawing>
          <wp:inline distT="0" distB="0" distL="114300" distR="114300">
            <wp:extent cx="1270" cy="0"/>
            <wp:effectExtent l="0" t="0" r="0" b="0"/>
            <wp:docPr id="7" name="图片 1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75" w:line="280" w:lineRule="exact"/>
        <w:ind w:firstLine="510"/>
        <w:jc w:val="left"/>
        <w:textAlignment w:val="center"/>
        <w:rPr>
          <w:rFonts w:hint="eastAsia" w:ascii="楷体" w:hAnsi="楷体" w:eastAsia="楷体" w:cs="楷体"/>
          <w:snapToGrid w:val="0"/>
          <w:color w:val="FF0000"/>
          <w:spacing w:val="-11"/>
          <w:kern w:val="0"/>
          <w:sz w:val="21"/>
          <w:szCs w:val="22"/>
        </w:rPr>
      </w:pPr>
      <w:r>
        <w:rPr>
          <w:rFonts w:hint="eastAsia" w:ascii="楷体" w:hAnsi="楷体" w:eastAsia="楷体" w:cs="楷体"/>
          <w:snapToGrid w:val="0"/>
          <w:color w:val="FF0000"/>
          <w:spacing w:val="-11"/>
          <w:kern w:val="0"/>
          <w:sz w:val="21"/>
          <w:szCs w:val="22"/>
        </w:rPr>
        <w:t>本学期学习了《选必修下册》第二单元的相关内容，使我受益匪浅。一直以来，对于文学，我们只是基于一种感性的追求和热爱，与身边的同学谈到文学时，修饰词总是“文学是虚无的，玄幻的，不切实际的，毫无实用的”。难道文学真的就是这种概念吗？</w:t>
      </w:r>
      <w:r>
        <w:rPr>
          <w:rFonts w:hint="eastAsia" w:ascii="楷体" w:hAnsi="楷体" w:eastAsia="楷体" w:cs="楷体"/>
          <w:snapToGrid w:val="0"/>
          <w:spacing w:val="-11"/>
          <w:kern w:val="0"/>
          <w:sz w:val="21"/>
        </w:rPr>
        <w:drawing>
          <wp:inline distT="0" distB="0" distL="114300" distR="114300">
            <wp:extent cx="1270" cy="0"/>
            <wp:effectExtent l="0" t="0" r="0" b="0"/>
            <wp:docPr id="17" name="图片 1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hint="eastAsia" w:ascii="楷体" w:hAnsi="楷体" w:eastAsia="楷体" w:cs="楷体"/>
          <w:snapToGrid w:val="0"/>
          <w:color w:val="FF0000"/>
          <w:spacing w:val="-11"/>
          <w:kern w:val="0"/>
          <w:sz w:val="21"/>
          <w:szCs w:val="22"/>
        </w:rPr>
      </w:pPr>
      <w:r>
        <w:rPr>
          <w:rFonts w:hint="eastAsia" w:ascii="楷体" w:hAnsi="楷体" w:eastAsia="楷体" w:cs="楷体"/>
          <w:snapToGrid w:val="0"/>
          <w:color w:val="FF0000"/>
          <w:spacing w:val="-11"/>
          <w:kern w:val="0"/>
          <w:sz w:val="21"/>
          <w:szCs w:val="22"/>
        </w:rPr>
        <w:t>新时期文学的最大特征是什么呢？它的价值和功用体现在哪里呢？身为一名涉世未深的学生，我认为主要体现在以下三点。</w:t>
      </w:r>
      <w:r>
        <w:rPr>
          <w:rFonts w:hint="eastAsia" w:ascii="楷体" w:hAnsi="楷体" w:eastAsia="楷体" w:cs="楷体"/>
          <w:snapToGrid w:val="0"/>
          <w:spacing w:val="-11"/>
          <w:kern w:val="0"/>
          <w:sz w:val="21"/>
        </w:rPr>
        <w:drawing>
          <wp:inline distT="0" distB="0" distL="114300" distR="114300">
            <wp:extent cx="1270" cy="0"/>
            <wp:effectExtent l="0" t="0" r="0" b="0"/>
            <wp:docPr id="9" name="图片 1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hint="eastAsia" w:ascii="楷体" w:hAnsi="楷体" w:eastAsia="楷体" w:cs="楷体"/>
          <w:snapToGrid w:val="0"/>
          <w:color w:val="FF0000"/>
          <w:spacing w:val="-11"/>
          <w:kern w:val="0"/>
          <w:sz w:val="21"/>
          <w:szCs w:val="22"/>
        </w:rPr>
      </w:pPr>
      <w:r>
        <w:rPr>
          <w:rFonts w:hint="eastAsia" w:ascii="楷体" w:hAnsi="楷体" w:eastAsia="楷体" w:cs="楷体"/>
          <w:snapToGrid w:val="0"/>
          <w:color w:val="FF0000"/>
          <w:spacing w:val="-11"/>
          <w:kern w:val="0"/>
          <w:sz w:val="21"/>
          <w:szCs w:val="22"/>
        </w:rPr>
        <w:t>一：经典文学逐渐被大众认可，非主流文学、草根文学开始兴盛。</w:t>
      </w:r>
      <w:r>
        <w:rPr>
          <w:rFonts w:hint="eastAsia" w:ascii="楷体" w:hAnsi="楷体" w:eastAsia="楷体" w:cs="楷体"/>
          <w:snapToGrid w:val="0"/>
          <w:spacing w:val="-11"/>
          <w:kern w:val="0"/>
          <w:sz w:val="21"/>
        </w:rPr>
        <w:drawing>
          <wp:inline distT="0" distB="0" distL="114300" distR="114300">
            <wp:extent cx="1270" cy="0"/>
            <wp:effectExtent l="0" t="0" r="0" b="0"/>
            <wp:docPr id="6" name="图片 1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hint="eastAsia" w:ascii="楷体" w:hAnsi="楷体" w:eastAsia="楷体" w:cs="楷体"/>
          <w:snapToGrid w:val="0"/>
          <w:color w:val="FF0000"/>
          <w:spacing w:val="-11"/>
          <w:kern w:val="0"/>
          <w:sz w:val="21"/>
          <w:szCs w:val="22"/>
        </w:rPr>
      </w:pPr>
      <w:r>
        <w:rPr>
          <w:rFonts w:hint="eastAsia" w:ascii="楷体" w:hAnsi="楷体" w:eastAsia="楷体" w:cs="楷体"/>
          <w:snapToGrid w:val="0"/>
          <w:color w:val="FF0000"/>
          <w:spacing w:val="-11"/>
          <w:kern w:val="0"/>
          <w:sz w:val="21"/>
          <w:szCs w:val="22"/>
        </w:rPr>
        <w:t>在新时期的文学中，在写作和阅读上有了很大的自由。经典文学逐渐被大众认可，非主流文学、草根文学开始兴盛，《选必修下册》第二单元的相关内容就是佐证。</w:t>
      </w:r>
      <w:r>
        <w:rPr>
          <w:rFonts w:hint="eastAsia" w:ascii="楷体" w:hAnsi="楷体" w:eastAsia="楷体" w:cs="楷体"/>
          <w:snapToGrid w:val="0"/>
          <w:spacing w:val="-11"/>
          <w:kern w:val="0"/>
          <w:sz w:val="21"/>
        </w:rPr>
        <w:drawing>
          <wp:inline distT="0" distB="0" distL="114300" distR="114300">
            <wp:extent cx="1270" cy="0"/>
            <wp:effectExtent l="0" t="0" r="0" b="0"/>
            <wp:docPr id="5" name="图片 1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hint="eastAsia" w:ascii="楷体" w:hAnsi="楷体" w:eastAsia="楷体" w:cs="楷体"/>
          <w:snapToGrid w:val="0"/>
          <w:color w:val="FF0000"/>
          <w:spacing w:val="-11"/>
          <w:kern w:val="0"/>
          <w:sz w:val="21"/>
          <w:szCs w:val="22"/>
        </w:rPr>
      </w:pPr>
      <w:r>
        <w:rPr>
          <w:rFonts w:hint="eastAsia" w:ascii="楷体" w:hAnsi="楷体" w:eastAsia="楷体" w:cs="楷体"/>
          <w:snapToGrid w:val="0"/>
          <w:color w:val="FF0000"/>
          <w:spacing w:val="-11"/>
          <w:kern w:val="0"/>
          <w:sz w:val="21"/>
          <w:szCs w:val="22"/>
        </w:rPr>
        <w:t>例如本单元的《边城》，它以20世纪30年代川湘交界的边城小镇茶峒为背景，描绘了湘西边地特有的风土人情；借船家少女翠翠的爱情悲剧，凸显出了人性的善良美好与心灵的澄澈纯净。它以独特的艺术魅力，生动的乡土风情吸引了我们，也奠定了《边城》在中国现代文学史上的特殊地位。</w:t>
      </w:r>
      <w:r>
        <w:rPr>
          <w:rFonts w:hint="eastAsia" w:ascii="楷体" w:hAnsi="楷体" w:eastAsia="楷体" w:cs="楷体"/>
          <w:snapToGrid w:val="0"/>
          <w:spacing w:val="-11"/>
          <w:kern w:val="0"/>
          <w:sz w:val="21"/>
        </w:rPr>
        <w:drawing>
          <wp:inline distT="0" distB="0" distL="114300" distR="114300">
            <wp:extent cx="1270" cy="0"/>
            <wp:effectExtent l="0" t="0" r="0" b="0"/>
            <wp:docPr id="14" name="图片 1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hint="eastAsia" w:ascii="楷体" w:hAnsi="楷体" w:eastAsia="楷体" w:cs="楷体"/>
          <w:snapToGrid w:val="0"/>
          <w:color w:val="FF0000"/>
          <w:spacing w:val="-11"/>
          <w:kern w:val="0"/>
          <w:sz w:val="21"/>
          <w:szCs w:val="22"/>
        </w:rPr>
      </w:pPr>
      <w:r>
        <w:rPr>
          <w:rFonts w:hint="eastAsia" w:ascii="楷体" w:hAnsi="楷体" w:eastAsia="楷体" w:cs="楷体"/>
          <w:snapToGrid w:val="0"/>
          <w:color w:val="FF0000"/>
          <w:spacing w:val="-11"/>
          <w:kern w:val="0"/>
          <w:sz w:val="21"/>
          <w:szCs w:val="22"/>
        </w:rPr>
        <w:t>二：文学呈现自由化，给文学带来了新的活力。</w:t>
      </w:r>
      <w:r>
        <w:rPr>
          <w:rFonts w:hint="eastAsia" w:ascii="楷体" w:hAnsi="楷体" w:eastAsia="楷体" w:cs="楷体"/>
          <w:snapToGrid w:val="0"/>
          <w:spacing w:val="-11"/>
          <w:kern w:val="0"/>
          <w:sz w:val="21"/>
        </w:rPr>
        <w:drawing>
          <wp:inline distT="0" distB="0" distL="114300" distR="114300">
            <wp:extent cx="1270" cy="0"/>
            <wp:effectExtent l="0" t="0" r="0" b="0"/>
            <wp:docPr id="3" name="图片 1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hint="eastAsia" w:ascii="楷体" w:hAnsi="楷体" w:eastAsia="楷体" w:cs="楷体"/>
          <w:snapToGrid w:val="0"/>
          <w:color w:val="FF0000"/>
          <w:spacing w:val="-11"/>
          <w:kern w:val="0"/>
          <w:sz w:val="21"/>
          <w:szCs w:val="22"/>
        </w:rPr>
      </w:pPr>
      <w:r>
        <w:rPr>
          <w:rFonts w:hint="eastAsia" w:ascii="楷体" w:hAnsi="楷体" w:eastAsia="楷体" w:cs="楷体"/>
          <w:snapToGrid w:val="0"/>
          <w:color w:val="FF0000"/>
          <w:spacing w:val="-11"/>
          <w:kern w:val="0"/>
          <w:sz w:val="21"/>
          <w:szCs w:val="22"/>
        </w:rPr>
        <w:t>“文学选择自由”在真正意义上挖掘了文学本身的价值与意义，这在一定意义上促进了新经典的形成。</w:t>
      </w:r>
      <w:r>
        <w:rPr>
          <w:rFonts w:hint="eastAsia" w:ascii="楷体" w:hAnsi="楷体" w:eastAsia="楷体" w:cs="楷体"/>
          <w:snapToGrid w:val="0"/>
          <w:spacing w:val="-11"/>
          <w:kern w:val="0"/>
          <w:sz w:val="21"/>
        </w:rPr>
        <w:drawing>
          <wp:inline distT="0" distB="0" distL="114300" distR="114300">
            <wp:extent cx="1270" cy="0"/>
            <wp:effectExtent l="0" t="0" r="0" b="0"/>
            <wp:docPr id="11" name="图片 1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8"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hint="eastAsia" w:ascii="楷体" w:hAnsi="楷体" w:eastAsia="楷体" w:cs="楷体"/>
          <w:snapToGrid w:val="0"/>
          <w:color w:val="FF0000"/>
          <w:spacing w:val="-11"/>
          <w:kern w:val="0"/>
          <w:sz w:val="21"/>
          <w:szCs w:val="22"/>
        </w:rPr>
      </w:pPr>
      <w:r>
        <w:rPr>
          <w:rFonts w:hint="eastAsia" w:ascii="楷体" w:hAnsi="楷体" w:eastAsia="楷体" w:cs="楷体"/>
          <w:snapToGrid w:val="0"/>
          <w:color w:val="FF0000"/>
          <w:spacing w:val="-11"/>
          <w:kern w:val="0"/>
          <w:sz w:val="21"/>
          <w:szCs w:val="22"/>
        </w:rPr>
        <w:t>比如《茶馆》，据我了解，在《茶馆》问世以前，话剧就总体而言，在结构形式上是一个与当代生活的发展潮流绝缘的封闭系统。学完《茶馆》，我才重新认识到：《茶馆》从纵横两个方面拓展了话剧再现生活的可能性，使话剧能容纳多元的活生生的当代生活内容，从而使话剧结构从封闭系统变为开放系统。</w:t>
      </w:r>
      <w:r>
        <w:rPr>
          <w:rFonts w:hint="eastAsia" w:ascii="楷体" w:hAnsi="楷体" w:eastAsia="楷体" w:cs="楷体"/>
          <w:snapToGrid w:val="0"/>
          <w:spacing w:val="-11"/>
          <w:kern w:val="0"/>
          <w:sz w:val="21"/>
        </w:rPr>
        <w:drawing>
          <wp:inline distT="0" distB="0" distL="114300" distR="114300">
            <wp:extent cx="1270" cy="0"/>
            <wp:effectExtent l="0" t="0" r="0" b="0"/>
            <wp:docPr id="12" name="图片 1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hint="eastAsia" w:ascii="楷体" w:hAnsi="楷体" w:eastAsia="楷体" w:cs="楷体"/>
          <w:snapToGrid w:val="0"/>
          <w:color w:val="FF0000"/>
          <w:spacing w:val="-11"/>
          <w:kern w:val="0"/>
          <w:sz w:val="21"/>
          <w:szCs w:val="22"/>
        </w:rPr>
      </w:pPr>
      <w:r>
        <w:rPr>
          <w:rFonts w:hint="eastAsia" w:ascii="楷体" w:hAnsi="楷体" w:eastAsia="楷体" w:cs="楷体"/>
          <w:snapToGrid w:val="0"/>
          <w:color w:val="FF0000"/>
          <w:spacing w:val="-11"/>
          <w:kern w:val="0"/>
          <w:sz w:val="21"/>
          <w:szCs w:val="22"/>
        </w:rPr>
        <w:t>三：文学不仅仅是传统的纯粹文学，开始彰显责任意识。</w:t>
      </w:r>
      <w:r>
        <w:rPr>
          <w:rFonts w:hint="eastAsia" w:ascii="楷体" w:hAnsi="楷体" w:eastAsia="楷体" w:cs="楷体"/>
          <w:snapToGrid w:val="0"/>
          <w:spacing w:val="-11"/>
          <w:kern w:val="0"/>
          <w:sz w:val="21"/>
        </w:rPr>
        <w:drawing>
          <wp:inline distT="0" distB="0" distL="114300" distR="114300">
            <wp:extent cx="1270" cy="0"/>
            <wp:effectExtent l="0" t="0" r="0" b="0"/>
            <wp:docPr id="8" name="图片 2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hint="eastAsia" w:ascii="楷体" w:hAnsi="楷体" w:eastAsia="楷体" w:cs="楷体"/>
          <w:snapToGrid w:val="0"/>
          <w:color w:val="FF0000"/>
          <w:spacing w:val="-11"/>
          <w:kern w:val="0"/>
          <w:sz w:val="21"/>
          <w:szCs w:val="22"/>
        </w:rPr>
      </w:pPr>
      <w:r>
        <w:rPr>
          <w:rFonts w:hint="eastAsia" w:ascii="楷体" w:hAnsi="楷体" w:eastAsia="楷体" w:cs="楷体"/>
          <w:snapToGrid w:val="0"/>
          <w:color w:val="FF0000"/>
          <w:spacing w:val="-11"/>
          <w:kern w:val="0"/>
          <w:sz w:val="21"/>
          <w:szCs w:val="22"/>
        </w:rPr>
        <w:t>学完《选必修下册》第二单元的相关内容，我懂得了：文学不应仅仅是传统的纯粹文学，还应肩负一定的责任使命。</w:t>
      </w:r>
      <w:r>
        <w:rPr>
          <w:rFonts w:hint="eastAsia" w:ascii="楷体" w:hAnsi="楷体" w:eastAsia="楷体" w:cs="楷体"/>
          <w:snapToGrid w:val="0"/>
          <w:spacing w:val="-11"/>
          <w:kern w:val="0"/>
          <w:sz w:val="21"/>
        </w:rPr>
        <w:drawing>
          <wp:inline distT="0" distB="0" distL="114300" distR="114300">
            <wp:extent cx="1270" cy="0"/>
            <wp:effectExtent l="0" t="0" r="0" b="0"/>
            <wp:docPr id="10" name="图片 2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r>
        <w:rPr>
          <w:rFonts w:hint="eastAsia" w:ascii="楷体" w:hAnsi="楷体" w:eastAsia="楷体" w:cs="楷体"/>
          <w:snapToGrid w:val="0"/>
          <w:color w:val="FF0000"/>
          <w:spacing w:val="-11"/>
          <w:kern w:val="0"/>
          <w:sz w:val="21"/>
          <w:szCs w:val="22"/>
        </w:rPr>
        <w:t>例如《阿Q正传》，鲁迅创作的阿Q这个典型之所以很难被我们这些初学者理解，原因就在于一般读者只看到阿Q这个人物滑稽可笑的表层现象，而事实上，人类的世界荒谬性普遍存在于世界各国社会生活中，因此，阿Q性格的这一哲理内涵就必能引起不同阶级、不同时代、不同国家读者的强烈共鸣，从而激发各类读者的种种联想，并由此而意识到自己在消除世界荒谬性，建立人类理想社会的历史进程中的责任。这就是《阿Q正传》作为世界经典普适的和永恒的价值所在。</w:t>
      </w:r>
      <w:r>
        <w:rPr>
          <w:rFonts w:hint="eastAsia" w:ascii="楷体" w:hAnsi="楷体" w:eastAsia="楷体" w:cs="楷体"/>
          <w:snapToGrid w:val="0"/>
          <w:spacing w:val="-11"/>
          <w:kern w:val="0"/>
          <w:sz w:val="21"/>
        </w:rPr>
        <w:drawing>
          <wp:inline distT="0" distB="0" distL="114300" distR="114300">
            <wp:extent cx="1270" cy="0"/>
            <wp:effectExtent l="0" t="0" r="0" b="0"/>
            <wp:docPr id="23" name="图片 2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ind w:firstLine="376" w:firstLineChars="200"/>
        <w:jc w:val="left"/>
        <w:textAlignment w:val="center"/>
        <w:rPr>
          <w:rFonts w:ascii="宋体" w:hAnsi="宋体" w:cs="宋体"/>
          <w:snapToGrid w:val="0"/>
          <w:color w:val="FF0000"/>
          <w:spacing w:val="-6"/>
          <w:kern w:val="0"/>
          <w:sz w:val="21"/>
          <w:szCs w:val="22"/>
        </w:rPr>
      </w:pPr>
      <w:r>
        <w:rPr>
          <w:rFonts w:hint="eastAsia" w:ascii="楷体" w:hAnsi="楷体" w:eastAsia="楷体" w:cs="楷体"/>
          <w:snapToGrid w:val="0"/>
          <w:color w:val="FF0000"/>
          <w:spacing w:val="-11"/>
          <w:kern w:val="0"/>
          <w:sz w:val="21"/>
          <w:szCs w:val="22"/>
        </w:rPr>
        <w:t>基于此，我认为，中国的文学开始走进了一个新时代。希望我们这一代青年学生能够伴随中国文学共同成长！</w:t>
      </w:r>
      <w:r>
        <w:rPr>
          <w:snapToGrid w:val="0"/>
          <w:spacing w:val="-6"/>
          <w:kern w:val="0"/>
          <w:sz w:val="21"/>
        </w:rPr>
        <w:drawing>
          <wp:inline distT="0" distB="0" distL="114300" distR="114300">
            <wp:extent cx="1270" cy="0"/>
            <wp:effectExtent l="0" t="0" r="0" b="0"/>
            <wp:docPr id="24" name="图片 2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ascii="宋体" w:hAnsi="宋体" w:cs="宋体"/>
          <w:snapToGrid w:val="0"/>
          <w:color w:val="FF0000"/>
          <w:spacing w:val="-6"/>
          <w:kern w:val="0"/>
          <w:sz w:val="21"/>
          <w:szCs w:val="22"/>
        </w:rPr>
      </w:pPr>
      <w:r>
        <w:rPr>
          <w:snapToGrid w:val="0"/>
          <w:spacing w:val="-6"/>
          <w:kern w:val="0"/>
          <w:sz w:val="21"/>
        </w:rPr>
        <w:drawing>
          <wp:inline distT="0" distB="0" distL="114300" distR="114300">
            <wp:extent cx="1270" cy="0"/>
            <wp:effectExtent l="0" t="0" r="0" b="0"/>
            <wp:docPr id="38" name="图片 3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descr="学科网 zxxk.com"/>
                    <pic:cNvPicPr>
                      <a:picLocks noChangeAspect="1"/>
                    </pic:cNvPicPr>
                  </pic:nvPicPr>
                  <pic:blipFill>
                    <a:blip r:embed="rId7"/>
                    <a:stretch>
                      <a:fillRect/>
                    </a:stretch>
                  </pic:blipFill>
                  <pic:spPr>
                    <a:xfrm>
                      <a:off x="0" y="0"/>
                      <a:ext cx="1270" cy="0"/>
                    </a:xfrm>
                    <a:prstGeom prst="rect">
                      <a:avLst/>
                    </a:prstGeom>
                    <a:noFill/>
                    <a:ln>
                      <a:noFill/>
                    </a:ln>
                  </pic:spPr>
                </pic:pic>
              </a:graphicData>
            </a:graphic>
          </wp:inline>
        </w:drawing>
      </w:r>
    </w:p>
    <w:p>
      <w:pPr>
        <w:snapToGrid w:val="0"/>
        <w:spacing w:line="312" w:lineRule="auto"/>
        <w:ind w:firstLine="420" w:firstLineChars="200"/>
        <w:jc w:val="center"/>
        <w:textAlignment w:val="center"/>
        <w:rPr>
          <w:rFonts w:ascii="楷体" w:hAnsi="楷体" w:eastAsia="楷体" w:cs="宋体"/>
          <w:szCs w:val="21"/>
        </w:rPr>
      </w:pPr>
    </w:p>
    <w:sectPr>
      <w:headerReference r:id="rId4" w:type="first"/>
      <w:headerReference r:id="rId3" w:type="default"/>
      <w:footerReference r:id="rId5" w:type="default"/>
      <w:pgSz w:w="11906" w:h="16838"/>
      <w:pgMar w:top="958" w:right="1077" w:bottom="1020" w:left="1077" w:header="850" w:footer="850"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Time New Romans">
    <w:altName w:val="Times New Roman"/>
    <w:panose1 w:val="00000000000000000000"/>
    <w:charset w:val="00"/>
    <w:family w:val="roman"/>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MingLiU_HKSCS">
    <w:panose1 w:val="02020500000000000000"/>
    <w:charset w:val="88"/>
    <w:family w:val="roman"/>
    <w:pitch w:val="default"/>
    <w:sig w:usb0="A00002FF" w:usb1="38CFFCFA" w:usb2="00000016" w:usb3="00000000" w:csb0="00100001"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1"/>
      </w:rPr>
      <mc:AlternateContent>
        <mc:Choice Requires="wps">
          <w:drawing>
            <wp:anchor distT="0" distB="0" distL="114300" distR="114300" simplePos="0" relativeHeight="251660288" behindDoc="0" locked="0" layoutInCell="1" allowOverlap="1">
              <wp:simplePos x="0" y="0"/>
              <wp:positionH relativeFrom="margin">
                <wp:posOffset>2665730</wp:posOffset>
              </wp:positionH>
              <wp:positionV relativeFrom="paragraph">
                <wp:posOffset>-39370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9.9pt;margin-top:-3.1pt;height:144pt;width:144pt;mso-position-horizontal-relative:margin;mso-wrap-style:none;z-index:251660288;mso-width-relative:page;mso-height-relative:page;" filled="f" stroked="f" coordsize="21600,21600" o:gfxdata="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PegesNgAAAAKAQAADwAAAAAAAAABACAAAAAiAAAAZHJzL2Rvd25yZXYueG1s&#10;UEsBAhQAFAAAAAgAh07iQGuF+fsxAgAAYQQAAA4AAAAAAAAAAQAgAAAAJwEAAGRycy9lMm9Eb2Mu&#10;eG1sUEsFBgAAAAAGAAYAWQEAAMoFAAAAAA==&#10;">
              <v:fill on="f" focussize="0,0"/>
              <v:stroke on="f" weight="0.5pt"/>
              <v:imagedata o:title=""/>
              <o:lock v:ext="edit" aspectratio="f"/>
              <v:textbox inset="0mm,0mm,0mm,0mm" style="mso-fit-shape-to-text:t;">
                <w:txbxContent>
                  <w:p>
                    <w:pPr>
                      <w:pStyle w:val="4"/>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v:textbox>
            </v:shape>
          </w:pict>
        </mc:Fallback>
      </mc:AlternateContent>
    </w:r>
    <w:r>
      <w:rPr>
        <w:rFonts w:hint="eastAsia" w:ascii="微软雅黑" w:hAnsi="微软雅黑" w:eastAsia="微软雅黑" w:cs="微软雅黑"/>
        <w:color w:val="0C0C0C"/>
        <w:sz w:val="21"/>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jc w:val="center"/>
      <w:rPr>
        <w:rFonts w:ascii="Times New Roman" w:hAnsi="Times New Roman" w:eastAsia="宋体"/>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anchor distT="0" distB="0" distL="114300" distR="114300" simplePos="0" relativeHeight="251659264" behindDoc="0" locked="0" layoutInCell="1" allowOverlap="1">
          <wp:simplePos x="0" y="0"/>
          <wp:positionH relativeFrom="page">
            <wp:posOffset>127000</wp:posOffset>
          </wp:positionH>
          <wp:positionV relativeFrom="page">
            <wp:posOffset>12700000</wp:posOffset>
          </wp:positionV>
          <wp:extent cx="355600" cy="266700"/>
          <wp:effectExtent l="0" t="0" r="0" b="0"/>
          <wp:wrapNone/>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1"/>
                  <a:stretch>
                    <a:fillRect/>
                  </a:stretch>
                </pic:blipFill>
                <pic:spPr>
                  <a:xfrm>
                    <a:off x="0" y="0"/>
                    <a:ext cx="355600" cy="2667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D39B6C"/>
    <w:multiLevelType w:val="singleLevel"/>
    <w:tmpl w:val="95D39B6C"/>
    <w:lvl w:ilvl="0" w:tentative="0">
      <w:start w:val="10"/>
      <w:numFmt w:val="decimal"/>
      <w:lvlText w:val="%1."/>
      <w:lvlJc w:val="left"/>
      <w:pPr>
        <w:tabs>
          <w:tab w:val="left" w:pos="312"/>
        </w:tabs>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DE8"/>
    <w:rsid w:val="00002DE8"/>
    <w:rsid w:val="000430E2"/>
    <w:rsid w:val="000C45BB"/>
    <w:rsid w:val="000E7ADD"/>
    <w:rsid w:val="000F12F3"/>
    <w:rsid w:val="00145CE8"/>
    <w:rsid w:val="0016531A"/>
    <w:rsid w:val="001B1F33"/>
    <w:rsid w:val="001F32A1"/>
    <w:rsid w:val="00234BBE"/>
    <w:rsid w:val="00237A74"/>
    <w:rsid w:val="00277A24"/>
    <w:rsid w:val="0028591C"/>
    <w:rsid w:val="002B6C42"/>
    <w:rsid w:val="00312039"/>
    <w:rsid w:val="0031399C"/>
    <w:rsid w:val="00335CE6"/>
    <w:rsid w:val="00361EFF"/>
    <w:rsid w:val="003621D7"/>
    <w:rsid w:val="003B346B"/>
    <w:rsid w:val="003F0CBB"/>
    <w:rsid w:val="00445D9F"/>
    <w:rsid w:val="00483CA0"/>
    <w:rsid w:val="004F7F0C"/>
    <w:rsid w:val="00536ADF"/>
    <w:rsid w:val="00537B31"/>
    <w:rsid w:val="005540C7"/>
    <w:rsid w:val="00576E43"/>
    <w:rsid w:val="005F748A"/>
    <w:rsid w:val="00675112"/>
    <w:rsid w:val="00677C31"/>
    <w:rsid w:val="007300AD"/>
    <w:rsid w:val="00764F8C"/>
    <w:rsid w:val="00875E71"/>
    <w:rsid w:val="00877B9B"/>
    <w:rsid w:val="008F270A"/>
    <w:rsid w:val="009163AD"/>
    <w:rsid w:val="009B771E"/>
    <w:rsid w:val="00A54C00"/>
    <w:rsid w:val="00AD7588"/>
    <w:rsid w:val="00B34F78"/>
    <w:rsid w:val="00B61AF7"/>
    <w:rsid w:val="00B853D1"/>
    <w:rsid w:val="00BE551C"/>
    <w:rsid w:val="00BE6DA3"/>
    <w:rsid w:val="00C778DE"/>
    <w:rsid w:val="00CC7B15"/>
    <w:rsid w:val="00CE5A62"/>
    <w:rsid w:val="00DE0353"/>
    <w:rsid w:val="00DE21CF"/>
    <w:rsid w:val="00DF1A80"/>
    <w:rsid w:val="00E14D2A"/>
    <w:rsid w:val="00E30FC6"/>
    <w:rsid w:val="00E73B95"/>
    <w:rsid w:val="00E76614"/>
    <w:rsid w:val="00EC1E5F"/>
    <w:rsid w:val="00F17A05"/>
    <w:rsid w:val="00F772D4"/>
    <w:rsid w:val="00FA0216"/>
    <w:rsid w:val="00FB1C70"/>
    <w:rsid w:val="00FB5443"/>
    <w:rsid w:val="013C4CF7"/>
    <w:rsid w:val="04191DEA"/>
    <w:rsid w:val="04A347DB"/>
    <w:rsid w:val="06037EFF"/>
    <w:rsid w:val="06AA7C38"/>
    <w:rsid w:val="07BB33D2"/>
    <w:rsid w:val="08411B73"/>
    <w:rsid w:val="0C28189F"/>
    <w:rsid w:val="0C412EEB"/>
    <w:rsid w:val="0DB9785B"/>
    <w:rsid w:val="0E5E7272"/>
    <w:rsid w:val="0FA332EB"/>
    <w:rsid w:val="1202097D"/>
    <w:rsid w:val="177D294A"/>
    <w:rsid w:val="17B37BFF"/>
    <w:rsid w:val="1ABF5EDB"/>
    <w:rsid w:val="1AC11324"/>
    <w:rsid w:val="1CF43F58"/>
    <w:rsid w:val="1DE47E1E"/>
    <w:rsid w:val="1F236BDF"/>
    <w:rsid w:val="23EE12D9"/>
    <w:rsid w:val="24AF1996"/>
    <w:rsid w:val="2554754A"/>
    <w:rsid w:val="25BB2D17"/>
    <w:rsid w:val="2618453D"/>
    <w:rsid w:val="2A071A07"/>
    <w:rsid w:val="2A820DD2"/>
    <w:rsid w:val="2BD17423"/>
    <w:rsid w:val="2E453DBD"/>
    <w:rsid w:val="2F4E01EC"/>
    <w:rsid w:val="319522DB"/>
    <w:rsid w:val="348F7EF4"/>
    <w:rsid w:val="39C131DE"/>
    <w:rsid w:val="3BA362DB"/>
    <w:rsid w:val="3C03522A"/>
    <w:rsid w:val="3C210AF6"/>
    <w:rsid w:val="3CAB78A6"/>
    <w:rsid w:val="3E0B3BA4"/>
    <w:rsid w:val="3F012932"/>
    <w:rsid w:val="40B52518"/>
    <w:rsid w:val="40D6784E"/>
    <w:rsid w:val="4167082F"/>
    <w:rsid w:val="41884DC8"/>
    <w:rsid w:val="41BA3359"/>
    <w:rsid w:val="441457B2"/>
    <w:rsid w:val="442B47AF"/>
    <w:rsid w:val="44743D4A"/>
    <w:rsid w:val="44DE133C"/>
    <w:rsid w:val="492A4538"/>
    <w:rsid w:val="4A422B34"/>
    <w:rsid w:val="56866FA6"/>
    <w:rsid w:val="56FB24AF"/>
    <w:rsid w:val="5A7B0373"/>
    <w:rsid w:val="5BD70EFE"/>
    <w:rsid w:val="5FB4750C"/>
    <w:rsid w:val="5FF05CED"/>
    <w:rsid w:val="61D058BC"/>
    <w:rsid w:val="62C33127"/>
    <w:rsid w:val="63044D77"/>
    <w:rsid w:val="63550EDC"/>
    <w:rsid w:val="63B76E21"/>
    <w:rsid w:val="66AA3191"/>
    <w:rsid w:val="68D55D57"/>
    <w:rsid w:val="6B360EE9"/>
    <w:rsid w:val="6C723A46"/>
    <w:rsid w:val="6FB529F1"/>
    <w:rsid w:val="718C7E8C"/>
    <w:rsid w:val="72FC6DA6"/>
    <w:rsid w:val="770C5771"/>
    <w:rsid w:val="79C6716D"/>
    <w:rsid w:val="7A626A16"/>
    <w:rsid w:val="7BCD4C18"/>
    <w:rsid w:val="7CF32ED5"/>
    <w:rsid w:val="7E145514"/>
    <w:rsid w:val="7E5EE8B7"/>
    <w:rsid w:val="7F75220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Balloon Text"/>
    <w:basedOn w:val="1"/>
    <w:link w:val="13"/>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styleId="9">
    <w:name w:val="Hyperlink"/>
    <w:qFormat/>
    <w:uiPriority w:val="0"/>
    <w:rPr>
      <w:color w:val="0000FF"/>
      <w:u w:val="single"/>
    </w:rPr>
  </w:style>
  <w:style w:type="character" w:customStyle="1" w:styleId="10">
    <w:name w:val="页眉 Char"/>
    <w:basedOn w:val="8"/>
    <w:link w:val="5"/>
    <w:qFormat/>
    <w:uiPriority w:val="99"/>
    <w:rPr>
      <w:sz w:val="18"/>
      <w:szCs w:val="18"/>
    </w:rPr>
  </w:style>
  <w:style w:type="character" w:customStyle="1" w:styleId="11">
    <w:name w:val="页脚 Char"/>
    <w:basedOn w:val="8"/>
    <w:link w:val="4"/>
    <w:qFormat/>
    <w:uiPriority w:val="99"/>
    <w:rPr>
      <w:sz w:val="18"/>
      <w:szCs w:val="18"/>
    </w:rPr>
  </w:style>
  <w:style w:type="paragraph" w:customStyle="1" w:styleId="12">
    <w:name w:val="Normal_1"/>
    <w:qFormat/>
    <w:uiPriority w:val="0"/>
    <w:pPr>
      <w:widowControl w:val="0"/>
      <w:jc w:val="both"/>
    </w:pPr>
    <w:rPr>
      <w:rFonts w:ascii="Time New Romans" w:hAnsi="Time New Romans" w:eastAsia="宋体" w:cs="宋体"/>
      <w:kern w:val="2"/>
      <w:sz w:val="21"/>
      <w:szCs w:val="22"/>
      <w:lang w:val="en-US" w:eastAsia="zh-CN" w:bidi="ar-SA"/>
    </w:rPr>
  </w:style>
  <w:style w:type="character" w:customStyle="1" w:styleId="13">
    <w:name w:val="批注框文本 Char"/>
    <w:basedOn w:val="8"/>
    <w:link w:val="3"/>
    <w:semiHidden/>
    <w:qFormat/>
    <w:uiPriority w:val="99"/>
    <w:rPr>
      <w:rFonts w:ascii="等线" w:hAnsi="等线" w:eastAsia="等线" w:cs="Times New Roman"/>
      <w:sz w:val="18"/>
      <w:szCs w:val="18"/>
    </w:rPr>
  </w:style>
  <w:style w:type="paragraph" w:customStyle="1" w:styleId="14">
    <w:name w:val="列出段落1"/>
    <w:basedOn w:val="1"/>
    <w:qFormat/>
    <w:uiPriority w:val="34"/>
    <w:pPr>
      <w:ind w:firstLine="420" w:firstLineChars="200"/>
    </w:pPr>
  </w:style>
  <w:style w:type="character" w:customStyle="1" w:styleId="15">
    <w:name w:val="Unresolved Mention"/>
    <w:basedOn w:val="8"/>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Pages>
  <Words>2600</Words>
  <Characters>14821</Characters>
  <Lines>123</Lines>
  <Paragraphs>34</Paragraphs>
  <TotalTime>3</TotalTime>
  <ScaleCrop>false</ScaleCrop>
  <LinksUpToDate>false</LinksUpToDate>
  <CharactersWithSpaces>17387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2021-08-03T01:25:00Z</dcterms:created>
  <dc:creator>xb21cn</dc:creator>
  <cp:lastModifiedBy>澈麻</cp:lastModifiedBy>
  <cp:lastPrinted>2022-03-01T08:45:00Z</cp:lastPrinted>
  <dcterms:modified xsi:type="dcterms:W3CDTF">2022-03-02T08:37:42Z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2052-11.1.0.11365</vt:lpwstr>
  </property>
  <property fmtid="{D5CDD505-2E9C-101B-9397-08002B2CF9AE}" pid="7" name="ICV">
    <vt:lpwstr>93C92C66D62E4AD080E04AAEF854FDEC</vt:lpwstr>
  </property>
</Properties>
</file>