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right="0"/>
        <w:rPr>
          <w:rFonts w:hint="eastAsia" w:ascii="Microsoft YaHei UI" w:hAnsi="Microsoft YaHei UI" w:eastAsia="Microsoft YaHei UI" w:cs="Microsoft YaHei UI"/>
          <w:i w:val="0"/>
          <w:iCs w:val="0"/>
          <w:caps w:val="0"/>
          <w:color w:val="222222"/>
          <w:spacing w:val="8"/>
          <w:sz w:val="28"/>
          <w:szCs w:val="28"/>
          <w:shd w:val="clear" w:fill="FFFFFF"/>
        </w:rPr>
      </w:pPr>
      <w:r>
        <w:rPr>
          <w:rFonts w:hint="eastAsia" w:ascii="Microsoft YaHei UI" w:hAnsi="Microsoft YaHei UI" w:eastAsia="Microsoft YaHei UI" w:cs="Microsoft YaHei UI"/>
          <w:i w:val="0"/>
          <w:iCs w:val="0"/>
          <w:caps w:val="0"/>
          <w:color w:val="222222"/>
          <w:spacing w:val="8"/>
          <w:sz w:val="33"/>
          <w:szCs w:val="33"/>
          <w:shd w:val="clear" w:fill="FFFFFF"/>
          <w:lang w:val="en-US" w:eastAsia="zh-CN"/>
        </w:rPr>
        <w:t>2023</w:t>
      </w:r>
      <w:r>
        <w:rPr>
          <w:rFonts w:hint="eastAsia" w:ascii="Microsoft YaHei UI" w:hAnsi="Microsoft YaHei UI" w:eastAsia="Microsoft YaHei UI" w:cs="Microsoft YaHei UI"/>
          <w:i w:val="0"/>
          <w:iCs w:val="0"/>
          <w:caps w:val="0"/>
          <w:color w:val="222222"/>
          <w:spacing w:val="8"/>
          <w:sz w:val="33"/>
          <w:szCs w:val="33"/>
          <w:shd w:val="clear" w:fill="FFFFFF"/>
        </w:rPr>
        <w:t>时鲜素材</w:t>
      </w:r>
      <w:r>
        <w:rPr>
          <w:rFonts w:hint="eastAsia" w:ascii="Microsoft YaHei UI" w:hAnsi="Microsoft YaHei UI" w:eastAsia="Microsoft YaHei UI" w:cs="Microsoft YaHei UI"/>
          <w:i w:val="0"/>
          <w:iCs w:val="0"/>
          <w:caps w:val="0"/>
          <w:color w:val="222222"/>
          <w:spacing w:val="8"/>
          <w:sz w:val="28"/>
          <w:szCs w:val="28"/>
          <w:shd w:val="clear" w:fill="FFFFFF"/>
          <w:lang w:val="en-US" w:eastAsia="zh-CN"/>
        </w:rPr>
        <w:t>：</w:t>
      </w:r>
      <w:r>
        <w:rPr>
          <w:rFonts w:hint="eastAsia" w:ascii="Microsoft YaHei UI" w:hAnsi="Microsoft YaHei UI" w:eastAsia="Microsoft YaHei UI" w:cs="Microsoft YaHei UI"/>
          <w:i w:val="0"/>
          <w:iCs w:val="0"/>
          <w:caps w:val="0"/>
          <w:color w:val="222222"/>
          <w:spacing w:val="8"/>
          <w:sz w:val="28"/>
          <w:szCs w:val="28"/>
          <w:shd w:val="clear" w:fill="FFFFFF"/>
        </w:rPr>
        <w:t>二十大‖时代新人品格：有理想、敢担当、能吃苦、肯奋斗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80" w:afterAutospacing="0" w:line="21" w:lineRule="atLeast"/>
        <w:ind w:left="0" w:right="0" w:firstLine="2769" w:firstLineChars="800"/>
        <w:textAlignment w:val="auto"/>
        <w:rPr>
          <w:rFonts w:ascii="Microsoft YaHei UI" w:hAnsi="Microsoft YaHei UI" w:eastAsia="Microsoft YaHei UI" w:cs="Microsoft YaHei UI"/>
          <w:i w:val="0"/>
          <w:iCs w:val="0"/>
          <w:caps w:val="0"/>
          <w:color w:val="222222"/>
          <w:spacing w:val="8"/>
          <w:sz w:val="33"/>
          <w:szCs w:val="33"/>
        </w:rPr>
      </w:pPr>
      <w:bookmarkStart w:id="0" w:name="_GoBack"/>
      <w:bookmarkEnd w:id="0"/>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高考作文人物二十大代表的故事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柯晓宾：精益求精铸就中国高铁标准</w:t>
      </w:r>
    </w:p>
    <w:p>
      <w:pPr>
        <w:ind w:firstLine="420" w:firstLineChars="200"/>
        <w:rPr>
          <w:rFonts w:hint="eastAsia"/>
        </w:rPr>
      </w:pPr>
      <w:r>
        <w:t>中</w:t>
      </w:r>
      <w:r>
        <w:t>国通号西安工业集团沈阳铁路信号有限责任公司电器中心调整三班班长。她长期从事高铁信号控制系统重要部件继电器的人工调整工作，以精益求精的态度为中国高铁保驾护航。</w:t>
      </w:r>
      <w:r>
        <w:rPr>
          <w:rFonts w:hint="eastAsia"/>
        </w:rPr>
        <w:t>继电器手工调整工作在全世界都是难题，随着中国高铁走出国门，继电器出口检验标准对人工调整有了更严格的要求。</w:t>
      </w:r>
    </w:p>
    <w:p>
      <w:pPr>
        <w:rPr>
          <w:rFonts w:hint="eastAsia"/>
        </w:rPr>
      </w:pPr>
      <w:r>
        <w:rPr>
          <w:rFonts w:hint="eastAsia"/>
          <w:b/>
          <w:bCs/>
        </w:rPr>
        <w:t>柯晓宾</w:t>
      </w:r>
      <w:r>
        <w:rPr>
          <w:rFonts w:hint="eastAsia"/>
        </w:rPr>
        <w:t>：</w:t>
      </w:r>
      <w:r>
        <w:rPr>
          <w:rFonts w:hint="eastAsia"/>
          <w:u w:val="single"/>
        </w:rPr>
        <w:t>信号控制系统是高铁的“中枢神经”，不但国内高铁，中老铁路、雅万高铁等我国在国外的铁路项目都有我们沈信生产的继电器，它们都是我们车间每一个普通工人亲手调整出来的</w:t>
      </w:r>
      <w:r>
        <w:rPr>
          <w:rFonts w:hint="eastAsia"/>
        </w:rPr>
        <w:t>。</w:t>
      </w:r>
    </w:p>
    <w:p>
      <w:pPr>
        <w:rPr>
          <w:rFonts w:hint="eastAsia"/>
        </w:rPr>
      </w:pPr>
      <w:r>
        <w:rPr>
          <w:rFonts w:hint="eastAsia"/>
        </w:rPr>
        <w:t>2003年，20岁的柯晓宾刚走上继电器调整岗位时，一个简单的操作常常需要练习数百遍，仅用半年多的时间，她就已经能够独立承担调整继电器任务。</w:t>
      </w:r>
    </w:p>
    <w:p>
      <w:pPr>
        <w:rPr>
          <w:rFonts w:hint="eastAsia"/>
        </w:rPr>
      </w:pPr>
      <w:r>
        <w:rPr>
          <w:rFonts w:hint="eastAsia"/>
          <w:b/>
          <w:bCs/>
        </w:rPr>
        <w:t>柯晓宾</w:t>
      </w:r>
      <w:r>
        <w:rPr>
          <w:rFonts w:hint="eastAsia"/>
        </w:rPr>
        <w:t>：</w:t>
      </w:r>
      <w:r>
        <w:rPr>
          <w:rFonts w:hint="eastAsia"/>
          <w:u w:val="single"/>
        </w:rPr>
        <w:t>干了快20年了，食指比别的手指都粗，手指也有些弯了，还有厚厚的茧子</w:t>
      </w:r>
      <w:r>
        <w:rPr>
          <w:rFonts w:hint="eastAsia"/>
        </w:rPr>
        <w:t>。</w:t>
      </w:r>
    </w:p>
    <w:p>
      <w:pPr>
        <w:rPr>
          <w:rFonts w:hint="eastAsia"/>
        </w:rPr>
      </w:pPr>
      <w:r>
        <w:rPr>
          <w:rFonts w:hint="eastAsia"/>
        </w:rPr>
        <w:t>近年来，柯晓宾先后带出了50名徒弟，培养的青年职工中已经先后涌现出全国技术能手3人、中央企业技术能手7人。2017年，柯晓宾带领16名一线职工组成了柯晓宾劳模创新工作室。几年间，攻克生产难题项目29个，取得创新成果40余项，申请国家专利8项，她也先后获得“全国技术能手”“全国劳动模范”等荣誉称号。</w:t>
      </w:r>
    </w:p>
    <w:p>
      <w:pPr>
        <w:rPr>
          <w:rFonts w:hint="eastAsia"/>
        </w:rPr>
      </w:pPr>
      <w:r>
        <w:rPr>
          <w:rFonts w:hint="eastAsia"/>
          <w:b/>
          <w:bCs/>
        </w:rPr>
        <w:t>柯晓宾</w:t>
      </w:r>
      <w:r>
        <w:rPr>
          <w:rFonts w:hint="eastAsia"/>
        </w:rPr>
        <w:t>：</w:t>
      </w:r>
      <w:r>
        <w:rPr>
          <w:rFonts w:hint="eastAsia"/>
          <w:u w:val="single"/>
        </w:rPr>
        <w:t>立足生产一线，用新时代产业工人的满腔热情，担负起中国铁路事业发展的使命。为继电器的研发和生产，为建设制造强国贡献出我们工人的力量。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李鹏：甘当金融星星火</w:t>
      </w: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 愿做服务燎原人</w:t>
      </w:r>
    </w:p>
    <w:p>
      <w:pPr>
        <w:ind w:firstLine="420" w:firstLineChars="200"/>
      </w:pPr>
      <w:r>
        <w:t>坚守金融行业基层岗位</w:t>
      </w:r>
      <w:r>
        <w:rPr>
          <w:rFonts w:hint="eastAsia"/>
          <w:lang w:val="en-US" w:eastAsia="zh-CN"/>
        </w:rPr>
        <w:t>,</w:t>
      </w:r>
      <w:r>
        <w:t>以“全心全意为人民服务”的标尺，丈量了基层一线的广阔，定义了属于自己的芳华。</w:t>
      </w:r>
    </w:p>
    <w:p>
      <w:pPr>
        <w:ind w:firstLine="420" w:firstLineChars="200"/>
        <w:rPr>
          <w:rFonts w:hint="eastAsia"/>
        </w:rPr>
      </w:pPr>
      <w:r>
        <w:rPr>
          <w:rFonts w:hint="eastAsia"/>
        </w:rPr>
        <w:t>李鹏现任中国工商银行新疆乌鲁木齐新民路支行副行长，从业32年来，在她的心中有把尺，这把尺就是“全心全意为人民服务”。</w:t>
      </w:r>
    </w:p>
    <w:p>
      <w:pPr>
        <w:rPr>
          <w:rFonts w:hint="eastAsia"/>
        </w:rPr>
      </w:pPr>
      <w:r>
        <w:rPr>
          <w:rFonts w:hint="eastAsia"/>
          <w:b/>
          <w:bCs/>
        </w:rPr>
        <w:t>李鹏</w:t>
      </w:r>
      <w:r>
        <w:rPr>
          <w:rFonts w:hint="eastAsia"/>
        </w:rPr>
        <w:t>：</w:t>
      </w:r>
      <w:r>
        <w:rPr>
          <w:rFonts w:hint="eastAsia"/>
          <w:u w:val="single"/>
        </w:rPr>
        <w:t>我工作的真正价值，就是服务的价值。只要能做到，我一定把每件事情都做得特别精细，只有这样，当客户来时，才能给其帮助</w:t>
      </w:r>
      <w:r>
        <w:rPr>
          <w:rFonts w:hint="eastAsia"/>
        </w:rPr>
        <w:t>。</w:t>
      </w:r>
    </w:p>
    <w:p>
      <w:pPr>
        <w:rPr>
          <w:rFonts w:hint="eastAsia"/>
        </w:rPr>
      </w:pPr>
      <w:r>
        <w:rPr>
          <w:rFonts w:hint="eastAsia"/>
        </w:rPr>
        <w:t>2016年，工行新疆分行成立了以李鹏名字命名的“李鹏工作室”，如何打造一个老百姓信得过的金融惠民窗口成了李鹏思考最多的事。她将自己多年的工作经验进行总结，在传技带徒中把服务理念和技巧倾囊相授。</w:t>
      </w:r>
    </w:p>
    <w:p>
      <w:pPr>
        <w:rPr>
          <w:rFonts w:hint="eastAsia"/>
        </w:rPr>
      </w:pPr>
      <w:r>
        <w:rPr>
          <w:rFonts w:hint="eastAsia"/>
          <w:b/>
          <w:bCs/>
        </w:rPr>
        <w:t>李鹏</w:t>
      </w:r>
      <w:r>
        <w:rPr>
          <w:rFonts w:hint="eastAsia"/>
        </w:rPr>
        <w:t>：</w:t>
      </w:r>
      <w:r>
        <w:rPr>
          <w:rFonts w:hint="eastAsia"/>
          <w:u w:val="single"/>
        </w:rPr>
        <w:t>现在带出来了47个徒弟，每个人我都手把手教过，但凡是技能比赛，我的徒弟都能拿上奖，他们也确确实实越来越优秀</w:t>
      </w:r>
      <w:r>
        <w:rPr>
          <w:rFonts w:hint="eastAsia"/>
        </w:rPr>
        <w:t>。</w:t>
      </w:r>
    </w:p>
    <w:p>
      <w:pPr>
        <w:rPr>
          <w:rFonts w:hint="eastAsia"/>
        </w:rPr>
      </w:pPr>
      <w:r>
        <w:rPr>
          <w:rFonts w:hint="eastAsia"/>
        </w:rPr>
        <w:t>“甘当金融星星火，愿做服务燎原人”，这是李鹏一直以来的追求，此次当选党的二十大代表，对她来说不仅是荣誉，更重要的是责任。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徐梦桃：突破极限</w:t>
      </w: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 用坚韧书写冰雪传奇</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2022北京冬奥会自由式滑雪女子空中技巧项目中摘得金牌。传奇背后，是体育精神的迸发、是永不言败的意志品质、是忍痛训练的勇气与坚持，支持她不断突破走过冰雪二十余载。</w:t>
      </w:r>
    </w:p>
    <w:p>
      <w:pPr>
        <w:ind w:firstLine="396" w:firstLineChars="200"/>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4岁开始学习体操，12岁开始雪上项目训练，徐梦桃参加了4届冬奥，终于圆了金牌梦。28年运动生涯，徐梦桃付出了常人难以想象的努力，她的双腿曾多次受伤，并经历过四次大手术，把伤病当成“朋友”，这是徐梦桃经常挂在嘴边上的话。</w:t>
      </w:r>
    </w:p>
    <w:p>
      <w:pPr>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rPr>
        <w:t>徐梦桃</w:t>
      </w:r>
      <w:r>
        <w:rPr>
          <w:rFonts w:hint="default" w:asciiTheme="minorAscii" w:hAnsiTheme="minorAscii" w:eastAsiaTheme="minorEastAsia"/>
          <w:spacing w:val="-6"/>
          <w:kern w:val="0"/>
          <w:sz w:val="21"/>
        </w:rPr>
        <w:t>：我感觉它已经是我的朋友了</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我已经不把它当成困难去解决了。只要能拿到这块金牌，你让我做什么我都认了。</w:t>
      </w:r>
    </w:p>
    <w:p>
      <w:pPr>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在徐梦桃看来，这块沉甸甸的奥运金牌背后，凝结着的是几代人的坚守与付出。对于四年后的米兰冬奥会，徐梦桃也有着自己的计划。</w:t>
      </w:r>
    </w:p>
    <w:p>
      <w:pPr>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rPr>
        <w:t>徐梦桃</w:t>
      </w:r>
      <w:r>
        <w:rPr>
          <w:rFonts w:hint="default" w:asciiTheme="minorAscii" w:hAnsiTheme="minorAscii" w:eastAsiaTheme="minorEastAsia"/>
          <w:spacing w:val="-6"/>
          <w:kern w:val="0"/>
          <w:sz w:val="21"/>
        </w:rPr>
        <w:t>：我非常热爱这个项目</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希望尽量延长自己的运动寿命</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为国家重战赛场。为祖国升国旗奏国歌也是我的使命。</w:t>
      </w:r>
    </w:p>
    <w:p>
      <w:pPr>
        <w:rPr>
          <w:rFonts w:hint="default" w:asciiTheme="minorAscii" w:hAnsiTheme="minorAscii" w:eastAsiaTheme="minorEastAsia"/>
          <w:spacing w:val="-6"/>
          <w:kern w:val="0"/>
          <w:sz w:val="21"/>
        </w:rPr>
      </w:pPr>
      <w:r>
        <w:rPr>
          <w:rFonts w:hint="default" w:asciiTheme="minorAscii" w:hAnsiTheme="minorAscii" w:eastAsiaTheme="minorEastAsia"/>
          <w:spacing w:val="-6"/>
          <w:kern w:val="0"/>
          <w:sz w:val="21"/>
        </w:rPr>
        <w:t>不仅是运动员</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徐梦桃同时也是沈阳体育学院的一名教练员</w:t>
      </w:r>
      <w:r>
        <w:rPr>
          <w:rFonts w:hint="eastAsia" w:asciiTheme="minorAscii" w:hAnsiTheme="minorAscii"/>
          <w:spacing w:val="-6"/>
          <w:kern w:val="0"/>
          <w:sz w:val="21"/>
          <w:lang w:val="en-US" w:eastAsia="zh-CN"/>
        </w:rPr>
        <w:t>,</w:t>
      </w:r>
      <w:r>
        <w:rPr>
          <w:rFonts w:hint="default" w:asciiTheme="minorAscii" w:hAnsiTheme="minorAscii" w:eastAsiaTheme="minorEastAsia"/>
          <w:spacing w:val="-6"/>
          <w:kern w:val="0"/>
          <w:sz w:val="21"/>
        </w:rPr>
        <w:t>她希望能将勇攀高峰、迎难而上的体育精神传递给更多的人。</w:t>
      </w:r>
    </w:p>
    <w:p>
      <w:pPr>
        <w:rPr>
          <w:rFonts w:hint="default" w:asciiTheme="minorAscii" w:hAnsiTheme="minorAscii" w:eastAsiaTheme="minorEastAsia"/>
          <w:spacing w:val="-6"/>
          <w:kern w:val="0"/>
          <w:sz w:val="21"/>
        </w:rPr>
      </w:pPr>
      <w:r>
        <w:rPr>
          <w:rFonts w:hint="default" w:asciiTheme="minorAscii" w:hAnsiTheme="minorAscii" w:eastAsiaTheme="minorEastAsia"/>
          <w:b/>
          <w:bCs/>
          <w:spacing w:val="-6"/>
          <w:kern w:val="0"/>
          <w:sz w:val="21"/>
        </w:rPr>
        <w:t>徐梦桃</w:t>
      </w:r>
      <w:r>
        <w:rPr>
          <w:rFonts w:hint="default" w:asciiTheme="minorAscii" w:hAnsiTheme="minorAscii" w:eastAsiaTheme="minorEastAsia"/>
          <w:spacing w:val="-6"/>
          <w:kern w:val="0"/>
          <w:sz w:val="21"/>
        </w:rPr>
        <w:t>：使命光荣，同时也感觉到责任重大。任何一个岗位，任何一个部门只要需要我，我肯定冲在前方。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李群：召之即来、来之能战的疾控先锋</w:t>
      </w:r>
    </w:p>
    <w:p>
      <w:pPr>
        <w:ind w:firstLine="420" w:firstLineChars="200"/>
      </w:pPr>
      <w:r>
        <w:t>中国疾病预防控制中心卫生应急中心主任。新冠肺炎疫情发生以来，他先后两次深入武汉抗疫前线累计工作</w:t>
      </w:r>
      <w:r>
        <w:rPr>
          <w:rFonts w:hint="eastAsia"/>
        </w:rPr>
        <w:t>102天，有超过380天身处疫情防控一线。从公共卫生事件处置到重大自然灾害应对，李群一次次义无反顾、逆行出征，诠释着“守护人民健康和生命安全”的责任使命。</w:t>
      </w:r>
    </w:p>
    <w:p>
      <w:pPr>
        <w:ind w:firstLine="420" w:firstLineChars="200"/>
        <w:rPr>
          <w:rFonts w:hint="eastAsia"/>
        </w:rPr>
      </w:pPr>
      <w:r>
        <w:rPr>
          <w:rFonts w:hint="eastAsia"/>
        </w:rPr>
        <w:t>2019年底，疫情暴发后，李群先后两次深入武汉，担任中国疾控中心援鄂战“疫”前线工作组组长和临时党支部书记。他指导武汉市组建专业流调队伍，建立流调数据库；他和同事们提出对密接进行14天医学观察，此后这成为密接管理的通用做法。</w:t>
      </w:r>
    </w:p>
    <w:p>
      <w:pPr>
        <w:rPr>
          <w:rFonts w:hint="eastAsia"/>
        </w:rPr>
      </w:pPr>
      <w:r>
        <w:rPr>
          <w:rFonts w:hint="eastAsia"/>
          <w:b/>
          <w:bCs/>
        </w:rPr>
        <w:t>李群</w:t>
      </w:r>
      <w:r>
        <w:rPr>
          <w:rFonts w:hint="eastAsia"/>
        </w:rPr>
        <w:t>：2020年2月24日，临时党支部召开第一次支部大会，当大家齐唱“国歌”的时候，很多同志热泪盈眶。所有党员干部要拧成一股绳，打赢这场战“疫”。那天武汉的疫情数字从三位数降至两位数，感觉天都格外蓝。</w:t>
      </w:r>
    </w:p>
    <w:p>
      <w:pPr>
        <w:rPr>
          <w:rFonts w:hint="eastAsia"/>
        </w:rPr>
      </w:pPr>
      <w:r>
        <w:rPr>
          <w:rFonts w:hint="eastAsia"/>
        </w:rPr>
        <w:t>在与疫情斗争的日子里，李群前往10多个省份参与聚集性疫情处置。3年里，他在疫情现场累计工作380多天，也就意味着每三天他就有一天在疫情处置现场。</w:t>
      </w:r>
    </w:p>
    <w:p>
      <w:pPr>
        <w:rPr>
          <w:rFonts w:hint="eastAsia"/>
        </w:rPr>
      </w:pPr>
      <w:r>
        <w:rPr>
          <w:rFonts w:hint="eastAsia"/>
          <w:b/>
          <w:bCs/>
        </w:rPr>
        <w:t>李群</w:t>
      </w:r>
      <w:r>
        <w:rPr>
          <w:rFonts w:hint="eastAsia"/>
        </w:rPr>
        <w:t>：和当地同志一起研判疫情形势，面对一个不断变异的病毒，我们不断学习、不断研究、不断思考，希望能够运用专业知识，提出科学、合理的建议。</w:t>
      </w:r>
    </w:p>
    <w:p>
      <w:pPr>
        <w:rPr>
          <w:rFonts w:hint="eastAsia"/>
        </w:rPr>
      </w:pPr>
      <w:r>
        <w:rPr>
          <w:rFonts w:hint="eastAsia"/>
        </w:rPr>
        <w:t>卫生应急工作的最大特点是事件的“突发性”和应对的“紧急性”，从SARS、甲型H1N1流感、人感染H7N9禽流感等重大疫情防控处置，到汶川地震、玉树地震、舟曲泥石流等重大自然灾害应对，李群都第一时间冲锋在前。对他来说，疫情就是命令，灾情就是冲锋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马玉山：以使命担当</w:t>
      </w: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 领航“中国智造”</w:t>
      </w:r>
    </w:p>
    <w:p>
      <w:pPr>
        <w:rPr>
          <w:rFonts w:hint="eastAsia"/>
        </w:rPr>
      </w:pPr>
      <w:r>
        <w:t>中国工程院院士，宁夏吴忠仪表有限责任公司党委书记。</w:t>
      </w:r>
      <w:r>
        <w:rPr>
          <w:rFonts w:hint="eastAsia"/>
        </w:rPr>
        <w:t>30多年来，他带领团队致力于工业控制阀研发制造，让中国制造的工业泵阀达到国际一流水平。在吴忠仪表有限责任公司生产车间，马玉山正带领团队进行长线输气管道高端控制阀的生产。目前，该系列产品已经成为国内市场主流，技术上也位居全球行业顶尖水平。</w:t>
      </w:r>
    </w:p>
    <w:p>
      <w:pPr>
        <w:rPr>
          <w:rFonts w:hint="eastAsia"/>
        </w:rPr>
      </w:pPr>
      <w:r>
        <w:rPr>
          <w:rFonts w:hint="eastAsia"/>
          <w:b/>
          <w:bCs/>
        </w:rPr>
        <w:t>马玉山</w:t>
      </w:r>
      <w:r>
        <w:rPr>
          <w:rFonts w:hint="eastAsia"/>
        </w:rPr>
        <w:t>：过去国内不能生产的情况下，国外产品都是现在价格的10倍以上。</w:t>
      </w:r>
    </w:p>
    <w:p>
      <w:pPr>
        <w:rPr>
          <w:rFonts w:hint="eastAsia"/>
        </w:rPr>
      </w:pPr>
      <w:r>
        <w:rPr>
          <w:rFonts w:hint="eastAsia"/>
        </w:rPr>
        <w:t>2018年，中石油需要压缩机防喘振控制阀，在供暖季前实现全国天然气管网互联互通，但当其8月向海外企业提出采购需求时，对方回复交货期得一年。马玉山接下了这个“急活儿”。</w:t>
      </w:r>
    </w:p>
    <w:p>
      <w:pPr>
        <w:rPr>
          <w:rFonts w:hint="eastAsia"/>
        </w:rPr>
      </w:pPr>
      <w:r>
        <w:rPr>
          <w:rFonts w:hint="eastAsia"/>
          <w:b/>
          <w:bCs/>
        </w:rPr>
        <w:t>马玉山</w:t>
      </w:r>
      <w:r>
        <w:rPr>
          <w:rFonts w:hint="eastAsia"/>
        </w:rPr>
        <w:t>：我们用了一个半月的时间，就提供了这台产品。关键装备确实要牢牢掌握到自己手里。这个产业链、供应链的稳定才能够有保障。</w:t>
      </w:r>
    </w:p>
    <w:p>
      <w:pPr>
        <w:rPr>
          <w:rFonts w:hint="eastAsia"/>
        </w:rPr>
      </w:pPr>
      <w:r>
        <w:rPr>
          <w:rFonts w:hint="eastAsia"/>
        </w:rPr>
        <w:t>近年来，在马玉山的带领下，吴忠仪表开发了60多项控制阀新产品，取得400多项发明和实用新型专利；在我国西气东输等重大装备制造中发挥着重要作用，实现多类控制阀产品的进口替代。</w:t>
      </w:r>
    </w:p>
    <w:p>
      <w:pPr>
        <w:rPr>
          <w:rFonts w:hint="eastAsia"/>
        </w:rPr>
      </w:pPr>
      <w:r>
        <w:rPr>
          <w:rFonts w:hint="eastAsia"/>
          <w:b/>
          <w:bCs/>
        </w:rPr>
        <w:t>马玉山</w:t>
      </w:r>
      <w:r>
        <w:rPr>
          <w:rFonts w:hint="eastAsia"/>
        </w:rPr>
        <w:t>：作为一个党员科技工作者，不提条件，不讲理由。在未来工作中，倾注更多心血来带领团队将一个一个科技问题得以解决。不忘初心、牢记使命，继续为工业强基、制造强国贡献力量。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张锦梅：奋斗三十余载</w:t>
      </w: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 只为绿满高原</w:t>
      </w:r>
    </w:p>
    <w:p>
      <w:r>
        <w:t>青海省西宁市林业科学研究所党支部书记。她扎根青藏高原三十余载</w:t>
      </w:r>
      <w:r>
        <w:rPr>
          <w:rFonts w:hint="eastAsia"/>
          <w:lang w:val="en-US" w:eastAsia="zh-CN"/>
        </w:rPr>
        <w:t>,</w:t>
      </w:r>
      <w:r>
        <w:t>与干旱做“斗争”</w:t>
      </w:r>
      <w:r>
        <w:rPr>
          <w:rFonts w:hint="eastAsia"/>
          <w:lang w:val="en-US" w:eastAsia="zh-CN"/>
        </w:rPr>
        <w:t>,</w:t>
      </w:r>
      <w:r>
        <w:t>让绿色成为高原最美底色。</w:t>
      </w:r>
    </w:p>
    <w:p>
      <w:pPr>
        <w:rPr>
          <w:rFonts w:hint="eastAsia"/>
        </w:rPr>
      </w:pPr>
      <w:r>
        <w:rPr>
          <w:rFonts w:hint="eastAsia"/>
        </w:rPr>
        <w:t>这两天，张锦梅和同事正在进行</w:t>
      </w:r>
      <w:r>
        <w:rPr>
          <w:rFonts w:hint="eastAsia"/>
          <w:b/>
          <w:bCs/>
          <w:u w:val="single"/>
        </w:rPr>
        <w:t>丁香属植物杂交育种</w:t>
      </w:r>
      <w:r>
        <w:rPr>
          <w:rFonts w:hint="eastAsia"/>
        </w:rPr>
        <w:t>的前期准备。为培育出观赏价值高、抗性强的优良丁香，张锦梅和同事对近百种丁香品种进行了多样性分析。</w:t>
      </w:r>
    </w:p>
    <w:p>
      <w:pPr>
        <w:rPr>
          <w:rFonts w:hint="eastAsia"/>
        </w:rPr>
      </w:pPr>
      <w:r>
        <w:rPr>
          <w:rFonts w:hint="eastAsia"/>
          <w:b/>
          <w:bCs/>
        </w:rPr>
        <w:t>张锦梅</w:t>
      </w:r>
      <w:r>
        <w:rPr>
          <w:rFonts w:hint="eastAsia"/>
        </w:rPr>
        <w:t>：当时（我）参加工作的时候，（西宁）南北两山光秃秃的、年年栽树不见树，我觉得要通过自己的努力，把家乡缺林少绿的面貌改变。</w:t>
      </w:r>
    </w:p>
    <w:p>
      <w:pPr>
        <w:rPr>
          <w:rFonts w:hint="eastAsia"/>
        </w:rPr>
      </w:pPr>
      <w:r>
        <w:rPr>
          <w:rFonts w:hint="eastAsia"/>
        </w:rPr>
        <w:t>从实验室到林地，张锦梅每天两点一线，全身心地投入到了育苗工作中，然而最初的育苗之路却并不顺利。出苗圃时，超过六成的树苗处于“半死”状态。这并没有摧垮她的信心。</w:t>
      </w:r>
    </w:p>
    <w:p>
      <w:pPr>
        <w:rPr>
          <w:rFonts w:hint="eastAsia"/>
        </w:rPr>
      </w:pPr>
      <w:r>
        <w:rPr>
          <w:rFonts w:hint="eastAsia"/>
        </w:rPr>
        <w:t>选育和保护丁香品种，对于增加适宜青海气候的林业物种尤为重要。为了寻找天然野生分布的丁香品种，张锦梅每年在野外出差的天数超过200天。</w:t>
      </w:r>
    </w:p>
    <w:p>
      <w:pPr>
        <w:rPr>
          <w:rFonts w:hint="eastAsia"/>
        </w:rPr>
      </w:pPr>
      <w:r>
        <w:rPr>
          <w:rFonts w:hint="eastAsia"/>
          <w:b/>
          <w:bCs/>
        </w:rPr>
        <w:t>张锦梅</w:t>
      </w:r>
      <w:r>
        <w:rPr>
          <w:rFonts w:hint="eastAsia"/>
        </w:rPr>
        <w:t>：我平时穿运动鞋比较多，一双运动鞋最多也就穿两三个月，鞋底就磨穿了，我觉得保护好、研究好、运用好青藏高原林木种质资源，比什么都重要。</w:t>
      </w:r>
    </w:p>
    <w:p>
      <w:pPr>
        <w:rPr>
          <w:rFonts w:hint="eastAsia"/>
        </w:rPr>
      </w:pPr>
      <w:r>
        <w:rPr>
          <w:rFonts w:hint="eastAsia"/>
        </w:rPr>
        <w:t>在张锦梅的带领下，她的科研团队建成了全国唯一的丁香国家林木种质资源库。</w:t>
      </w:r>
    </w:p>
    <w:p>
      <w:pPr>
        <w:rPr>
          <w:rFonts w:hint="eastAsia"/>
        </w:rPr>
      </w:pPr>
      <w:r>
        <w:rPr>
          <w:rFonts w:hint="eastAsia"/>
          <w:b/>
          <w:bCs/>
        </w:rPr>
        <w:t>张锦梅</w:t>
      </w:r>
      <w:r>
        <w:rPr>
          <w:rFonts w:hint="eastAsia"/>
        </w:rPr>
        <w:t>：作为一名共产党员，要走在前、干在前，我一如既往地带领团队攻坚克难，搭建好人才队伍，把青藏高原林木种质资源保护、利用当成我一生的事业。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潘从明：用精益求精创造贵金属冶炼传奇</w:t>
      </w:r>
    </w:p>
    <w:p>
      <w:r>
        <w:t>金川集团铜业有限公司贵金属冶炼分厂提纯工序工序长。他在贵金属提纯工艺领域钻研</w:t>
      </w:r>
      <w:r>
        <w:rPr>
          <w:rFonts w:hint="eastAsia"/>
        </w:rPr>
        <w:t>20多年，不仅开创了全新工艺流程和技术标准，还</w:t>
      </w:r>
      <w:r>
        <w:rPr>
          <w:rFonts w:hint="eastAsia"/>
          <w:b/>
          <w:bCs/>
          <w:u w:val="single"/>
        </w:rPr>
        <w:t>填补了国内外复杂铑铱物料综合利用技术空白，大大简化了贵金属提纯工序，使贵金属纯度达到99.99%</w:t>
      </w:r>
      <w:r>
        <w:rPr>
          <w:rFonts w:hint="eastAsia"/>
        </w:rPr>
        <w:t>。</w:t>
      </w:r>
    </w:p>
    <w:p>
      <w:pPr>
        <w:rPr>
          <w:rFonts w:hint="eastAsia"/>
        </w:rPr>
      </w:pPr>
      <w:r>
        <w:rPr>
          <w:rFonts w:hint="eastAsia"/>
        </w:rPr>
        <w:t>在位于西北腹地的金川集团铜业有限公司贵金属冶炼分厂车间里，潘从明每天都要抽查技术数据和指标。他的团队发明的颜色判断法，可有针对性地去除杂质，减少工序和不必要的贵金属流失，已在全国被广泛应用。</w:t>
      </w:r>
    </w:p>
    <w:p>
      <w:pPr>
        <w:rPr>
          <w:rFonts w:hint="eastAsia"/>
        </w:rPr>
      </w:pPr>
      <w:r>
        <w:rPr>
          <w:rFonts w:hint="eastAsia"/>
          <w:b/>
          <w:bCs/>
        </w:rPr>
        <w:t>潘从明</w:t>
      </w:r>
      <w:r>
        <w:rPr>
          <w:rFonts w:hint="eastAsia"/>
        </w:rPr>
        <w:t>：从矿石到液体，从液体到稀有贵金属，需要200多个技术控制点和40多道工序。</w:t>
      </w:r>
    </w:p>
    <w:p>
      <w:pPr>
        <w:rPr>
          <w:rFonts w:hint="eastAsia"/>
        </w:rPr>
      </w:pPr>
      <w:r>
        <w:rPr>
          <w:rFonts w:hint="eastAsia"/>
        </w:rPr>
        <w:t>技校铸造专业毕业的潘从明，面对全新的贵金属提纯岗位，自学啃下120多本专业书籍，学习笔记摞起来超过一米高。他完成各类创新项目228项，拥有国家授权专利35项。</w:t>
      </w:r>
    </w:p>
    <w:p>
      <w:pPr>
        <w:rPr>
          <w:rFonts w:hint="eastAsia"/>
        </w:rPr>
      </w:pPr>
      <w:r>
        <w:rPr>
          <w:rFonts w:hint="eastAsia"/>
          <w:b/>
          <w:bCs/>
        </w:rPr>
        <w:t>潘从明</w:t>
      </w:r>
      <w:r>
        <w:rPr>
          <w:rFonts w:hint="eastAsia"/>
        </w:rPr>
        <w:t>：作为党员应该成长在岗位、奉献在岗位，遇到急险难重的任务应该冲在最前面。越难的技术，党员应该带头去掌握这门技术。</w:t>
      </w:r>
    </w:p>
    <w:p>
      <w:pPr>
        <w:rPr>
          <w:rFonts w:hint="eastAsia"/>
        </w:rPr>
      </w:pPr>
      <w:r>
        <w:rPr>
          <w:rFonts w:hint="eastAsia"/>
        </w:rPr>
        <w:t>2020年1月，潘从明主创的“镍阳极泥中铂钯铑铱绿色高效提取技术”获得国家科技进步二等奖。</w:t>
      </w:r>
    </w:p>
    <w:p>
      <w:pPr>
        <w:rPr>
          <w:rFonts w:hint="eastAsia"/>
        </w:rPr>
      </w:pPr>
      <w:r>
        <w:rPr>
          <w:rFonts w:hint="eastAsia"/>
        </w:rPr>
        <w:t>潘从明结合自己实际操作积累的经验编纂成30余万字的资料，作为贵金属精炼工培训教材广为流传。作为国家级技能大师工作室的领衔人，他先后培养了165名贵金属冶炼高级人才，指导博士4人、硕士16人。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路生梅：为群众扎根黄土高原</w:t>
      </w:r>
    </w:p>
    <w:p>
      <w:r>
        <w:t>陕西省榆林市佳县人民医院原副院长。她从北京来到陕北老区，扎根黄土高原</w:t>
      </w:r>
      <w:r>
        <w:rPr>
          <w:rFonts w:hint="eastAsia"/>
        </w:rPr>
        <w:t>54年，不仅为曾经缺医少药的患者解除病痛，还致力于提升当地医疗水平，退休后依然坚持免费义诊，用无言的奉献书写了人间大爱。</w:t>
      </w:r>
    </w:p>
    <w:p>
      <w:pPr>
        <w:rPr>
          <w:rFonts w:hint="eastAsia"/>
        </w:rPr>
      </w:pPr>
      <w:r>
        <w:rPr>
          <w:rFonts w:hint="eastAsia"/>
        </w:rPr>
        <w:t>每周一、三、五，</w:t>
      </w:r>
      <w:r>
        <w:rPr>
          <w:rFonts w:hint="eastAsia"/>
          <w:b/>
          <w:bCs/>
        </w:rPr>
        <w:t>78岁的路生梅都会步行前往医院，义务接诊</w:t>
      </w:r>
      <w:r>
        <w:rPr>
          <w:rFonts w:hint="eastAsia"/>
        </w:rPr>
        <w:t>。路生梅在北京长大，1968年，24岁的她从当时的北京第二医学院毕业，被分配到陕西佳县工作。</w:t>
      </w:r>
    </w:p>
    <w:p>
      <w:pPr>
        <w:rPr>
          <w:rFonts w:hint="eastAsia"/>
        </w:rPr>
      </w:pPr>
      <w:r>
        <w:rPr>
          <w:rFonts w:hint="eastAsia"/>
          <w:b/>
          <w:bCs/>
        </w:rPr>
        <w:t>路生梅</w:t>
      </w:r>
      <w:r>
        <w:rPr>
          <w:rFonts w:hint="eastAsia"/>
        </w:rPr>
        <w:t>：服从祖国分配到最艰苦的地方去，党指向哪就打到哪。</w:t>
      </w:r>
    </w:p>
    <w:p>
      <w:pPr>
        <w:rPr>
          <w:rFonts w:hint="eastAsia"/>
        </w:rPr>
      </w:pPr>
      <w:r>
        <w:rPr>
          <w:rFonts w:hint="eastAsia"/>
        </w:rPr>
        <w:t>路生梅背着医疗箱，进村入户，足迹遍布佳县24个乡镇。1983年，佳县人民医院首设儿科，路生梅成为首任儿科主任。“佳县儿科”在周边县区打响了名声，许多病人慕名远道而来。期间，路生梅多次被选派到北京、西安进修，一次次面对留在大城市的机会，她却一次次选择留在佳县。同事说起路生梅，都是由衷地敬佩。</w:t>
      </w:r>
    </w:p>
    <w:p>
      <w:pPr>
        <w:rPr>
          <w:rFonts w:hint="eastAsia"/>
        </w:rPr>
      </w:pPr>
      <w:r>
        <w:rPr>
          <w:rFonts w:hint="eastAsia"/>
        </w:rPr>
        <w:t>同事：她始终是以病人的角度去考虑问题，她觉得这个地方需要她，一直做这个事情。</w:t>
      </w:r>
    </w:p>
    <w:p>
      <w:pPr>
        <w:rPr>
          <w:rFonts w:hint="eastAsia"/>
        </w:rPr>
      </w:pPr>
      <w:r>
        <w:rPr>
          <w:rFonts w:hint="eastAsia"/>
        </w:rPr>
        <w:t>同事：她就是生命不息，服务不止，永远都在看病人，哪怕是晚上、冬天。</w:t>
      </w:r>
    </w:p>
    <w:p>
      <w:pPr>
        <w:rPr>
          <w:rFonts w:hint="eastAsia"/>
        </w:rPr>
      </w:pPr>
      <w:r>
        <w:rPr>
          <w:rFonts w:hint="eastAsia"/>
        </w:rPr>
        <w:t>1999年，路生梅退休了，她选择在佳县为患者免费义诊。2020年新冠肺炎疫情发生后，已经76岁的路生梅再次主动请缨，在佳县带头发起隔屏诊疗、线上咨询等医疗服务。</w:t>
      </w:r>
    </w:p>
    <w:p>
      <w:pPr>
        <w:rPr>
          <w:rFonts w:hint="eastAsia"/>
        </w:rPr>
      </w:pPr>
      <w:r>
        <w:rPr>
          <w:rFonts w:hint="eastAsia"/>
          <w:b/>
          <w:bCs/>
        </w:rPr>
        <w:t>路生梅</w:t>
      </w:r>
      <w:r>
        <w:rPr>
          <w:rFonts w:hint="eastAsia"/>
        </w:rPr>
        <w:t>：什么是党员？别人不愿意去的地方我去，别人不愿意干的工作我干，越有危险的地方越需要我们党员挺身而出。为党工作没有退休年龄，为病人解除病痛也没有退休年龄。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ascii="Microsoft YaHei UI" w:hAnsi="Microsoft YaHei UI" w:eastAsia="Microsoft YaHei UI" w:cs="Microsoft YaHei UI"/>
          <w:i w:val="0"/>
          <w:iCs w:val="0"/>
          <w:caps w:val="0"/>
          <w:color w:val="222222"/>
          <w:spacing w:val="8"/>
          <w:sz w:val="24"/>
          <w:szCs w:val="24"/>
        </w:rPr>
      </w:pPr>
      <w:r>
        <w:rPr>
          <w:rStyle w:val="8"/>
          <w:rFonts w:ascii="Verdana" w:hAnsi="Verdana" w:eastAsia="Microsoft YaHei UI" w:cs="Verdana"/>
          <w:b/>
          <w:i w:val="0"/>
          <w:iCs w:val="0"/>
          <w:caps w:val="0"/>
          <w:color w:val="FF0000"/>
          <w:spacing w:val="0"/>
          <w:sz w:val="21"/>
          <w:szCs w:val="21"/>
          <w:u w:val="single"/>
          <w:bdr w:val="none" w:color="auto" w:sz="0" w:space="0"/>
          <w:shd w:val="clear" w:fill="FFFFFF"/>
        </w:rPr>
        <w:t>旦增顿珠：用工匠精神推动高原工业绿色发展</w:t>
      </w:r>
    </w:p>
    <w:p>
      <w:pPr>
        <w:rPr>
          <w:rFonts w:hint="eastAsia"/>
        </w:rPr>
      </w:pPr>
      <w:r>
        <w:t>西藏高争建材股份有限公司副总经理。多年来，他用精益求精的工匠精神，探索高原工业节能降耗、提质增效的发展新路。</w:t>
      </w:r>
    </w:p>
    <w:p>
      <w:pPr>
        <w:rPr>
          <w:rFonts w:hint="eastAsia"/>
        </w:rPr>
      </w:pPr>
      <w:r>
        <w:rPr>
          <w:rFonts w:hint="eastAsia"/>
        </w:rPr>
        <w:t>每天一上班，旦增顿珠都会到公司的制成车间和员工一起检查设备，这个习惯，他坚持了十多年。在日复一日的巡查中，他总结出安全生产要“四勤”。</w:t>
      </w:r>
    </w:p>
    <w:p>
      <w:pPr>
        <w:rPr>
          <w:rFonts w:hint="eastAsia"/>
        </w:rPr>
      </w:pPr>
      <w:r>
        <w:rPr>
          <w:rFonts w:hint="eastAsia"/>
          <w:b/>
          <w:bCs/>
        </w:rPr>
        <w:t>旦增顿珠</w:t>
      </w:r>
      <w:r>
        <w:rPr>
          <w:rFonts w:hint="eastAsia"/>
        </w:rPr>
        <w:t>：我每天要去生产线上看看，这样心里觉得更踏实。对存在的人身安全隐患和设备安全隐患要及时进行整改，会降低我们的事故率。发现了问题，嘴要勤，迈出腿、跑得要到位。</w:t>
      </w:r>
    </w:p>
    <w:p>
      <w:pPr>
        <w:rPr>
          <w:rFonts w:hint="eastAsia"/>
        </w:rPr>
      </w:pPr>
      <w:r>
        <w:rPr>
          <w:rFonts w:hint="eastAsia"/>
        </w:rPr>
        <w:t>技术创新，旦增顿珠是带头人。2014年，旦增顿珠担任制成车间主任时，细化车间内部管理制度。2015年，制成车间创造了公司成立以来磨机单台系统运转率100%的历史纪录，为公司节约设备维修费100多万元。</w:t>
      </w:r>
    </w:p>
    <w:p>
      <w:pPr>
        <w:rPr>
          <w:rFonts w:hint="eastAsia"/>
        </w:rPr>
      </w:pPr>
      <w:r>
        <w:rPr>
          <w:rFonts w:hint="eastAsia"/>
          <w:b/>
          <w:bCs/>
        </w:rPr>
        <w:t>旦增顿珠</w:t>
      </w:r>
      <w:r>
        <w:rPr>
          <w:rFonts w:hint="eastAsia"/>
        </w:rPr>
        <w:t>：2000年，我18岁，我们公司当时有很多工程师，我跟他们请教。我是一步一步跟着工程师和书籍学过来、干过来的。我作为一名党员，我觉得就要敢担当勇作为，业务上也要传帮带。</w:t>
      </w:r>
    </w:p>
    <w:p>
      <w:pPr>
        <w:rPr>
          <w:rFonts w:hint="eastAsia"/>
        </w:rPr>
      </w:pPr>
      <w:r>
        <w:rPr>
          <w:rFonts w:hint="eastAsia"/>
        </w:rPr>
        <w:t>二十二年间，旦增顿珠牵头完成了一项项技术创新。通过系统优化，公司3台老磨机系统的水泥产量全年平均台时从2019年的每小时128吨提高到2020年的每小时143吨。2020年全年生产水泥536.96万吨，节约电费700多万元。旦增顿珠先后荣获“西藏自治区劳动模范”“全国五一劳动奖章”。</w:t>
      </w:r>
    </w:p>
    <w:p>
      <w:pPr>
        <w:rPr>
          <w:rFonts w:hint="eastAsia"/>
        </w:rPr>
      </w:pPr>
      <w:r>
        <w:rPr>
          <w:rFonts w:hint="eastAsia"/>
          <w:b/>
          <w:bCs/>
        </w:rPr>
        <w:t>旦增顿珠：</w:t>
      </w:r>
      <w:r>
        <w:rPr>
          <w:rFonts w:hint="eastAsia"/>
        </w:rPr>
        <w:t>新时代给了我们更多的发展机遇和平台，作为一名共产党员，我会牢记使命，履行好党代表的职责。在以后的工作中带着大家不断学习先进技术，培养专业的人才队伍，为高原工业的绿色发展不断努力。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张桂梅：用信念托举贫困山区女孩圆梦大学</w:t>
      </w:r>
    </w:p>
    <w:p>
      <w:pPr>
        <w:rPr>
          <w:rFonts w:hint="eastAsia"/>
        </w:rPr>
      </w:pPr>
      <w:r>
        <w:rPr>
          <w:rFonts w:hint="eastAsia"/>
        </w:rPr>
        <w:t>创办了全国第一所全免费女子高中——云南丽江华坪女子高级中学，帮助2000多名女孩圆梦大学。她坚持红色教育树人铸魂，为孩子们埋下信仰的种子，让孩子们远方有灯、脚下有路、眼前有光。</w:t>
      </w:r>
    </w:p>
    <w:p>
      <w:pPr>
        <w:rPr>
          <w:rFonts w:hint="eastAsia"/>
        </w:rPr>
      </w:pPr>
      <w:r>
        <w:rPr>
          <w:rFonts w:hint="eastAsia"/>
          <w:b/>
          <w:bCs/>
        </w:rPr>
        <w:t>张桂梅</w:t>
      </w:r>
      <w:r>
        <w:rPr>
          <w:rFonts w:hint="eastAsia"/>
        </w:rPr>
        <w:t>：我白天晚上都跟着，一是害怕安全问题，二是担心她们懈怠。</w:t>
      </w:r>
    </w:p>
    <w:p>
      <w:pPr>
        <w:rPr>
          <w:rFonts w:hint="eastAsia"/>
        </w:rPr>
      </w:pPr>
      <w:r>
        <w:rPr>
          <w:rFonts w:hint="eastAsia"/>
        </w:rPr>
        <w:t>“让大山里的女孩都有书读”是张桂梅一直以来的心愿。办学之初，资金短缺、老师辞职、学生退学；张桂梅的身体也出现了问题，20多种疾病让她备受煎熬……在整理老师们的档案时，张桂梅无意间发现，留下来的8名老师中有6名是共产党员。</w:t>
      </w:r>
    </w:p>
    <w:p>
      <w:pPr>
        <w:rPr>
          <w:rFonts w:hint="eastAsia"/>
        </w:rPr>
      </w:pPr>
      <w:r>
        <w:rPr>
          <w:rFonts w:hint="eastAsia"/>
          <w:b/>
          <w:bCs/>
        </w:rPr>
        <w:t>张桂梅</w:t>
      </w:r>
      <w:r>
        <w:rPr>
          <w:rFonts w:hint="eastAsia"/>
        </w:rPr>
        <w:t>：抗日战争年代每一个党员都会守好阵地。我就想着，我这有六个党员，其战斗力不至于这么低嘛！我们在二楼挂一个党旗，把誓词写在上面，我一句，大家一句，说完了以后，我们这几个人哭了。</w:t>
      </w:r>
    </w:p>
    <w:p>
      <w:pPr>
        <w:rPr>
          <w:rFonts w:hint="eastAsia"/>
        </w:rPr>
      </w:pPr>
      <w:r>
        <w:rPr>
          <w:rFonts w:hint="eastAsia"/>
        </w:rPr>
        <w:t>一路走来，共产党员的信仰支撑着张桂梅从不轻言放弃。她叮嘱华坪女高的老师要在学生身上倾注更多的心血；她希望华坪女高的学生能再努力一些，到全国一流的学府去深造。</w:t>
      </w:r>
    </w:p>
    <w:p>
      <w:pPr>
        <w:rPr>
          <w:rFonts w:hint="eastAsia"/>
        </w:rPr>
      </w:pPr>
      <w:r>
        <w:rPr>
          <w:rFonts w:hint="eastAsia"/>
        </w:rPr>
        <w:t>华坪女高的孩子们走出了大山，而张桂梅，依然留在华坪女高，铁了心，要做高山峡谷里的“灯盏”，照亮孩子们前行的路。</w:t>
      </w:r>
    </w:p>
    <w:p>
      <w:pPr>
        <w:rPr>
          <w:rFonts w:hint="eastAsia"/>
        </w:rPr>
      </w:pPr>
      <w:r>
        <w:rPr>
          <w:rFonts w:hint="eastAsia"/>
          <w:b/>
          <w:bCs/>
        </w:rPr>
        <w:t>张桂梅</w:t>
      </w:r>
      <w:r>
        <w:rPr>
          <w:rFonts w:hint="eastAsia"/>
        </w:rPr>
        <w:t>：我是共产党员，只要我还有一口气，我就会为党育人，为国育才，会让大山里的孩子们飞出大山，做一个合格的社会主义接班人。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刘秀祥：托起山里娃的“求学梦”</w:t>
      </w:r>
    </w:p>
    <w:p>
      <w:pPr>
        <w:rPr>
          <w:rFonts w:hint="eastAsia"/>
        </w:rPr>
      </w:pPr>
      <w:r>
        <w:rPr>
          <w:rFonts w:hint="eastAsia"/>
        </w:rPr>
        <w:t>贵州省望谟县实验高中党总支副书记、副校长。大学毕业后，刘秀祥放弃高薪工作，毅然回乡，投身山区教育。十年来，他帮助并激励许多山区孩子走出大山，实现梦想。</w:t>
      </w:r>
    </w:p>
    <w:p>
      <w:pPr>
        <w:rPr>
          <w:rFonts w:hint="eastAsia"/>
        </w:rPr>
      </w:pPr>
      <w:r>
        <w:rPr>
          <w:rFonts w:hint="eastAsia"/>
        </w:rPr>
        <w:t>在望谟县实验高中演讲现场，刘秀祥讲述着自己的人生经历，激励学生们拼搏奋斗。像这样的公益性励志演讲，刘秀祥已经坚持了十年。</w:t>
      </w:r>
    </w:p>
    <w:p>
      <w:pPr>
        <w:rPr>
          <w:rFonts w:hint="eastAsia"/>
        </w:rPr>
      </w:pPr>
      <w:r>
        <w:rPr>
          <w:rFonts w:hint="eastAsia"/>
          <w:b/>
          <w:bCs/>
        </w:rPr>
        <w:t>刘秀祥</w:t>
      </w:r>
      <w:r>
        <w:rPr>
          <w:rFonts w:hint="eastAsia"/>
        </w:rPr>
        <w:t>：让学生有一个明确的目标和方向，同时能够给予学生一个动力或者是一种力量，让其更好地憧憬未来。</w:t>
      </w:r>
    </w:p>
    <w:p>
      <w:pPr>
        <w:rPr>
          <w:rFonts w:hint="eastAsia"/>
        </w:rPr>
      </w:pPr>
      <w:r>
        <w:rPr>
          <w:rFonts w:hint="eastAsia"/>
        </w:rPr>
        <w:t>刘秀祥出生在望谟县一个偏远山村，家境贫困。14年前，他背着患病的母亲跋涉千里，走出大山外出求学的故事感动了许多人。为了让更多孩子重返校园，2012年，刘秀祥返回家乡，成为一名乡村特岗教师。</w:t>
      </w:r>
    </w:p>
    <w:p>
      <w:pPr>
        <w:rPr>
          <w:rFonts w:hint="eastAsia"/>
        </w:rPr>
      </w:pPr>
      <w:r>
        <w:rPr>
          <w:rFonts w:hint="eastAsia"/>
          <w:b/>
          <w:bCs/>
        </w:rPr>
        <w:t>刘秀祥</w:t>
      </w:r>
      <w:r>
        <w:rPr>
          <w:rFonts w:hint="eastAsia"/>
        </w:rPr>
        <w:t>：我本来就是通过读书走出大山的，就想回来，告诉孩子们，也告诉这些家长们，读书可以改变命运。</w:t>
      </w:r>
    </w:p>
    <w:p>
      <w:pPr>
        <w:rPr>
          <w:rFonts w:hint="eastAsia"/>
        </w:rPr>
      </w:pPr>
      <w:r>
        <w:rPr>
          <w:rFonts w:hint="eastAsia"/>
        </w:rPr>
        <w:t>在授课之余，刘秀祥在全国各地累计开展励志演讲2000多场次，观众超过千万人次。他牵线捐资助学，帮助4200多名贫困学子受到资助。作为党的二十大代表，刘秀祥责任在肩。让山区孩子一个都不掉队，享有优质教育，他将一直冲在前面。</w:t>
      </w:r>
    </w:p>
    <w:p>
      <w:pPr>
        <w:rPr>
          <w:rFonts w:hint="eastAsia"/>
        </w:rPr>
      </w:pPr>
      <w:r>
        <w:rPr>
          <w:rFonts w:hint="eastAsia"/>
          <w:b/>
          <w:bCs/>
        </w:rPr>
        <w:t>刘秀祥</w:t>
      </w:r>
      <w:r>
        <w:rPr>
          <w:rFonts w:hint="eastAsia"/>
        </w:rPr>
        <w:t>：走出大山不是为了逃离大山，而是为了回到大山更好地建设它、发展它。我觉得作为一个共产党员，无论条件怎样艰苦，都要冲在最前，干在实处。大山深处也能办出好教育。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王书茂：从“南海守护者”到“致富领路人”</w:t>
      </w:r>
    </w:p>
    <w:p>
      <w:pPr>
        <w:rPr>
          <w:rFonts w:hint="eastAsia"/>
        </w:rPr>
      </w:pPr>
      <w:r>
        <w:rPr>
          <w:rFonts w:hint="eastAsia"/>
        </w:rPr>
        <w:t>海南省琼海市潭门镇潭门村党支部书记、村委会主任。他带领群众因地制宜发展休闲渔业，不断拓宽渔民增收渠道。曾经默默无闻的小镇，如今已成为南海渔业文化旅游名镇。</w:t>
      </w:r>
    </w:p>
    <w:p>
      <w:pPr>
        <w:rPr>
          <w:rFonts w:hint="eastAsia"/>
        </w:rPr>
      </w:pPr>
      <w:r>
        <w:rPr>
          <w:rFonts w:hint="eastAsia"/>
        </w:rPr>
        <w:t>66岁的王书茂是地地道道的潭门渔民。凭借娴熟的技能和吃苦耐劳的品质，上世纪80年代初，王书茂早早成为当地第一批船主。2013年，政府号召潭门渔民造大船、闯深海、捕大鱼，王书茂第一个站出来承包了一艘850余吨的钢质渔船。在他的带动下，如今，潭门镇已有上百艘具备远海作业能力的大型渔船。</w:t>
      </w:r>
    </w:p>
    <w:p>
      <w:pPr>
        <w:rPr>
          <w:rFonts w:hint="eastAsia"/>
        </w:rPr>
      </w:pPr>
      <w:r>
        <w:rPr>
          <w:rFonts w:hint="eastAsia"/>
          <w:b/>
          <w:bCs/>
        </w:rPr>
        <w:t>王书茂</w:t>
      </w:r>
      <w:r>
        <w:rPr>
          <w:rFonts w:hint="eastAsia"/>
        </w:rPr>
        <w:t>：我们要帮助广大人民群众增加收入，把本地生活过得更好。</w:t>
      </w:r>
    </w:p>
    <w:p>
      <w:pPr>
        <w:rPr>
          <w:rFonts w:hint="eastAsia"/>
        </w:rPr>
      </w:pPr>
      <w:r>
        <w:rPr>
          <w:rFonts w:hint="eastAsia"/>
        </w:rPr>
        <w:t>无论出海还是上岸，王书茂始终不忘共产党员的职责。他积极投身南沙岛礁建设，在担任潭门海上民兵连副连长后，带领民兵连累计出动渔船800多批次，运送各类建材400多万吨，协助完成了多个岛礁的建设任务。王书茂还组织渔民抗击台风、开展生产自救120多次，救援渔民600多人次。</w:t>
      </w:r>
    </w:p>
    <w:p>
      <w:pPr>
        <w:rPr>
          <w:rFonts w:hint="eastAsia"/>
        </w:rPr>
      </w:pPr>
      <w:r>
        <w:rPr>
          <w:rFonts w:hint="eastAsia"/>
        </w:rPr>
        <w:t>去年当选潭门村党支部书记、村委会主任后，王书茂更加忙碌了。如何让村民们更好地转产转型，成为摆在王书茂面前的新任务。一年多来，王书茂将全村海洋民宿的数量从个位数发展到了十几家，深受游客青睐。</w:t>
      </w:r>
    </w:p>
    <w:p>
      <w:pPr>
        <w:rPr>
          <w:rFonts w:hint="eastAsia" w:ascii="Microsoft YaHei UI" w:hAnsi="Microsoft YaHei UI" w:eastAsia="Microsoft YaHei UI" w:cs="Microsoft YaHei UI"/>
          <w:i w:val="0"/>
          <w:iCs w:val="0"/>
          <w:caps w:val="0"/>
          <w:color w:val="222222"/>
          <w:spacing w:val="8"/>
          <w:sz w:val="25"/>
          <w:szCs w:val="25"/>
        </w:rPr>
      </w:pPr>
      <w:r>
        <w:rPr>
          <w:rFonts w:hint="eastAsia"/>
          <w:b/>
          <w:bCs/>
        </w:rPr>
        <w:t>王书茂</w:t>
      </w:r>
      <w:r>
        <w:rPr>
          <w:rFonts w:hint="eastAsia"/>
        </w:rPr>
        <w:t>：要带好广大渔民致富，保护好我们的“祖宗海”，带动广大人民的生活越来越好。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陆秀兴：敢啃“硬骨头”的硕士村官</w:t>
      </w:r>
    </w:p>
    <w:p>
      <w:pPr>
        <w:rPr>
          <w:rFonts w:hint="eastAsia"/>
        </w:rPr>
      </w:pPr>
      <w:r>
        <w:rPr>
          <w:rFonts w:hint="eastAsia"/>
        </w:rPr>
        <w:t>广东省佛山市禅城区张槎街道古灶村党委书记、村委会主任。硕士研究生毕业的她投身家乡的乡村建设，带领乡亲们将一个负债严重的“问题村”变成了远近闻名的乡村治理“示范村”。</w:t>
      </w:r>
    </w:p>
    <w:p>
      <w:pPr>
        <w:rPr>
          <w:rFonts w:hint="eastAsia"/>
        </w:rPr>
      </w:pPr>
      <w:r>
        <w:rPr>
          <w:rFonts w:hint="eastAsia"/>
        </w:rPr>
        <w:t>早上9点，陆秀兴来到村民公寓楼下查看电动车充电桩的设置情况。几天前，有村民在“问题墙”上反映了充电桩数量不足的问题，陆秀兴为此多方征询意见、迅速提出初步解决方案。</w:t>
      </w:r>
    </w:p>
    <w:p>
      <w:pPr>
        <w:rPr>
          <w:rFonts w:hint="eastAsia"/>
        </w:rPr>
      </w:pPr>
      <w:r>
        <w:rPr>
          <w:rFonts w:hint="eastAsia"/>
          <w:b/>
          <w:bCs/>
        </w:rPr>
        <w:t>陆秀兴</w:t>
      </w:r>
      <w:r>
        <w:rPr>
          <w:rFonts w:hint="eastAsia"/>
        </w:rPr>
        <w:t>：第一必须不要堵塞这个通道，第二还是要做足安全的相关设施设备。</w:t>
      </w:r>
    </w:p>
    <w:p>
      <w:pPr>
        <w:rPr>
          <w:rFonts w:hint="eastAsia"/>
        </w:rPr>
      </w:pPr>
      <w:r>
        <w:rPr>
          <w:rFonts w:hint="eastAsia"/>
        </w:rPr>
        <w:t>2014年，陆秀兴硕士研究生毕业。面对“落后村”的帽子，陆秀兴推行党员亮相、建章立制等措施，重树党组织在群众中的威信；面对经济发展和民生问题，她带领村干部摸排全村土地，盘活约5万平方米的烂尾物业，推动村里的传统产业数字化升级，村组两级集体收入由2016年的6800多万元提升到目前年均收入超1亿元。</w:t>
      </w:r>
    </w:p>
    <w:p>
      <w:pPr>
        <w:rPr>
          <w:rFonts w:hint="eastAsia"/>
        </w:rPr>
      </w:pPr>
      <w:r>
        <w:rPr>
          <w:rFonts w:hint="eastAsia"/>
        </w:rPr>
        <w:t>产业振兴、人才振兴、文化振兴、生态振兴、组织振兴“五大振兴”计划描绘出了古灶村的“幸福之花”。</w:t>
      </w:r>
    </w:p>
    <w:p>
      <w:pPr>
        <w:rPr>
          <w:rFonts w:hint="eastAsia"/>
        </w:rPr>
      </w:pPr>
      <w:r>
        <w:rPr>
          <w:rFonts w:hint="eastAsia"/>
          <w:b/>
          <w:bCs/>
        </w:rPr>
        <w:t>陆秀兴</w:t>
      </w:r>
      <w:r>
        <w:rPr>
          <w:rFonts w:hint="eastAsia"/>
        </w:rPr>
        <w:t>：上面千条线，下面一根针，你要接过几次烫手的山芋，要做多几次热锅上的蚂蚁，你的服务和工作还必须令群众满意，紧密联系好人民群众，这才是我们作为基层党员干部最大的使命，最大的荣誉。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方勤：做文化遗产的传承者、守护者</w:t>
      </w:r>
    </w:p>
    <w:p>
      <w:pPr>
        <w:rPr>
          <w:rFonts w:hint="eastAsia"/>
        </w:rPr>
      </w:pPr>
      <w:r>
        <w:rPr>
          <w:rFonts w:hint="eastAsia"/>
        </w:rPr>
        <w:t>湖北省文物考古研究院院长、湖北省博物馆馆长。30多年来，他用专业和热爱守护着文化遗产，为弘扬中华传统文化贡献力量。</w:t>
      </w:r>
    </w:p>
    <w:p>
      <w:pPr>
        <w:rPr>
          <w:rFonts w:hint="eastAsia"/>
        </w:rPr>
      </w:pPr>
      <w:r>
        <w:rPr>
          <w:rFonts w:hint="eastAsia"/>
        </w:rPr>
        <w:t>在湖北天门石家河遗址新一轮考古发掘现场，作为项目主持人的方勤正带领年轻的队员进行田野考古操作。在他的带领下，团队建立了湖北省首个考古方舱，搭建了500平方米的科技考古实验室，将现代科技手段运用于古老遗迹。</w:t>
      </w:r>
    </w:p>
    <w:p>
      <w:pPr>
        <w:rPr>
          <w:rFonts w:hint="eastAsia"/>
        </w:rPr>
      </w:pPr>
      <w:r>
        <w:rPr>
          <w:rFonts w:hint="eastAsia"/>
          <w:b/>
          <w:bCs/>
        </w:rPr>
        <w:t>方勤</w:t>
      </w:r>
      <w:r>
        <w:rPr>
          <w:rFonts w:hint="eastAsia"/>
        </w:rPr>
        <w:t>：正是这些新技术手段的运用，我们取得了新的收获。比如说，我们发现了宫殿性的建筑，还有水稻、粟、麦这些植物，这说明5000年前中华民族在长江流域就有高度辉煌、高度发达的文明。</w:t>
      </w:r>
    </w:p>
    <w:p>
      <w:pPr>
        <w:rPr>
          <w:rFonts w:hint="eastAsia"/>
        </w:rPr>
      </w:pPr>
      <w:r>
        <w:rPr>
          <w:rFonts w:hint="eastAsia"/>
        </w:rPr>
        <w:t>从新石器时代的石家河遗址到先秦时期的曾国遗存，近年来，方勤主持了多项长江中游文明探源考古项目，跨度大、成果多，先后获评“全国十大考古新发现”和“全国六大考古新发现”。2020年初，疫情发生后，方勤带着湖北省博物馆75名同事封闭值守了80多天，确保馆藏24万多件文物万无一失。</w:t>
      </w:r>
    </w:p>
    <w:p>
      <w:pPr>
        <w:rPr>
          <w:rFonts w:hint="eastAsia"/>
        </w:rPr>
      </w:pPr>
      <w:r>
        <w:rPr>
          <w:rFonts w:hint="eastAsia"/>
          <w:b/>
          <w:bCs/>
        </w:rPr>
        <w:t>方勤</w:t>
      </w:r>
      <w:r>
        <w:rPr>
          <w:rFonts w:hint="eastAsia"/>
        </w:rPr>
        <w:t>：跟它们在一起比较踏实，有什么应急需要处置的，我就在现场。这是我的责任和使命。</w:t>
      </w:r>
    </w:p>
    <w:p>
      <w:pPr>
        <w:rPr>
          <w:rFonts w:hint="eastAsia"/>
        </w:rPr>
      </w:pPr>
      <w:r>
        <w:rPr>
          <w:rFonts w:hint="eastAsia"/>
        </w:rPr>
        <w:t>去年12月，在方勤的推动下，湖北省博物馆三期扩建工程顺利开馆，上万件珍贵文物迁入新馆，得到了更加妥善的保护。方勤说，现在不仅文物展出数量比过去增加了一倍多，数字化陈展手段的运用，智慧博物馆的建设，也让古老的文物更加鲜活生动，吸引了更多公众走进博物馆。</w:t>
      </w:r>
    </w:p>
    <w:p>
      <w:pPr>
        <w:rPr>
          <w:rFonts w:hint="eastAsia"/>
        </w:rPr>
      </w:pPr>
      <w:r>
        <w:rPr>
          <w:rFonts w:hint="eastAsia"/>
          <w:b/>
          <w:bCs/>
        </w:rPr>
        <w:t>方勤</w:t>
      </w:r>
      <w:r>
        <w:rPr>
          <w:rFonts w:hint="eastAsia"/>
        </w:rPr>
        <w:t>：我想通过我们的努力，把长江流域5000年左右的文明、辉煌灿烂的内核揭示好、挖掘好，同时把它宣传好、传承好，增强我们的文化自信，为我们建设文化强国增添一份光和热。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222222"/>
          <w:spacing w:val="8"/>
          <w:sz w:val="24"/>
          <w:szCs w:val="24"/>
        </w:rPr>
      </w:pPr>
      <w:r>
        <w:rPr>
          <w:rStyle w:val="8"/>
          <w:rFonts w:hint="default" w:ascii="Verdana" w:hAnsi="Verdana" w:eastAsia="Microsoft YaHei UI" w:cs="Verdana"/>
          <w:b/>
          <w:i w:val="0"/>
          <w:iCs w:val="0"/>
          <w:caps w:val="0"/>
          <w:color w:val="000000"/>
          <w:spacing w:val="0"/>
          <w:sz w:val="21"/>
          <w:szCs w:val="21"/>
          <w:u w:val="single"/>
          <w:bdr w:val="none" w:color="auto" w:sz="0" w:space="0"/>
          <w:shd w:val="clear" w:fill="FFFFFF"/>
        </w:rPr>
        <w:t>徐芙蓉：医者仁心 护佑生命</w:t>
      </w:r>
    </w:p>
    <w:p>
      <w:pPr>
        <w:rPr>
          <w:rFonts w:hint="eastAsia"/>
        </w:rPr>
      </w:pPr>
      <w:r>
        <w:rPr>
          <w:rFonts w:hint="eastAsia"/>
        </w:rPr>
        <w:t>湖南省人民医院急诊三部重症监护病房的护士长，在14年的临床一线护理工作中，她从不放弃每一个生命，用行动诠释着医者仁心。</w:t>
      </w:r>
    </w:p>
    <w:p>
      <w:pPr>
        <w:rPr>
          <w:rFonts w:hint="eastAsia"/>
        </w:rPr>
      </w:pPr>
      <w:r>
        <w:rPr>
          <w:rFonts w:hint="eastAsia"/>
        </w:rPr>
        <w:t>在重症监护室，徐芙蓉正在和18岁的聂琦分享记录她治疗过程的ICU日记。不久前，这位小姑娘因多发伤住进了重症监护室，徐芙蓉和护士们一直鼓励她。</w:t>
      </w:r>
    </w:p>
    <w:p>
      <w:pPr>
        <w:rPr>
          <w:rFonts w:hint="eastAsia"/>
        </w:rPr>
      </w:pPr>
      <w:r>
        <w:rPr>
          <w:rFonts w:hint="eastAsia"/>
          <w:b/>
          <w:bCs/>
        </w:rPr>
        <w:t>聂琦</w:t>
      </w:r>
      <w:r>
        <w:rPr>
          <w:rFonts w:hint="eastAsia"/>
        </w:rPr>
        <w:t>：最开始我很意外，完全没有想到还有这种日记。这里的每一个人都尽心地帮助你，和你一起努力去战胜病魔。</w:t>
      </w:r>
    </w:p>
    <w:p>
      <w:pPr>
        <w:rPr>
          <w:rFonts w:hint="eastAsia"/>
        </w:rPr>
      </w:pPr>
      <w:r>
        <w:rPr>
          <w:rFonts w:hint="eastAsia"/>
        </w:rPr>
        <w:t>这样的ICU日记会在患者被转到普通病房时，打印成两册，一本赠送给病患本人，一本留存于医院。重获健康的患者每当翻看到这些旧日里与病魔斗争的文字时，都能重新审视生命的珍贵。</w:t>
      </w:r>
    </w:p>
    <w:p>
      <w:pPr>
        <w:rPr>
          <w:rFonts w:hint="eastAsia"/>
        </w:rPr>
      </w:pPr>
      <w:r>
        <w:rPr>
          <w:rFonts w:hint="eastAsia"/>
        </w:rPr>
        <w:t>患者张业菊：你们的辛苦、努力、坚持，给了我们病人生的希望，活下去的勇气。</w:t>
      </w:r>
    </w:p>
    <w:p>
      <w:pPr>
        <w:rPr>
          <w:rFonts w:hint="eastAsia"/>
        </w:rPr>
      </w:pPr>
      <w:r>
        <w:rPr>
          <w:rFonts w:hint="eastAsia"/>
        </w:rPr>
        <w:t>2020年初，徐芙蓉主动请缨，成为湖南支援黄冈医疗队的一员。</w:t>
      </w:r>
    </w:p>
    <w:p>
      <w:pPr>
        <w:rPr>
          <w:rFonts w:hint="eastAsia"/>
        </w:rPr>
      </w:pPr>
      <w:r>
        <w:rPr>
          <w:rFonts w:hint="eastAsia"/>
        </w:rPr>
        <w:t>从湖北归来后不久，徐芙蓉又远赴非洲支援抗疫。一个月的时间，她和队友们走访了津巴布韦和赤道几内亚的72家机构和单位，帮助当地医疗工作者进行防控知识指导、培训，并提交了长达12000字的《新冠肺炎疫情防控国家建议书》。非洲国家代表说，这是一份“拯救生命的技术性文件”。</w:t>
      </w:r>
    </w:p>
    <w:p>
      <w:pPr>
        <w:rPr>
          <w:rFonts w:hint="eastAsia"/>
        </w:rPr>
      </w:pPr>
      <w:r>
        <w:rPr>
          <w:rFonts w:hint="eastAsia"/>
          <w:b/>
          <w:bCs/>
        </w:rPr>
        <w:t>徐芙蓉</w:t>
      </w:r>
      <w:r>
        <w:rPr>
          <w:rFonts w:hint="eastAsia"/>
        </w:rPr>
        <w:t>：传递中国抗疫经验，传递友谊，传递信心。这就是医护人员的责任和使命。</w:t>
      </w:r>
    </w:p>
    <w:p>
      <w:pPr>
        <w:rPr>
          <w:rFonts w:hint="eastAsia"/>
        </w:rPr>
      </w:pPr>
      <w:r>
        <w:rPr>
          <w:rFonts w:hint="eastAsia"/>
        </w:rPr>
        <w:t>当选为党的二十大代表，徐芙蓉表示：“我会认真履行党代表的职责，守护人民健康，护卫人民生命，为健康中国贡献自己的全部力量。”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jc w:val="center"/>
        <w:rPr>
          <w:rFonts w:hint="eastAsia" w:ascii="Microsoft YaHei UI" w:hAnsi="Microsoft YaHei UI" w:eastAsia="Microsoft YaHei UI" w:cs="Microsoft YaHei UI"/>
          <w:i w:val="0"/>
          <w:iCs w:val="0"/>
          <w:caps w:val="0"/>
          <w:color w:val="FF0000"/>
          <w:spacing w:val="8"/>
          <w:sz w:val="24"/>
          <w:szCs w:val="24"/>
        </w:rPr>
      </w:pPr>
      <w:r>
        <w:rPr>
          <w:rStyle w:val="8"/>
          <w:rFonts w:hint="default" w:ascii="Verdana" w:hAnsi="Verdana" w:eastAsia="Microsoft YaHei UI" w:cs="Verdana"/>
          <w:b/>
          <w:i w:val="0"/>
          <w:iCs w:val="0"/>
          <w:caps w:val="0"/>
          <w:color w:val="FF0000"/>
          <w:spacing w:val="0"/>
          <w:sz w:val="21"/>
          <w:szCs w:val="21"/>
          <w:u w:val="single"/>
          <w:bdr w:val="none" w:color="auto" w:sz="0" w:space="0"/>
          <w:shd w:val="clear" w:fill="FFFFFF"/>
        </w:rPr>
        <w:t>裴春亮：带领群众过上好日子 就是对党最大的忠诚</w:t>
      </w:r>
    </w:p>
    <w:p>
      <w:pPr>
        <w:rPr>
          <w:rFonts w:hint="eastAsia"/>
        </w:rPr>
      </w:pPr>
      <w:r>
        <w:rPr>
          <w:rFonts w:hint="eastAsia"/>
        </w:rPr>
        <w:t>河南省辉县市张村乡裴寨村党支部书记、村委会主任。17年来，他带领全村干部群众抓产业、谋发展，和村民一起，过上了共同富裕的好日子。</w:t>
      </w:r>
    </w:p>
    <w:p>
      <w:pPr>
        <w:rPr>
          <w:rFonts w:hint="eastAsia"/>
        </w:rPr>
      </w:pPr>
      <w:r>
        <w:rPr>
          <w:rFonts w:hint="eastAsia"/>
        </w:rPr>
        <w:t>最近这段日子，裴春亮常常去正在建设的裴寨村产业园看进度，看施工。30亿元的投资规模，建成后将拉长裴寨原有产业链，实现速冻食品、预制菜、农产品加工等企业集聚，目前已有26家企业申请入驻。</w:t>
      </w:r>
    </w:p>
    <w:p>
      <w:pPr>
        <w:rPr>
          <w:rFonts w:hint="eastAsia"/>
        </w:rPr>
      </w:pPr>
      <w:r>
        <w:rPr>
          <w:rFonts w:hint="eastAsia"/>
          <w:b/>
          <w:bCs/>
        </w:rPr>
        <w:t>裴春亮</w:t>
      </w:r>
      <w:r>
        <w:rPr>
          <w:rFonts w:hint="eastAsia"/>
        </w:rPr>
        <w:t>：这个产业园建成以后，可以很好地解决我们周边山上山下乡亲们的就业问题，他们就再也不用东奔西走到外地打工了。</w:t>
      </w:r>
    </w:p>
    <w:p>
      <w:pPr>
        <w:rPr>
          <w:rFonts w:hint="eastAsia"/>
        </w:rPr>
      </w:pPr>
      <w:r>
        <w:rPr>
          <w:rFonts w:hint="eastAsia"/>
        </w:rPr>
        <w:t>自己富，不忘乡亲。2005年4月，乡亲们推选在外做生意致富的裴春亮回村当村委会主任。上任当年，他自掏腰包，为村里建学校、装路灯、修道路，第二年又免费为全体村民建造两层小楼房。为彻底解决村里用水难的问题，裴春亮带领村民们打深水井、修灌溉渠，彻底解决了全村种庄稼“望天收”的历史。</w:t>
      </w:r>
    </w:p>
    <w:p>
      <w:pPr>
        <w:rPr>
          <w:rFonts w:hint="eastAsia"/>
        </w:rPr>
      </w:pPr>
      <w:r>
        <w:rPr>
          <w:rFonts w:hint="eastAsia"/>
          <w:b/>
          <w:bCs/>
        </w:rPr>
        <w:t>裴春亮</w:t>
      </w:r>
      <w:r>
        <w:rPr>
          <w:rFonts w:hint="eastAsia"/>
        </w:rPr>
        <w:t>：即使我个人家财万贯，那也是小日子，只有乡亲们共同富裕，这才是大日子。干事，不怕慢就怕断。只要干，就会变。我始终认为，对老百姓好就是对党忠诚。</w:t>
      </w:r>
    </w:p>
    <w:p>
      <w:pPr>
        <w:rPr>
          <w:rFonts w:hint="eastAsia"/>
        </w:rPr>
      </w:pPr>
      <w:r>
        <w:rPr>
          <w:rFonts w:hint="eastAsia"/>
        </w:rPr>
        <w:t>经过多年抱团发展，如今的裴寨村，“人人有活干、家家有钱赚，户户是股东”，人均年收入由2005年的不足千元增长到2021年的2万多元。裴春亮不满足，不停步。他说，在乡村振兴这个大考场，共产党员也要继续冲在前，干在前。</w:t>
      </w:r>
    </w:p>
    <w:p>
      <w:pPr>
        <w:rPr>
          <w:rFonts w:hint="eastAsia"/>
        </w:rPr>
      </w:pPr>
      <w:r>
        <w:rPr>
          <w:rFonts w:hint="eastAsia"/>
          <w:b/>
          <w:bCs/>
        </w:rPr>
        <w:t>裴春亮</w:t>
      </w:r>
      <w:r>
        <w:rPr>
          <w:rFonts w:hint="eastAsia"/>
        </w:rPr>
        <w:t>：我们要继续发挥党支部战斗堡垒作用，像吸铁石一样把乡亲们紧紧凝聚在一起，一件事接着一件事办，一年接着一年干。作为一名共产党员，能不能让组织放心？让群众满意？事上见！</w:t>
      </w:r>
    </w:p>
    <w:p/>
    <w:sectPr>
      <w:pgSz w:w="11906" w:h="16838"/>
      <w:pgMar w:top="907" w:right="850" w:bottom="850" w:left="907"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55C928B3"/>
    <w:rsid w:val="55C92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Words>
  <Characters>19</Characters>
  <Lines>0</Lines>
  <Paragraphs>0</Paragraphs>
  <TotalTime>2</TotalTime>
  <ScaleCrop>false</ScaleCrop>
  <LinksUpToDate>false</LinksUpToDate>
  <CharactersWithSpaces>19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2022-10-21T08:30:00Z</dcterms:created>
  <dc:creator>澈麻</dc:creator>
  <cp:lastModifiedBy>澈麻</cp:lastModifiedBy>
  <dcterms:modified xsi:type="dcterms:W3CDTF">2022-10-21T09:33:31Z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41B2DAECC25A4C4CAF4654B8A8DDF9D5</vt:lpwstr>
  </property>
</Properties>
</file>