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9FE46" w14:textId="0D1F0F43" w:rsidR="009A17F2" w:rsidRPr="00EF0F79" w:rsidRDefault="00664A08" w:rsidP="009A17F2">
      <w:pPr>
        <w:pStyle w:val="a7"/>
        <w:tabs>
          <w:tab w:val="left" w:pos="3960"/>
        </w:tabs>
        <w:snapToGrid w:val="0"/>
        <w:spacing w:line="360" w:lineRule="auto"/>
        <w:ind w:firstLineChars="200" w:firstLine="600"/>
        <w:jc w:val="center"/>
        <w:rPr>
          <w:rFonts w:ascii="Times New Roman" w:hAnsi="Times New Roman" w:cs="宋体"/>
          <w:sz w:val="30"/>
          <w:szCs w:val="30"/>
        </w:rPr>
      </w:pPr>
      <w:bookmarkStart w:id="0" w:name="_Hlk70173141"/>
      <w:r w:rsidRPr="00EF0F79">
        <w:rPr>
          <w:rFonts w:ascii="Times New Roman" w:eastAsia="黑体" w:hAnsi="Times New Roman" w:cs="宋体"/>
          <w:sz w:val="30"/>
          <w:szCs w:val="30"/>
          <w:u w:val="single"/>
        </w:rPr>
        <w:t xml:space="preserve"> </w:t>
      </w:r>
      <w:r w:rsidR="00CC354C" w:rsidRPr="00EF0F79">
        <w:rPr>
          <w:rFonts w:ascii="Times New Roman" w:eastAsia="黑体" w:hAnsi="Times New Roman" w:cs="宋体" w:hint="eastAsia"/>
          <w:sz w:val="30"/>
          <w:szCs w:val="30"/>
          <w:u w:val="single"/>
        </w:rPr>
        <w:t>1</w:t>
      </w:r>
      <w:r w:rsidR="00CC354C" w:rsidRPr="00EF0F79">
        <w:rPr>
          <w:rFonts w:ascii="Times New Roman" w:eastAsia="黑体" w:hAnsi="Times New Roman" w:cs="宋体"/>
          <w:sz w:val="30"/>
          <w:szCs w:val="30"/>
          <w:u w:val="single"/>
        </w:rPr>
        <w:t>.</w:t>
      </w:r>
      <w:r w:rsidR="00BD7594" w:rsidRPr="00EF0F79">
        <w:rPr>
          <w:rFonts w:ascii="Times New Roman" w:eastAsia="黑体" w:hAnsi="Times New Roman" w:cs="宋体"/>
          <w:sz w:val="30"/>
          <w:szCs w:val="30"/>
          <w:u w:val="single"/>
        </w:rPr>
        <w:t>1</w:t>
      </w:r>
      <w:r w:rsidR="009A17F2" w:rsidRPr="00EF0F79">
        <w:rPr>
          <w:rFonts w:ascii="Times New Roman" w:eastAsia="黑体" w:hAnsi="Times New Roman" w:cs="宋体" w:hint="eastAsia"/>
          <w:sz w:val="30"/>
          <w:szCs w:val="30"/>
        </w:rPr>
        <w:t xml:space="preserve">  </w:t>
      </w:r>
      <w:r w:rsidR="009A17F2" w:rsidRPr="00EF0F79">
        <w:rPr>
          <w:rFonts w:ascii="Times New Roman" w:eastAsia="黑体" w:hAnsi="Times New Roman" w:cs="宋体" w:hint="eastAsia"/>
          <w:sz w:val="30"/>
          <w:szCs w:val="30"/>
          <w:u w:val="single"/>
        </w:rPr>
        <w:t>库仑定律</w:t>
      </w:r>
      <w:r w:rsidR="00BD7594" w:rsidRPr="00EF0F79">
        <w:rPr>
          <w:rFonts w:ascii="Times New Roman" w:eastAsia="黑体" w:hAnsi="Times New Roman" w:cs="宋体"/>
          <w:sz w:val="30"/>
          <w:szCs w:val="30"/>
          <w:u w:val="single"/>
        </w:rPr>
        <w:t xml:space="preserve">  </w:t>
      </w:r>
      <w:r w:rsidR="00BD7594" w:rsidRPr="00EF0F79">
        <w:rPr>
          <w:rFonts w:ascii="Times New Roman" w:eastAsia="黑体" w:hAnsi="Times New Roman" w:cs="宋体" w:hint="eastAsia"/>
          <w:sz w:val="30"/>
          <w:szCs w:val="30"/>
          <w:u w:val="single"/>
        </w:rPr>
        <w:t>电场线</w:t>
      </w:r>
    </w:p>
    <w:bookmarkEnd w:id="0"/>
    <w:p w14:paraId="00B98AED" w14:textId="153855D0" w:rsidR="00DB04EC" w:rsidRPr="00EF0F79" w:rsidRDefault="00502F33" w:rsidP="00DB04EC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  <w:noProof/>
        </w:rPr>
        <w:drawing>
          <wp:anchor distT="0" distB="0" distL="114300" distR="114300" simplePos="0" relativeHeight="251713536" behindDoc="0" locked="0" layoutInCell="1" allowOverlap="1" wp14:anchorId="64028455" wp14:editId="22B41C13">
            <wp:simplePos x="0" y="0"/>
            <wp:positionH relativeFrom="column">
              <wp:posOffset>4396648</wp:posOffset>
            </wp:positionH>
            <wp:positionV relativeFrom="paragraph">
              <wp:posOffset>756495</wp:posOffset>
            </wp:positionV>
            <wp:extent cx="1055370" cy="533400"/>
            <wp:effectExtent l="19050" t="0" r="0" b="0"/>
            <wp:wrapNone/>
            <wp:docPr id="37" name="图片 37" descr="19SWYW7-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9SWYW7-5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79CB" w:rsidRPr="00EF0F79">
        <w:rPr>
          <w:rFonts w:ascii="Times New Roman" w:hAnsi="Times New Roman"/>
        </w:rPr>
        <w:t>1</w:t>
      </w:r>
      <w:r w:rsidR="00DB04EC" w:rsidRPr="00EF0F79">
        <w:rPr>
          <w:rFonts w:ascii="Times New Roman" w:hAnsi="Times New Roman" w:hint="eastAsia"/>
        </w:rPr>
        <w:t>：</w:t>
      </w:r>
      <w:r w:rsidR="00DB04EC" w:rsidRPr="00EF0F79">
        <w:rPr>
          <w:rFonts w:ascii="Times New Roman" w:hAnsi="Times New Roman"/>
        </w:rPr>
        <w:t>如图，三个固定的带电小球</w:t>
      </w:r>
      <w:r w:rsidR="00DB04EC" w:rsidRPr="00EF0F79">
        <w:rPr>
          <w:rFonts w:ascii="Times New Roman" w:hAnsi="Times New Roman"/>
          <w:i/>
        </w:rPr>
        <w:t>a</w:t>
      </w:r>
      <w:r w:rsidR="00DB04EC" w:rsidRPr="00EF0F79">
        <w:rPr>
          <w:rFonts w:ascii="Times New Roman" w:hAnsi="Times New Roman"/>
        </w:rPr>
        <w:t>、</w:t>
      </w:r>
      <w:r w:rsidR="00DB04EC" w:rsidRPr="00EF0F79">
        <w:rPr>
          <w:rFonts w:ascii="Times New Roman" w:hAnsi="Times New Roman"/>
          <w:i/>
        </w:rPr>
        <w:t>b</w:t>
      </w:r>
      <w:r w:rsidR="00DB04EC" w:rsidRPr="00EF0F79">
        <w:rPr>
          <w:rFonts w:ascii="Times New Roman" w:hAnsi="Times New Roman"/>
        </w:rPr>
        <w:t>和</w:t>
      </w:r>
      <w:r w:rsidR="00DB04EC" w:rsidRPr="00EF0F79">
        <w:rPr>
          <w:rFonts w:ascii="Times New Roman" w:hAnsi="Times New Roman"/>
          <w:i/>
        </w:rPr>
        <w:t>c</w:t>
      </w:r>
      <w:r w:rsidR="00DB04EC" w:rsidRPr="00EF0F79">
        <w:rPr>
          <w:rFonts w:ascii="Times New Roman" w:hAnsi="Times New Roman"/>
        </w:rPr>
        <w:t>，相互间的距离分别为</w:t>
      </w:r>
      <w:r w:rsidR="00DB04EC" w:rsidRPr="00EF0F79">
        <w:rPr>
          <w:rFonts w:ascii="Times New Roman" w:hAnsi="Times New Roman"/>
          <w:i/>
        </w:rPr>
        <w:t>ab</w:t>
      </w:r>
      <w:r w:rsidR="00DB04EC" w:rsidRPr="00EF0F79">
        <w:rPr>
          <w:rFonts w:ascii="Times New Roman" w:hAnsi="Times New Roman"/>
        </w:rPr>
        <w:t>＝</w:t>
      </w:r>
      <w:r w:rsidR="00DB04EC" w:rsidRPr="00EF0F79">
        <w:rPr>
          <w:rFonts w:ascii="Times New Roman" w:hAnsi="Times New Roman"/>
        </w:rPr>
        <w:t>5 cm</w:t>
      </w:r>
      <w:r w:rsidR="00DB04EC" w:rsidRPr="00EF0F79">
        <w:rPr>
          <w:rFonts w:ascii="Times New Roman" w:hAnsi="Times New Roman"/>
        </w:rPr>
        <w:t>，</w:t>
      </w:r>
      <w:proofErr w:type="spellStart"/>
      <w:r w:rsidR="00DB04EC" w:rsidRPr="00EF0F79">
        <w:rPr>
          <w:rFonts w:ascii="Times New Roman" w:hAnsi="Times New Roman"/>
          <w:i/>
        </w:rPr>
        <w:t>bc</w:t>
      </w:r>
      <w:proofErr w:type="spellEnd"/>
      <w:r w:rsidR="00DB04EC" w:rsidRPr="00EF0F79">
        <w:rPr>
          <w:rFonts w:ascii="Times New Roman" w:hAnsi="Times New Roman"/>
        </w:rPr>
        <w:t>＝</w:t>
      </w:r>
      <w:r w:rsidR="00DB04EC" w:rsidRPr="00EF0F79">
        <w:rPr>
          <w:rFonts w:ascii="Times New Roman" w:hAnsi="Times New Roman"/>
        </w:rPr>
        <w:t>3 cm</w:t>
      </w:r>
      <w:r w:rsidR="00DB04EC" w:rsidRPr="00EF0F79">
        <w:rPr>
          <w:rFonts w:ascii="Times New Roman" w:hAnsi="Times New Roman"/>
        </w:rPr>
        <w:t>，</w:t>
      </w:r>
      <w:r w:rsidR="00DB04EC" w:rsidRPr="00EF0F79">
        <w:rPr>
          <w:rFonts w:ascii="Times New Roman" w:hAnsi="Times New Roman"/>
          <w:i/>
        </w:rPr>
        <w:t>ca</w:t>
      </w:r>
      <w:r w:rsidR="00DB04EC" w:rsidRPr="00EF0F79">
        <w:rPr>
          <w:rFonts w:ascii="Times New Roman" w:hAnsi="Times New Roman"/>
        </w:rPr>
        <w:t>＝</w:t>
      </w:r>
      <w:r w:rsidR="00DB04EC" w:rsidRPr="00EF0F79">
        <w:rPr>
          <w:rFonts w:ascii="Times New Roman" w:hAnsi="Times New Roman"/>
        </w:rPr>
        <w:t>4 cm</w:t>
      </w:r>
      <w:r w:rsidR="00DB04EC" w:rsidRPr="00EF0F79">
        <w:rPr>
          <w:rFonts w:ascii="Times New Roman" w:hAnsi="Times New Roman"/>
        </w:rPr>
        <w:t>。小球</w:t>
      </w:r>
      <w:r w:rsidR="00DB04EC" w:rsidRPr="00EF0F79">
        <w:rPr>
          <w:rFonts w:ascii="Times New Roman" w:hAnsi="Times New Roman"/>
          <w:i/>
        </w:rPr>
        <w:t>c</w:t>
      </w:r>
      <w:r w:rsidR="00DB04EC" w:rsidRPr="00EF0F79">
        <w:rPr>
          <w:rFonts w:ascii="Times New Roman" w:hAnsi="Times New Roman"/>
        </w:rPr>
        <w:t>所受库仑力的合力的方向平行于</w:t>
      </w:r>
      <w:r w:rsidR="00DB04EC" w:rsidRPr="00EF0F79">
        <w:rPr>
          <w:rFonts w:ascii="Times New Roman" w:hAnsi="Times New Roman"/>
          <w:i/>
        </w:rPr>
        <w:t>a</w:t>
      </w:r>
      <w:r w:rsidR="00DB04EC" w:rsidRPr="00EF0F79">
        <w:rPr>
          <w:rFonts w:ascii="Times New Roman" w:hAnsi="Times New Roman"/>
        </w:rPr>
        <w:t>、</w:t>
      </w:r>
      <w:r w:rsidR="00DB04EC" w:rsidRPr="00EF0F79">
        <w:rPr>
          <w:rFonts w:ascii="Times New Roman" w:hAnsi="Times New Roman"/>
          <w:i/>
        </w:rPr>
        <w:t>b</w:t>
      </w:r>
      <w:r w:rsidR="00DB04EC" w:rsidRPr="00EF0F79">
        <w:rPr>
          <w:rFonts w:ascii="Times New Roman" w:hAnsi="Times New Roman"/>
        </w:rPr>
        <w:t>的连线。设小球</w:t>
      </w:r>
      <w:r w:rsidR="00DB04EC" w:rsidRPr="00EF0F79">
        <w:rPr>
          <w:rFonts w:ascii="Times New Roman" w:hAnsi="Times New Roman"/>
          <w:i/>
        </w:rPr>
        <w:t>a</w:t>
      </w:r>
      <w:r w:rsidR="00DB04EC" w:rsidRPr="00EF0F79">
        <w:rPr>
          <w:rFonts w:ascii="Times New Roman" w:hAnsi="Times New Roman"/>
        </w:rPr>
        <w:t>、</w:t>
      </w:r>
      <w:r w:rsidR="00DB04EC" w:rsidRPr="00EF0F79">
        <w:rPr>
          <w:rFonts w:ascii="Times New Roman" w:hAnsi="Times New Roman"/>
          <w:i/>
        </w:rPr>
        <w:t>b</w:t>
      </w:r>
      <w:r w:rsidR="00DB04EC" w:rsidRPr="00EF0F79">
        <w:rPr>
          <w:rFonts w:ascii="Times New Roman" w:hAnsi="Times New Roman"/>
        </w:rPr>
        <w:t>所带电荷量的比值的绝对值为</w:t>
      </w:r>
      <w:r w:rsidR="00DB04EC" w:rsidRPr="00EF0F79">
        <w:rPr>
          <w:rFonts w:ascii="Times New Roman" w:hAnsi="Times New Roman"/>
          <w:i/>
        </w:rPr>
        <w:t>k</w:t>
      </w:r>
      <w:r w:rsidR="00DB04EC" w:rsidRPr="00EF0F79">
        <w:rPr>
          <w:rFonts w:ascii="Times New Roman" w:hAnsi="Times New Roman"/>
        </w:rPr>
        <w:t>，则</w:t>
      </w:r>
      <w:r w:rsidR="00DB04EC" w:rsidRPr="00EF0F79">
        <w:rPr>
          <w:rFonts w:ascii="Times New Roman" w:hAnsi="Times New Roman"/>
        </w:rPr>
        <w:t>(</w:t>
      </w:r>
      <w:r w:rsidR="00DB04EC" w:rsidRPr="00EF0F79">
        <w:rPr>
          <w:rFonts w:ascii="Times New Roman" w:hAnsi="Times New Roman"/>
        </w:rPr>
        <w:t xml:space="preserve">　　</w:t>
      </w:r>
      <w:r w:rsidR="00DB04EC" w:rsidRPr="00EF0F79">
        <w:rPr>
          <w:rFonts w:ascii="Times New Roman" w:hAnsi="Times New Roman"/>
        </w:rPr>
        <w:t>)</w:t>
      </w:r>
    </w:p>
    <w:p w14:paraId="69134AE3" w14:textId="069C7B8F" w:rsidR="00DB04EC" w:rsidRPr="00EF0F79" w:rsidRDefault="00DB04EC" w:rsidP="00DB04EC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A</w:t>
      </w:r>
      <w:r w:rsidRPr="00EF0F79">
        <w:rPr>
          <w:rFonts w:ascii="Times New Roman" w:hAnsi="Times New Roman"/>
        </w:rPr>
        <w:t>．</w:t>
      </w:r>
      <w:r w:rsidRPr="00EF0F79">
        <w:rPr>
          <w:rFonts w:ascii="Times New Roman" w:hAnsi="Times New Roman"/>
          <w:i/>
        </w:rPr>
        <w:t>a</w:t>
      </w:r>
      <w:r w:rsidRPr="00EF0F79">
        <w:rPr>
          <w:rFonts w:ascii="Times New Roman" w:hAnsi="Times New Roman"/>
        </w:rPr>
        <w:t>、</w:t>
      </w:r>
      <w:r w:rsidRPr="00EF0F79">
        <w:rPr>
          <w:rFonts w:ascii="Times New Roman" w:hAnsi="Times New Roman"/>
          <w:i/>
        </w:rPr>
        <w:t>b</w:t>
      </w:r>
      <w:r w:rsidRPr="00EF0F79">
        <w:rPr>
          <w:rFonts w:ascii="Times New Roman" w:hAnsi="Times New Roman"/>
        </w:rPr>
        <w:t>的电荷同号，</w:t>
      </w:r>
      <w:r w:rsidRPr="00EF0F79">
        <w:rPr>
          <w:rFonts w:ascii="Times New Roman" w:hAnsi="Times New Roman"/>
          <w:i/>
        </w:rPr>
        <w:t>k</w:t>
      </w:r>
      <w:r w:rsidRPr="00EF0F79">
        <w:rPr>
          <w:rFonts w:ascii="Times New Roman" w:hAnsi="Times New Roman"/>
        </w:rPr>
        <w:t>＝</w: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F0F79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F0F79">
        <w:rPr>
          <w:rFonts w:ascii="Times New Roman" w:hAnsi="Times New Roman"/>
        </w:rPr>
        <w:instrText>f(16</w:instrText>
      </w:r>
      <w:r w:rsidRPr="00EF0F79">
        <w:rPr>
          <w:rFonts w:ascii="Times New Roman" w:hAnsi="Times New Roman"/>
          <w:i/>
        </w:rPr>
        <w:instrText>,</w:instrText>
      </w:r>
      <w:r w:rsidRPr="00EF0F79">
        <w:rPr>
          <w:rFonts w:ascii="Times New Roman" w:hAnsi="Times New Roman"/>
        </w:rPr>
        <w:instrText>9)</w:instrTex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EF0F79">
        <w:rPr>
          <w:rFonts w:ascii="Times New Roman" w:hAnsi="Times New Roman" w:hint="eastAsia"/>
        </w:rPr>
        <w:t xml:space="preserve">       </w:t>
      </w:r>
      <w:r w:rsidRPr="00EF0F79">
        <w:rPr>
          <w:rFonts w:ascii="Times New Roman" w:hAnsi="Times New Roman"/>
        </w:rPr>
        <w:t>B</w:t>
      </w:r>
      <w:r w:rsidRPr="00EF0F79">
        <w:rPr>
          <w:rFonts w:ascii="Times New Roman" w:hAnsi="Times New Roman"/>
        </w:rPr>
        <w:t>．</w:t>
      </w:r>
      <w:r w:rsidRPr="00EF0F79">
        <w:rPr>
          <w:rFonts w:ascii="Times New Roman" w:hAnsi="Times New Roman"/>
          <w:i/>
        </w:rPr>
        <w:t>a</w:t>
      </w:r>
      <w:r w:rsidRPr="00EF0F79">
        <w:rPr>
          <w:rFonts w:ascii="Times New Roman" w:hAnsi="Times New Roman"/>
        </w:rPr>
        <w:t>、</w:t>
      </w:r>
      <w:r w:rsidRPr="00EF0F79">
        <w:rPr>
          <w:rFonts w:ascii="Times New Roman" w:hAnsi="Times New Roman"/>
          <w:i/>
        </w:rPr>
        <w:t>b</w:t>
      </w:r>
      <w:r w:rsidRPr="00EF0F79">
        <w:rPr>
          <w:rFonts w:ascii="Times New Roman" w:hAnsi="Times New Roman"/>
        </w:rPr>
        <w:t>的电荷异号，</w:t>
      </w:r>
      <w:r w:rsidRPr="00EF0F79">
        <w:rPr>
          <w:rFonts w:ascii="Times New Roman" w:hAnsi="Times New Roman"/>
          <w:i/>
        </w:rPr>
        <w:t>k</w:t>
      </w:r>
      <w:r w:rsidRPr="00EF0F79">
        <w:rPr>
          <w:rFonts w:ascii="Times New Roman" w:hAnsi="Times New Roman"/>
        </w:rPr>
        <w:t>＝</w: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F0F79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F0F79">
        <w:rPr>
          <w:rFonts w:ascii="Times New Roman" w:hAnsi="Times New Roman"/>
        </w:rPr>
        <w:instrText>f(16</w:instrText>
      </w:r>
      <w:r w:rsidRPr="00EF0F79">
        <w:rPr>
          <w:rFonts w:ascii="Times New Roman" w:hAnsi="Times New Roman"/>
          <w:i/>
        </w:rPr>
        <w:instrText>,</w:instrText>
      </w:r>
      <w:r w:rsidRPr="00EF0F79">
        <w:rPr>
          <w:rFonts w:ascii="Times New Roman" w:hAnsi="Times New Roman"/>
        </w:rPr>
        <w:instrText>9)</w:instrTex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242CC76D" w14:textId="77777777" w:rsidR="00DB04EC" w:rsidRPr="00EF0F79" w:rsidRDefault="00DB04EC" w:rsidP="00DB04EC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C</w:t>
      </w:r>
      <w:r w:rsidRPr="00EF0F79">
        <w:rPr>
          <w:rFonts w:ascii="Times New Roman" w:hAnsi="Times New Roman"/>
        </w:rPr>
        <w:t>．</w:t>
      </w:r>
      <w:r w:rsidRPr="00EF0F79">
        <w:rPr>
          <w:rFonts w:ascii="Times New Roman" w:hAnsi="Times New Roman"/>
          <w:i/>
        </w:rPr>
        <w:t>a</w:t>
      </w:r>
      <w:r w:rsidRPr="00EF0F79">
        <w:rPr>
          <w:rFonts w:ascii="Times New Roman" w:hAnsi="Times New Roman"/>
        </w:rPr>
        <w:t>、</w:t>
      </w:r>
      <w:r w:rsidRPr="00EF0F79">
        <w:rPr>
          <w:rFonts w:ascii="Times New Roman" w:hAnsi="Times New Roman"/>
          <w:i/>
        </w:rPr>
        <w:t>b</w:t>
      </w:r>
      <w:r w:rsidRPr="00EF0F79">
        <w:rPr>
          <w:rFonts w:ascii="Times New Roman" w:hAnsi="Times New Roman"/>
        </w:rPr>
        <w:t>的电荷同号，</w:t>
      </w:r>
      <w:r w:rsidRPr="00EF0F79">
        <w:rPr>
          <w:rFonts w:ascii="Times New Roman" w:hAnsi="Times New Roman"/>
          <w:i/>
        </w:rPr>
        <w:t>k</w:t>
      </w:r>
      <w:r w:rsidRPr="00EF0F79">
        <w:rPr>
          <w:rFonts w:ascii="Times New Roman" w:hAnsi="Times New Roman"/>
        </w:rPr>
        <w:t>＝</w: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F0F79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F0F79">
        <w:rPr>
          <w:rFonts w:ascii="Times New Roman" w:hAnsi="Times New Roman"/>
        </w:rPr>
        <w:instrText>f(64</w:instrText>
      </w:r>
      <w:r w:rsidRPr="00EF0F79">
        <w:rPr>
          <w:rFonts w:ascii="Times New Roman" w:hAnsi="Times New Roman"/>
          <w:i/>
        </w:rPr>
        <w:instrText>,</w:instrText>
      </w:r>
      <w:r w:rsidRPr="00EF0F79">
        <w:rPr>
          <w:rFonts w:ascii="Times New Roman" w:hAnsi="Times New Roman"/>
        </w:rPr>
        <w:instrText>27)</w:instrTex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EF0F79">
        <w:rPr>
          <w:rFonts w:ascii="Times New Roman" w:hAnsi="Times New Roman" w:hint="eastAsia"/>
        </w:rPr>
        <w:t xml:space="preserve">       </w:t>
      </w:r>
      <w:r w:rsidRPr="00EF0F79">
        <w:rPr>
          <w:rFonts w:ascii="Times New Roman" w:hAnsi="Times New Roman"/>
        </w:rPr>
        <w:t>D</w:t>
      </w:r>
      <w:r w:rsidRPr="00EF0F79">
        <w:rPr>
          <w:rFonts w:ascii="Times New Roman" w:hAnsi="Times New Roman"/>
        </w:rPr>
        <w:t>．</w:t>
      </w:r>
      <w:r w:rsidRPr="00EF0F79">
        <w:rPr>
          <w:rFonts w:ascii="Times New Roman" w:hAnsi="Times New Roman"/>
          <w:i/>
        </w:rPr>
        <w:t>a</w:t>
      </w:r>
      <w:r w:rsidRPr="00EF0F79">
        <w:rPr>
          <w:rFonts w:ascii="Times New Roman" w:hAnsi="Times New Roman"/>
        </w:rPr>
        <w:t>、</w:t>
      </w:r>
      <w:r w:rsidRPr="00EF0F79">
        <w:rPr>
          <w:rFonts w:ascii="Times New Roman" w:hAnsi="Times New Roman"/>
          <w:i/>
        </w:rPr>
        <w:t>b</w:t>
      </w:r>
      <w:r w:rsidRPr="00EF0F79">
        <w:rPr>
          <w:rFonts w:ascii="Times New Roman" w:hAnsi="Times New Roman"/>
        </w:rPr>
        <w:t>的电荷异号，</w:t>
      </w:r>
      <w:r w:rsidRPr="00EF0F79">
        <w:rPr>
          <w:rFonts w:ascii="Times New Roman" w:hAnsi="Times New Roman"/>
          <w:i/>
        </w:rPr>
        <w:t>k</w:t>
      </w:r>
      <w:r w:rsidRPr="00EF0F79">
        <w:rPr>
          <w:rFonts w:ascii="Times New Roman" w:hAnsi="Times New Roman"/>
        </w:rPr>
        <w:t>＝</w: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F0F79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F0F79">
        <w:rPr>
          <w:rFonts w:ascii="Times New Roman" w:hAnsi="Times New Roman"/>
        </w:rPr>
        <w:instrText>f(64</w:instrText>
      </w:r>
      <w:r w:rsidRPr="00EF0F79">
        <w:rPr>
          <w:rFonts w:ascii="Times New Roman" w:hAnsi="Times New Roman"/>
          <w:i/>
        </w:rPr>
        <w:instrText>,</w:instrText>
      </w:r>
      <w:r w:rsidRPr="00EF0F79">
        <w:rPr>
          <w:rFonts w:ascii="Times New Roman" w:hAnsi="Times New Roman"/>
        </w:rPr>
        <w:instrText>27)</w:instrTex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5DF2F04D" w14:textId="5E86948C" w:rsidR="00A55115" w:rsidRPr="00EF0F79" w:rsidRDefault="00A55115" w:rsidP="00A5511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noProof/>
        </w:rPr>
        <w:drawing>
          <wp:anchor distT="0" distB="0" distL="114300" distR="114300" simplePos="0" relativeHeight="251715584" behindDoc="0" locked="0" layoutInCell="1" allowOverlap="1" wp14:anchorId="3E5B1F88" wp14:editId="564C3557">
            <wp:simplePos x="0" y="0"/>
            <wp:positionH relativeFrom="margin">
              <wp:align>right</wp:align>
            </wp:positionH>
            <wp:positionV relativeFrom="paragraph">
              <wp:posOffset>593090</wp:posOffset>
            </wp:positionV>
            <wp:extent cx="552450" cy="9207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9CB" w:rsidRPr="00EF0F79">
        <w:rPr>
          <w:rFonts w:ascii="Times New Roman" w:hAnsi="Times New Roman"/>
        </w:rPr>
        <w:t>2</w:t>
      </w:r>
      <w:r w:rsidRPr="00EF0F79">
        <w:rPr>
          <w:rFonts w:ascii="Times New Roman" w:hAnsi="Times New Roman" w:hint="eastAsia"/>
        </w:rPr>
        <w:t>：</w:t>
      </w:r>
      <w:r w:rsidRPr="00EF0F79">
        <w:rPr>
          <w:rFonts w:ascii="Times New Roman" w:hAnsi="Times New Roman"/>
        </w:rPr>
        <w:t>竖直绝缘墙壁上的</w:t>
      </w:r>
      <w:r w:rsidRPr="00EF0F79">
        <w:rPr>
          <w:rFonts w:ascii="EU-B4X" w:eastAsia="EU-B4X" w:hAnsi="Times New Roman" w:hint="eastAsia"/>
        </w:rPr>
        <w:t>Q</w:t>
      </w:r>
      <w:r w:rsidRPr="00EF0F79">
        <w:rPr>
          <w:rFonts w:ascii="Times New Roman" w:hAnsi="Times New Roman"/>
        </w:rPr>
        <w:t>点固定有点电荷</w:t>
      </w:r>
      <w:r w:rsidRPr="00EF0F79">
        <w:rPr>
          <w:rFonts w:ascii="Times New Roman" w:hAnsi="Times New Roman"/>
          <w:i/>
        </w:rPr>
        <w:t>A</w:t>
      </w:r>
      <w:r w:rsidRPr="00EF0F79">
        <w:rPr>
          <w:rFonts w:ascii="Times New Roman" w:hAnsi="Times New Roman"/>
        </w:rPr>
        <w:t>，在</w:t>
      </w:r>
      <w:r w:rsidRPr="00EF0F79">
        <w:rPr>
          <w:rFonts w:ascii="EU-B4X" w:eastAsia="EU-B4X" w:hAnsi="Times New Roman" w:hint="eastAsia"/>
        </w:rPr>
        <w:t>Q</w:t>
      </w:r>
      <w:r w:rsidRPr="00EF0F79">
        <w:rPr>
          <w:rFonts w:ascii="Times New Roman" w:hAnsi="Times New Roman"/>
        </w:rPr>
        <w:t>的正上方的</w:t>
      </w:r>
      <w:r w:rsidRPr="00EF0F79">
        <w:rPr>
          <w:rFonts w:ascii="Times New Roman" w:hAnsi="Times New Roman"/>
          <w:i/>
        </w:rPr>
        <w:t>P</w:t>
      </w:r>
      <w:r w:rsidRPr="00EF0F79">
        <w:rPr>
          <w:rFonts w:ascii="Times New Roman" w:hAnsi="Times New Roman"/>
        </w:rPr>
        <w:t>点用细线悬挂另一点电荷</w:t>
      </w:r>
      <w:r w:rsidRPr="00EF0F79">
        <w:rPr>
          <w:rFonts w:ascii="Times New Roman" w:hAnsi="Times New Roman"/>
          <w:i/>
        </w:rPr>
        <w:t>B</w:t>
      </w:r>
      <w:r w:rsidRPr="00EF0F79">
        <w:rPr>
          <w:rFonts w:ascii="Times New Roman" w:hAnsi="Times New Roman"/>
        </w:rPr>
        <w:t>，</w:t>
      </w:r>
      <w:r w:rsidRPr="00EF0F79">
        <w:rPr>
          <w:rFonts w:ascii="Times New Roman" w:hAnsi="Times New Roman"/>
          <w:i/>
        </w:rPr>
        <w:t>A</w:t>
      </w:r>
      <w:r w:rsidRPr="00EF0F79">
        <w:rPr>
          <w:rFonts w:ascii="Times New Roman" w:hAnsi="Times New Roman"/>
        </w:rPr>
        <w:t>、</w:t>
      </w:r>
      <w:r w:rsidRPr="00EF0F79">
        <w:rPr>
          <w:rFonts w:ascii="Times New Roman" w:hAnsi="Times New Roman"/>
          <w:i/>
        </w:rPr>
        <w:t>B</w:t>
      </w:r>
      <w:r w:rsidRPr="00EF0F79">
        <w:rPr>
          <w:rFonts w:ascii="Times New Roman" w:hAnsi="Times New Roman"/>
        </w:rPr>
        <w:t>两点电荷因为带电相互排斥，使悬线与竖直方向成</w:t>
      </w:r>
      <w:r w:rsidRPr="00EF0F79">
        <w:rPr>
          <w:rFonts w:ascii="Times New Roman" w:hAnsi="Times New Roman"/>
          <w:i/>
        </w:rPr>
        <w:t>θ</w:t>
      </w:r>
      <w:r w:rsidRPr="00EF0F79">
        <w:rPr>
          <w:rFonts w:ascii="Times New Roman" w:hAnsi="Times New Roman"/>
        </w:rPr>
        <w:t>角，如图所示。由于漏电使</w:t>
      </w:r>
      <w:r w:rsidRPr="00EF0F79">
        <w:rPr>
          <w:rFonts w:ascii="Times New Roman" w:hAnsi="Times New Roman"/>
          <w:i/>
        </w:rPr>
        <w:t>A</w:t>
      </w:r>
      <w:r w:rsidRPr="00EF0F79">
        <w:rPr>
          <w:rFonts w:ascii="Times New Roman" w:hAnsi="Times New Roman"/>
        </w:rPr>
        <w:t>、</w:t>
      </w:r>
      <w:r w:rsidRPr="00EF0F79">
        <w:rPr>
          <w:rFonts w:ascii="Times New Roman" w:hAnsi="Times New Roman"/>
          <w:i/>
        </w:rPr>
        <w:t>B</w:t>
      </w:r>
      <w:r w:rsidRPr="00EF0F79">
        <w:rPr>
          <w:rFonts w:ascii="Times New Roman" w:hAnsi="Times New Roman"/>
        </w:rPr>
        <w:t>两点电荷的电荷量逐渐减少，则在</w:t>
      </w:r>
      <w:proofErr w:type="gramStart"/>
      <w:r w:rsidRPr="00EF0F79">
        <w:rPr>
          <w:rFonts w:ascii="Times New Roman" w:hAnsi="Times New Roman"/>
        </w:rPr>
        <w:t>电荷漏完之前</w:t>
      </w:r>
      <w:proofErr w:type="gramEnd"/>
      <w:r w:rsidRPr="00EF0F79">
        <w:rPr>
          <w:rFonts w:ascii="Times New Roman" w:hAnsi="Times New Roman"/>
        </w:rPr>
        <w:t>悬线对悬点</w:t>
      </w:r>
      <w:r w:rsidRPr="00EF0F79">
        <w:rPr>
          <w:rFonts w:ascii="Times New Roman" w:hAnsi="Times New Roman"/>
          <w:i/>
        </w:rPr>
        <w:t>P</w:t>
      </w:r>
      <w:r w:rsidRPr="00EF0F79">
        <w:rPr>
          <w:rFonts w:ascii="Times New Roman" w:hAnsi="Times New Roman"/>
        </w:rPr>
        <w:t>的拉力大小</w:t>
      </w:r>
      <w:r w:rsidRPr="00EF0F79">
        <w:rPr>
          <w:rFonts w:ascii="Times New Roman" w:hAnsi="Times New Roman"/>
        </w:rPr>
        <w:t>(</w:t>
      </w:r>
      <w:r w:rsidRPr="00EF0F79">
        <w:rPr>
          <w:rFonts w:ascii="Times New Roman" w:hAnsi="Times New Roman"/>
        </w:rPr>
        <w:t xml:space="preserve">　　</w:t>
      </w:r>
      <w:r w:rsidRPr="00EF0F79">
        <w:rPr>
          <w:rFonts w:ascii="Times New Roman" w:hAnsi="Times New Roman"/>
        </w:rPr>
        <w:t>)</w:t>
      </w:r>
    </w:p>
    <w:p w14:paraId="4BF9990E" w14:textId="77777777" w:rsidR="00A55115" w:rsidRPr="00EF0F79" w:rsidRDefault="00A55115" w:rsidP="00A5511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A</w:t>
      </w:r>
      <w:r w:rsidRPr="00EF0F79">
        <w:rPr>
          <w:rFonts w:ascii="Times New Roman" w:hAnsi="Times New Roman"/>
        </w:rPr>
        <w:t>．逐渐减小</w:t>
      </w:r>
      <w:proofErr w:type="gramStart"/>
      <w:r w:rsidRPr="00EF0F79">
        <w:rPr>
          <w:rFonts w:ascii="Times New Roman" w:hAnsi="Times New Roman"/>
        </w:rPr>
        <w:t xml:space="preserve">　　　　</w:t>
      </w:r>
      <w:proofErr w:type="gramEnd"/>
      <w:r w:rsidRPr="00EF0F79">
        <w:rPr>
          <w:rFonts w:ascii="Times New Roman" w:hAnsi="Times New Roman"/>
        </w:rPr>
        <w:t xml:space="preserve">　</w:t>
      </w:r>
      <w:r w:rsidRPr="00EF0F79">
        <w:rPr>
          <w:rFonts w:ascii="Times New Roman" w:hAnsi="Times New Roman"/>
        </w:rPr>
        <w:tab/>
        <w:t>B</w:t>
      </w:r>
      <w:r w:rsidRPr="00EF0F79">
        <w:rPr>
          <w:rFonts w:ascii="Times New Roman" w:hAnsi="Times New Roman"/>
        </w:rPr>
        <w:t>．逐渐增大</w:t>
      </w:r>
    </w:p>
    <w:p w14:paraId="41719B2F" w14:textId="77777777" w:rsidR="00A55115" w:rsidRPr="00EF0F79" w:rsidRDefault="00A55115" w:rsidP="00A5511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C</w:t>
      </w:r>
      <w:r w:rsidRPr="00EF0F79">
        <w:rPr>
          <w:rFonts w:ascii="Times New Roman" w:hAnsi="Times New Roman"/>
        </w:rPr>
        <w:t>．保持不变</w:t>
      </w:r>
      <w:r w:rsidRPr="00EF0F79">
        <w:rPr>
          <w:rFonts w:ascii="Times New Roman" w:hAnsi="Times New Roman"/>
        </w:rPr>
        <w:tab/>
        <w:t>D</w:t>
      </w:r>
      <w:r w:rsidRPr="00EF0F79">
        <w:rPr>
          <w:rFonts w:ascii="Times New Roman" w:hAnsi="Times New Roman"/>
        </w:rPr>
        <w:t>．先增大后减小</w:t>
      </w:r>
    </w:p>
    <w:p w14:paraId="2A0E5439" w14:textId="6003AE23" w:rsidR="00A55115" w:rsidRPr="00EF0F79" w:rsidRDefault="00AF79CB" w:rsidP="00A5511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3</w:t>
      </w:r>
      <w:r w:rsidR="00A55115" w:rsidRPr="00EF0F79">
        <w:rPr>
          <w:rFonts w:ascii="Times New Roman" w:hAnsi="Times New Roman" w:hint="eastAsia"/>
        </w:rPr>
        <w:t>：</w:t>
      </w:r>
      <w:r w:rsidR="00A55115" w:rsidRPr="00EF0F79">
        <w:rPr>
          <w:rFonts w:ascii="Times New Roman" w:hAnsi="Times New Roman"/>
        </w:rPr>
        <w:t>如图所示，光滑绝缘水平面上有三个质量均为</w:t>
      </w:r>
      <w:r w:rsidR="00A55115" w:rsidRPr="00EF0F79">
        <w:rPr>
          <w:rFonts w:ascii="Times New Roman" w:hAnsi="Times New Roman"/>
          <w:i/>
        </w:rPr>
        <w:t>m</w:t>
      </w:r>
      <w:r w:rsidR="00A55115" w:rsidRPr="00EF0F79">
        <w:rPr>
          <w:rFonts w:ascii="Times New Roman" w:hAnsi="Times New Roman"/>
        </w:rPr>
        <w:t>的带电小球，</w:t>
      </w:r>
      <w:r w:rsidR="00A55115" w:rsidRPr="00EF0F79">
        <w:rPr>
          <w:rFonts w:ascii="Times New Roman" w:hAnsi="Times New Roman"/>
          <w:i/>
        </w:rPr>
        <w:t>A</w:t>
      </w:r>
      <w:r w:rsidR="00A55115" w:rsidRPr="00EF0F79">
        <w:rPr>
          <w:rFonts w:ascii="Times New Roman" w:hAnsi="Times New Roman"/>
        </w:rPr>
        <w:t>、</w:t>
      </w:r>
      <w:r w:rsidR="00A55115" w:rsidRPr="00EF0F79">
        <w:rPr>
          <w:rFonts w:ascii="Times New Roman" w:hAnsi="Times New Roman"/>
          <w:i/>
        </w:rPr>
        <w:t>B</w:t>
      </w:r>
      <w:r w:rsidR="00A55115" w:rsidRPr="00EF0F79">
        <w:rPr>
          <w:rFonts w:ascii="Times New Roman" w:hAnsi="Times New Roman"/>
        </w:rPr>
        <w:t>球带正电，电荷量均为</w:t>
      </w:r>
      <w:r w:rsidR="00A55115" w:rsidRPr="00EF0F79">
        <w:rPr>
          <w:rFonts w:ascii="Times New Roman" w:hAnsi="Times New Roman"/>
        </w:rPr>
        <w:t>2</w:t>
      </w:r>
      <w:r w:rsidR="00A55115" w:rsidRPr="00EF0F79">
        <w:rPr>
          <w:rFonts w:ascii="Times New Roman" w:hAnsi="Times New Roman"/>
          <w:i/>
        </w:rPr>
        <w:t>q</w:t>
      </w:r>
      <w:r w:rsidR="00A55115" w:rsidRPr="00EF0F79">
        <w:rPr>
          <w:rFonts w:ascii="Times New Roman" w:hAnsi="Times New Roman"/>
        </w:rPr>
        <w:t>。有一水平拉力</w:t>
      </w:r>
      <w:r w:rsidR="00A55115" w:rsidRPr="00EF0F79">
        <w:rPr>
          <w:rFonts w:ascii="Times New Roman" w:hAnsi="Times New Roman"/>
          <w:i/>
        </w:rPr>
        <w:t>F</w:t>
      </w:r>
      <w:r w:rsidR="00A55115" w:rsidRPr="00EF0F79">
        <w:rPr>
          <w:rFonts w:ascii="Times New Roman" w:hAnsi="Times New Roman"/>
        </w:rPr>
        <w:t>作用在</w:t>
      </w:r>
      <w:r w:rsidR="00A55115" w:rsidRPr="00EF0F79">
        <w:rPr>
          <w:rFonts w:ascii="Times New Roman" w:hAnsi="Times New Roman"/>
          <w:i/>
        </w:rPr>
        <w:t>C</w:t>
      </w:r>
      <w:r w:rsidR="00A55115" w:rsidRPr="00EF0F79">
        <w:rPr>
          <w:rFonts w:ascii="Times New Roman" w:hAnsi="Times New Roman"/>
        </w:rPr>
        <w:t>球上，如果三个小球能够保持边长为</w:t>
      </w:r>
      <w:r w:rsidR="00A55115" w:rsidRPr="00EF0F79">
        <w:rPr>
          <w:rFonts w:ascii="Times New Roman" w:hAnsi="Times New Roman"/>
          <w:i/>
        </w:rPr>
        <w:t>r</w:t>
      </w:r>
      <w:r w:rsidR="00A55115" w:rsidRPr="00EF0F79">
        <w:rPr>
          <w:rFonts w:ascii="Times New Roman" w:hAnsi="Times New Roman"/>
        </w:rPr>
        <w:t>的正三角形</w:t>
      </w:r>
      <w:r w:rsidR="00A55115" w:rsidRPr="00EF0F79">
        <w:rPr>
          <w:rFonts w:hAnsi="宋体"/>
        </w:rPr>
        <w:t>“</w:t>
      </w:r>
      <w:r w:rsidR="00A55115" w:rsidRPr="00EF0F79">
        <w:rPr>
          <w:rFonts w:ascii="Times New Roman" w:hAnsi="Times New Roman"/>
        </w:rPr>
        <w:t>队形</w:t>
      </w:r>
      <w:proofErr w:type="gramStart"/>
      <w:r w:rsidR="00A55115" w:rsidRPr="00EF0F79">
        <w:rPr>
          <w:rFonts w:hAnsi="宋体"/>
        </w:rPr>
        <w:t>”</w:t>
      </w:r>
      <w:proofErr w:type="gramEnd"/>
      <w:r w:rsidR="00A55115" w:rsidRPr="00EF0F79">
        <w:rPr>
          <w:rFonts w:ascii="Times New Roman" w:hAnsi="Times New Roman"/>
        </w:rPr>
        <w:t>一起沿拉力</w:t>
      </w:r>
      <w:r w:rsidR="00A55115" w:rsidRPr="00EF0F79">
        <w:rPr>
          <w:rFonts w:ascii="Times New Roman" w:hAnsi="Times New Roman"/>
          <w:i/>
        </w:rPr>
        <w:t>F</w:t>
      </w:r>
      <w:r w:rsidR="00A55115" w:rsidRPr="00EF0F79">
        <w:rPr>
          <w:rFonts w:ascii="Times New Roman" w:hAnsi="Times New Roman"/>
        </w:rPr>
        <w:t>的方向做匀加速直线运动，静电力常量为</w:t>
      </w:r>
      <w:r w:rsidR="00A55115" w:rsidRPr="00EF0F79">
        <w:rPr>
          <w:rFonts w:ascii="Times New Roman" w:hAnsi="Times New Roman"/>
          <w:i/>
        </w:rPr>
        <w:t>k</w:t>
      </w:r>
      <w:r w:rsidR="00A55115" w:rsidRPr="00EF0F79">
        <w:rPr>
          <w:rFonts w:ascii="Times New Roman" w:hAnsi="Times New Roman"/>
        </w:rPr>
        <w:t>，下列说法正确的是</w:t>
      </w:r>
      <w:r w:rsidR="00A55115" w:rsidRPr="00EF0F79">
        <w:rPr>
          <w:rFonts w:ascii="Times New Roman" w:hAnsi="Times New Roman"/>
        </w:rPr>
        <w:t>(</w:t>
      </w:r>
      <w:r w:rsidR="00A55115" w:rsidRPr="00EF0F79">
        <w:rPr>
          <w:rFonts w:ascii="Times New Roman" w:hAnsi="Times New Roman"/>
        </w:rPr>
        <w:t xml:space="preserve">　　</w:t>
      </w:r>
      <w:r w:rsidR="00A55115" w:rsidRPr="00EF0F79">
        <w:rPr>
          <w:rFonts w:ascii="Times New Roman" w:hAnsi="Times New Roman"/>
        </w:rPr>
        <w:t>)</w:t>
      </w:r>
    </w:p>
    <w:p w14:paraId="02C1C88E" w14:textId="77777777" w:rsidR="00A55115" w:rsidRPr="00EF0F79" w:rsidRDefault="00A55115" w:rsidP="00A5511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noProof/>
        </w:rPr>
        <w:drawing>
          <wp:anchor distT="0" distB="0" distL="114300" distR="114300" simplePos="0" relativeHeight="251717632" behindDoc="0" locked="0" layoutInCell="1" allowOverlap="1" wp14:anchorId="51DEBABB" wp14:editId="7088B821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1079500" cy="819150"/>
            <wp:effectExtent l="0" t="0" r="635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F79">
        <w:rPr>
          <w:rFonts w:ascii="Times New Roman" w:hAnsi="Times New Roman"/>
        </w:rPr>
        <w:t>A</w:t>
      </w:r>
      <w:r w:rsidRPr="00EF0F79">
        <w:rPr>
          <w:rFonts w:ascii="Times New Roman" w:hAnsi="Times New Roman"/>
        </w:rPr>
        <w:t>．</w:t>
      </w:r>
      <w:r w:rsidRPr="00EF0F79">
        <w:rPr>
          <w:rFonts w:ascii="Times New Roman" w:hAnsi="Times New Roman"/>
          <w:i/>
        </w:rPr>
        <w:t>B</w:t>
      </w:r>
      <w:r w:rsidRPr="00EF0F79">
        <w:rPr>
          <w:rFonts w:ascii="Times New Roman" w:hAnsi="Times New Roman"/>
        </w:rPr>
        <w:t>、</w:t>
      </w:r>
      <w:r w:rsidRPr="00EF0F79">
        <w:rPr>
          <w:rFonts w:ascii="Times New Roman" w:hAnsi="Times New Roman"/>
          <w:i/>
        </w:rPr>
        <w:t>C</w:t>
      </w:r>
      <w:r w:rsidRPr="00EF0F79">
        <w:rPr>
          <w:rFonts w:ascii="Times New Roman" w:hAnsi="Times New Roman"/>
        </w:rPr>
        <w:t>之间的库仑力为</w: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F0F79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F0F79">
        <w:rPr>
          <w:rFonts w:ascii="Times New Roman" w:hAnsi="Times New Roman"/>
        </w:rPr>
        <w:instrText>f(4</w:instrText>
      </w:r>
      <w:r w:rsidRPr="00EF0F79">
        <w:rPr>
          <w:rFonts w:ascii="Times New Roman" w:hAnsi="Times New Roman"/>
          <w:i/>
        </w:rPr>
        <w:instrText>kq</w:instrText>
      </w:r>
      <w:r w:rsidRPr="00EF0F79">
        <w:rPr>
          <w:rFonts w:ascii="Times New Roman" w:hAnsi="Times New Roman"/>
          <w:vertAlign w:val="superscript"/>
        </w:rPr>
        <w:instrText>2</w:instrText>
      </w:r>
      <w:r w:rsidRPr="00EF0F79">
        <w:rPr>
          <w:rFonts w:ascii="Times New Roman" w:hAnsi="Times New Roman"/>
          <w:i/>
        </w:rPr>
        <w:instrText>,r</w:instrText>
      </w:r>
      <w:r w:rsidRPr="00EF0F79">
        <w:rPr>
          <w:rFonts w:ascii="Times New Roman" w:hAnsi="Times New Roman"/>
          <w:vertAlign w:val="superscript"/>
        </w:rPr>
        <w:instrText>2</w:instrText>
      </w:r>
      <w:r w:rsidRPr="00EF0F79">
        <w:rPr>
          <w:rFonts w:ascii="Times New Roman" w:hAnsi="Times New Roman"/>
        </w:rPr>
        <w:instrText>)</w:instrTex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5F37ABC0" w14:textId="77777777" w:rsidR="00A55115" w:rsidRPr="00EF0F79" w:rsidRDefault="00A55115" w:rsidP="00A5511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B</w:t>
      </w:r>
      <w:r w:rsidRPr="00EF0F79">
        <w:rPr>
          <w:rFonts w:ascii="Times New Roman" w:hAnsi="Times New Roman"/>
        </w:rPr>
        <w:t>．</w:t>
      </w:r>
      <w:r w:rsidRPr="00EF0F79">
        <w:rPr>
          <w:rFonts w:ascii="Times New Roman" w:hAnsi="Times New Roman"/>
          <w:i/>
        </w:rPr>
        <w:t>B</w:t>
      </w:r>
      <w:r w:rsidRPr="00EF0F79">
        <w:rPr>
          <w:rFonts w:ascii="Times New Roman" w:hAnsi="Times New Roman"/>
        </w:rPr>
        <w:t>、</w:t>
      </w:r>
      <w:r w:rsidRPr="00EF0F79">
        <w:rPr>
          <w:rFonts w:ascii="Times New Roman" w:hAnsi="Times New Roman"/>
          <w:i/>
        </w:rPr>
        <w:t>C</w:t>
      </w:r>
      <w:r w:rsidRPr="00EF0F79">
        <w:rPr>
          <w:rFonts w:ascii="Times New Roman" w:hAnsi="Times New Roman"/>
        </w:rPr>
        <w:t>之间的库仑力为</w: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F0F79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F0F79">
        <w:rPr>
          <w:rFonts w:ascii="Times New Roman" w:hAnsi="Times New Roman"/>
        </w:rPr>
        <w:instrText>f(16</w:instrText>
      </w:r>
      <w:r w:rsidRPr="00EF0F79">
        <w:rPr>
          <w:rFonts w:ascii="Times New Roman" w:hAnsi="Times New Roman"/>
          <w:i/>
        </w:rPr>
        <w:instrText>kq</w:instrText>
      </w:r>
      <w:r w:rsidRPr="00EF0F79">
        <w:rPr>
          <w:rFonts w:ascii="Times New Roman" w:hAnsi="Times New Roman"/>
          <w:vertAlign w:val="superscript"/>
        </w:rPr>
        <w:instrText>2</w:instrText>
      </w:r>
      <w:r w:rsidRPr="00EF0F79">
        <w:rPr>
          <w:rFonts w:ascii="Times New Roman" w:hAnsi="Times New Roman"/>
          <w:i/>
        </w:rPr>
        <w:instrText>,r</w:instrText>
      </w:r>
      <w:r w:rsidRPr="00EF0F79">
        <w:rPr>
          <w:rFonts w:ascii="Times New Roman" w:hAnsi="Times New Roman"/>
          <w:vertAlign w:val="superscript"/>
        </w:rPr>
        <w:instrText>2</w:instrText>
      </w:r>
      <w:r w:rsidRPr="00EF0F79">
        <w:rPr>
          <w:rFonts w:ascii="Times New Roman" w:hAnsi="Times New Roman"/>
        </w:rPr>
        <w:instrText>)</w:instrTex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75C4DF7B" w14:textId="77777777" w:rsidR="00A55115" w:rsidRPr="00EF0F79" w:rsidRDefault="00A55115" w:rsidP="00A5511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C</w:t>
      </w:r>
      <w:r w:rsidRPr="00EF0F79">
        <w:rPr>
          <w:rFonts w:ascii="Times New Roman" w:hAnsi="Times New Roman"/>
        </w:rPr>
        <w:t>．</w:t>
      </w:r>
      <w:r w:rsidRPr="00EF0F79">
        <w:rPr>
          <w:rFonts w:ascii="Times New Roman" w:hAnsi="Times New Roman"/>
          <w:i/>
        </w:rPr>
        <w:t>C</w:t>
      </w:r>
      <w:r w:rsidRPr="00EF0F79">
        <w:rPr>
          <w:rFonts w:ascii="Times New Roman" w:hAnsi="Times New Roman"/>
        </w:rPr>
        <w:t>球带负电，且电荷量为</w:t>
      </w:r>
      <w:r w:rsidRPr="00EF0F79">
        <w:rPr>
          <w:rFonts w:ascii="Times New Roman" w:hAnsi="Times New Roman"/>
        </w:rPr>
        <w:t>4</w:t>
      </w:r>
      <w:r w:rsidRPr="00EF0F79">
        <w:rPr>
          <w:rFonts w:ascii="Times New Roman" w:hAnsi="Times New Roman"/>
          <w:i/>
        </w:rPr>
        <w:t>q</w:t>
      </w:r>
    </w:p>
    <w:p w14:paraId="1CBE76C2" w14:textId="77777777" w:rsidR="00A55115" w:rsidRPr="00EF0F79" w:rsidRDefault="00A55115" w:rsidP="00A5511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D</w:t>
      </w:r>
      <w:r w:rsidRPr="00EF0F79">
        <w:rPr>
          <w:rFonts w:ascii="Times New Roman" w:hAnsi="Times New Roman"/>
        </w:rPr>
        <w:t>．</w:t>
      </w:r>
      <w:r w:rsidRPr="00EF0F79">
        <w:rPr>
          <w:rFonts w:ascii="Times New Roman" w:hAnsi="Times New Roman"/>
          <w:i/>
        </w:rPr>
        <w:t>C</w:t>
      </w:r>
      <w:r w:rsidRPr="00EF0F79">
        <w:rPr>
          <w:rFonts w:ascii="Times New Roman" w:hAnsi="Times New Roman"/>
        </w:rPr>
        <w:t>球带正电，且电荷量为</w:t>
      </w:r>
      <w:r w:rsidRPr="00EF0F79">
        <w:rPr>
          <w:rFonts w:ascii="Times New Roman" w:hAnsi="Times New Roman"/>
          <w:i/>
        </w:rPr>
        <w:t>q</w:t>
      </w:r>
    </w:p>
    <w:p w14:paraId="4E13AEDE" w14:textId="4603CC53" w:rsidR="00BD7594" w:rsidRPr="00EF0F79" w:rsidRDefault="00AF79CB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4</w:t>
      </w:r>
      <w:r w:rsidR="00BD7594" w:rsidRPr="00EF0F79">
        <w:rPr>
          <w:rFonts w:ascii="Times New Roman" w:hAnsi="Times New Roman" w:hint="eastAsia"/>
        </w:rPr>
        <w:t>：</w:t>
      </w:r>
      <w:r w:rsidR="00BD7594" w:rsidRPr="00EF0F79">
        <w:rPr>
          <w:rFonts w:ascii="IPAPANNEW" w:eastAsia="黑体" w:hAnsi="IPAPANNEW"/>
        </w:rPr>
        <w:t>[</w:t>
      </w:r>
      <w:r w:rsidR="00BD7594" w:rsidRPr="00EF0F79">
        <w:rPr>
          <w:rFonts w:ascii="IPAPANNEW" w:eastAsia="黑体" w:hAnsi="IPAPANNEW"/>
        </w:rPr>
        <w:t>多选</w:t>
      </w:r>
      <w:r w:rsidR="00BD7594" w:rsidRPr="00EF0F79">
        <w:rPr>
          <w:rFonts w:ascii="IPAPANNEW" w:eastAsia="黑体" w:hAnsi="IPAPANNEW"/>
        </w:rPr>
        <w:t>]</w:t>
      </w:r>
      <w:r w:rsidR="00BD7594" w:rsidRPr="00EF0F79">
        <w:rPr>
          <w:rFonts w:ascii="Times New Roman" w:hAnsi="Times New Roman"/>
        </w:rPr>
        <w:t>如图，是点电荷电场中的一条电场线，下面说法不正确的是</w:t>
      </w:r>
      <w:r w:rsidR="00BD7594" w:rsidRPr="00EF0F79">
        <w:rPr>
          <w:rFonts w:ascii="Times New Roman" w:hAnsi="Times New Roman"/>
        </w:rPr>
        <w:t>(</w:t>
      </w:r>
      <w:r w:rsidR="00BD7594" w:rsidRPr="00EF0F79">
        <w:rPr>
          <w:rFonts w:ascii="Times New Roman" w:hAnsi="Times New Roman"/>
        </w:rPr>
        <w:t xml:space="preserve">　　</w:t>
      </w:r>
      <w:r w:rsidR="00BD7594" w:rsidRPr="00EF0F79">
        <w:rPr>
          <w:rFonts w:ascii="Times New Roman" w:hAnsi="Times New Roman"/>
        </w:rPr>
        <w:t>)</w:t>
      </w:r>
    </w:p>
    <w:p w14:paraId="64285CA7" w14:textId="77777777" w:rsidR="00BD7594" w:rsidRPr="00EF0F79" w:rsidRDefault="00BD7594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A</w:t>
      </w:r>
      <w:r w:rsidRPr="00EF0F79">
        <w:rPr>
          <w:rFonts w:ascii="Times New Roman" w:hAnsi="Times New Roman"/>
        </w:rPr>
        <w:t>．这个点电荷可能带正电</w:t>
      </w:r>
    </w:p>
    <w:p w14:paraId="7B7762FB" w14:textId="77777777" w:rsidR="00BD7594" w:rsidRPr="00EF0F79" w:rsidRDefault="00BD7594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noProof/>
        </w:rPr>
        <w:drawing>
          <wp:anchor distT="0" distB="0" distL="114300" distR="114300" simplePos="0" relativeHeight="251724800" behindDoc="0" locked="0" layoutInCell="1" allowOverlap="1" wp14:anchorId="7555E8B3" wp14:editId="7BCD0FB1">
            <wp:simplePos x="0" y="0"/>
            <wp:positionH relativeFrom="column">
              <wp:posOffset>3752850</wp:posOffset>
            </wp:positionH>
            <wp:positionV relativeFrom="paragraph">
              <wp:posOffset>64135</wp:posOffset>
            </wp:positionV>
            <wp:extent cx="1473200" cy="245745"/>
            <wp:effectExtent l="0" t="0" r="0" b="1905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4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F79">
        <w:rPr>
          <w:rFonts w:ascii="Times New Roman" w:hAnsi="Times New Roman"/>
        </w:rPr>
        <w:t>B</w:t>
      </w:r>
      <w:r w:rsidRPr="00EF0F79">
        <w:rPr>
          <w:rFonts w:ascii="Times New Roman" w:hAnsi="Times New Roman"/>
        </w:rPr>
        <w:t>．</w:t>
      </w:r>
      <w:r w:rsidRPr="00EF0F79">
        <w:rPr>
          <w:rFonts w:ascii="Times New Roman" w:hAnsi="Times New Roman"/>
          <w:i/>
        </w:rPr>
        <w:t>A</w:t>
      </w:r>
      <w:r w:rsidRPr="00EF0F79">
        <w:rPr>
          <w:rFonts w:ascii="Times New Roman" w:hAnsi="Times New Roman"/>
        </w:rPr>
        <w:t>点场强一定大于</w:t>
      </w:r>
      <w:r w:rsidRPr="00EF0F79">
        <w:rPr>
          <w:rFonts w:ascii="Times New Roman" w:hAnsi="Times New Roman"/>
          <w:i/>
        </w:rPr>
        <w:t>B</w:t>
      </w:r>
      <w:r w:rsidRPr="00EF0F79">
        <w:rPr>
          <w:rFonts w:ascii="Times New Roman" w:hAnsi="Times New Roman"/>
        </w:rPr>
        <w:t>点场强</w:t>
      </w:r>
    </w:p>
    <w:p w14:paraId="2E1D421A" w14:textId="77777777" w:rsidR="00BD7594" w:rsidRPr="00EF0F79" w:rsidRDefault="00BD7594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C</w:t>
      </w:r>
      <w:r w:rsidRPr="00EF0F79">
        <w:rPr>
          <w:rFonts w:ascii="Times New Roman" w:hAnsi="Times New Roman"/>
        </w:rPr>
        <w:t>．在</w:t>
      </w:r>
      <w:r w:rsidRPr="00EF0F79">
        <w:rPr>
          <w:rFonts w:ascii="Times New Roman" w:hAnsi="Times New Roman"/>
          <w:i/>
        </w:rPr>
        <w:t>B</w:t>
      </w:r>
      <w:r w:rsidRPr="00EF0F79">
        <w:rPr>
          <w:rFonts w:ascii="Times New Roman" w:hAnsi="Times New Roman"/>
        </w:rPr>
        <w:t>点静止释放一个电子，将一定向</w:t>
      </w:r>
      <w:r w:rsidRPr="00EF0F79">
        <w:rPr>
          <w:rFonts w:ascii="Times New Roman" w:hAnsi="Times New Roman"/>
          <w:i/>
        </w:rPr>
        <w:t>A</w:t>
      </w:r>
      <w:r w:rsidRPr="00EF0F79">
        <w:rPr>
          <w:rFonts w:ascii="Times New Roman" w:hAnsi="Times New Roman"/>
        </w:rPr>
        <w:t>点运动</w:t>
      </w:r>
    </w:p>
    <w:p w14:paraId="337DB04B" w14:textId="77777777" w:rsidR="00BD7594" w:rsidRPr="00EF0F79" w:rsidRDefault="00BD7594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D</w:t>
      </w:r>
      <w:r w:rsidRPr="00EF0F79">
        <w:rPr>
          <w:rFonts w:ascii="Times New Roman" w:hAnsi="Times New Roman"/>
        </w:rPr>
        <w:t>．正电荷运动中通过</w:t>
      </w:r>
      <w:r w:rsidRPr="00EF0F79">
        <w:rPr>
          <w:rFonts w:ascii="Times New Roman" w:hAnsi="Times New Roman"/>
          <w:i/>
        </w:rPr>
        <w:t>A</w:t>
      </w:r>
      <w:r w:rsidRPr="00EF0F79">
        <w:rPr>
          <w:rFonts w:ascii="Times New Roman" w:hAnsi="Times New Roman"/>
        </w:rPr>
        <w:t>点时，其运动方向一定沿</w:t>
      </w:r>
      <w:r w:rsidRPr="00EF0F79">
        <w:rPr>
          <w:rFonts w:ascii="Times New Roman" w:hAnsi="Times New Roman"/>
          <w:i/>
        </w:rPr>
        <w:t>AB</w:t>
      </w:r>
      <w:r w:rsidRPr="00EF0F79">
        <w:rPr>
          <w:rFonts w:ascii="Times New Roman" w:hAnsi="Times New Roman"/>
        </w:rPr>
        <w:t>方向</w:t>
      </w:r>
    </w:p>
    <w:p w14:paraId="77E106B5" w14:textId="30DD9B48" w:rsidR="00BD7594" w:rsidRPr="00EF0F79" w:rsidRDefault="00BD7594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noProof/>
        </w:rPr>
        <w:drawing>
          <wp:anchor distT="0" distB="0" distL="114300" distR="114300" simplePos="0" relativeHeight="251723776" behindDoc="1" locked="0" layoutInCell="1" allowOverlap="1" wp14:anchorId="04DFE307" wp14:editId="1C154269">
            <wp:simplePos x="0" y="0"/>
            <wp:positionH relativeFrom="column">
              <wp:posOffset>4121278</wp:posOffset>
            </wp:positionH>
            <wp:positionV relativeFrom="paragraph">
              <wp:posOffset>603452</wp:posOffset>
            </wp:positionV>
            <wp:extent cx="1085821" cy="951399"/>
            <wp:effectExtent l="0" t="0" r="635" b="1270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53" b="21534"/>
                    <a:stretch/>
                  </pic:blipFill>
                  <pic:spPr bwMode="auto">
                    <a:xfrm>
                      <a:off x="0" y="0"/>
                      <a:ext cx="1085821" cy="95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9CB" w:rsidRPr="00EF0F79">
        <w:rPr>
          <w:rFonts w:ascii="Times New Roman" w:hAnsi="Times New Roman"/>
        </w:rPr>
        <w:t>5</w:t>
      </w:r>
      <w:r w:rsidRPr="00EF0F79">
        <w:rPr>
          <w:rFonts w:ascii="Times New Roman" w:hAnsi="Times New Roman" w:hint="eastAsia"/>
        </w:rPr>
        <w:t>：</w:t>
      </w:r>
      <w:r w:rsidRPr="00EF0F79">
        <w:rPr>
          <w:rFonts w:ascii="IPAPANNEW" w:eastAsia="黑体" w:hAnsi="IPAPANNEW"/>
        </w:rPr>
        <w:t>[</w:t>
      </w:r>
      <w:r w:rsidRPr="00EF0F79">
        <w:rPr>
          <w:rFonts w:ascii="IPAPANNEW" w:eastAsia="黑体" w:hAnsi="IPAPANNEW"/>
        </w:rPr>
        <w:t>多选</w:t>
      </w:r>
      <w:r w:rsidRPr="00EF0F79">
        <w:rPr>
          <w:rFonts w:ascii="IPAPANNEW" w:eastAsia="黑体" w:hAnsi="IPAPANNEW"/>
        </w:rPr>
        <w:t>]</w:t>
      </w:r>
      <w:r w:rsidRPr="00EF0F79">
        <w:rPr>
          <w:rFonts w:ascii="Times New Roman" w:hAnsi="Times New Roman"/>
        </w:rPr>
        <w:t>电场线能很直观、很方便地比较电场中各点场强的强弱。如图乙是等量异种点电荷形成电场中的一些点，</w:t>
      </w:r>
      <w:r w:rsidRPr="00EF0F79">
        <w:rPr>
          <w:rFonts w:ascii="Times New Roman" w:hAnsi="Times New Roman"/>
          <w:i/>
        </w:rPr>
        <w:t>O</w:t>
      </w:r>
      <w:r w:rsidRPr="00EF0F79">
        <w:rPr>
          <w:rFonts w:ascii="Times New Roman" w:hAnsi="Times New Roman"/>
        </w:rPr>
        <w:t>是电荷连线的中点，</w:t>
      </w:r>
      <w:r w:rsidRPr="00EF0F79">
        <w:rPr>
          <w:rFonts w:ascii="Times New Roman" w:hAnsi="Times New Roman"/>
          <w:i/>
        </w:rPr>
        <w:t>E</w:t>
      </w:r>
      <w:r w:rsidRPr="00EF0F79">
        <w:rPr>
          <w:rFonts w:ascii="Times New Roman" w:hAnsi="Times New Roman"/>
        </w:rPr>
        <w:t>、</w:t>
      </w:r>
      <w:r w:rsidRPr="00EF0F79">
        <w:rPr>
          <w:rFonts w:ascii="Times New Roman" w:hAnsi="Times New Roman"/>
          <w:i/>
        </w:rPr>
        <w:t>F</w:t>
      </w:r>
      <w:r w:rsidRPr="00EF0F79">
        <w:rPr>
          <w:rFonts w:ascii="Times New Roman" w:hAnsi="Times New Roman"/>
        </w:rPr>
        <w:t>是连线中垂线上相对</w:t>
      </w:r>
      <w:r w:rsidRPr="00EF0F79">
        <w:rPr>
          <w:rFonts w:ascii="Times New Roman" w:hAnsi="Times New Roman"/>
          <w:i/>
        </w:rPr>
        <w:t>O</w:t>
      </w:r>
      <w:r w:rsidRPr="00EF0F79">
        <w:rPr>
          <w:rFonts w:ascii="Times New Roman" w:hAnsi="Times New Roman"/>
        </w:rPr>
        <w:t>对称的两点，</w:t>
      </w:r>
      <w:r w:rsidRPr="00EF0F79">
        <w:rPr>
          <w:rFonts w:ascii="Times New Roman" w:hAnsi="Times New Roman"/>
          <w:i/>
        </w:rPr>
        <w:t>B</w:t>
      </w:r>
      <w:r w:rsidRPr="00EF0F79">
        <w:rPr>
          <w:rFonts w:ascii="Times New Roman" w:hAnsi="Times New Roman"/>
        </w:rPr>
        <w:t>、</w:t>
      </w:r>
      <w:r w:rsidRPr="00EF0F79">
        <w:rPr>
          <w:rFonts w:ascii="Times New Roman" w:hAnsi="Times New Roman"/>
          <w:i/>
        </w:rPr>
        <w:t>C</w:t>
      </w:r>
      <w:r w:rsidRPr="00EF0F79">
        <w:rPr>
          <w:rFonts w:ascii="Times New Roman" w:hAnsi="Times New Roman"/>
        </w:rPr>
        <w:t>和</w:t>
      </w:r>
      <w:r w:rsidRPr="00EF0F79">
        <w:rPr>
          <w:rFonts w:ascii="Times New Roman" w:hAnsi="Times New Roman"/>
          <w:i/>
        </w:rPr>
        <w:t>A</w:t>
      </w:r>
      <w:r w:rsidRPr="00EF0F79">
        <w:rPr>
          <w:rFonts w:ascii="Times New Roman" w:hAnsi="Times New Roman"/>
        </w:rPr>
        <w:t>、</w:t>
      </w:r>
      <w:r w:rsidRPr="00EF0F79">
        <w:rPr>
          <w:rFonts w:ascii="Times New Roman" w:hAnsi="Times New Roman"/>
          <w:i/>
        </w:rPr>
        <w:t>D</w:t>
      </w:r>
      <w:r w:rsidRPr="00EF0F79">
        <w:rPr>
          <w:rFonts w:ascii="Times New Roman" w:hAnsi="Times New Roman"/>
        </w:rPr>
        <w:t>也相对</w:t>
      </w:r>
      <w:r w:rsidRPr="00EF0F79">
        <w:rPr>
          <w:rFonts w:ascii="Times New Roman" w:hAnsi="Times New Roman"/>
          <w:i/>
        </w:rPr>
        <w:t>O</w:t>
      </w:r>
      <w:r w:rsidRPr="00EF0F79">
        <w:rPr>
          <w:rFonts w:ascii="Times New Roman" w:hAnsi="Times New Roman"/>
        </w:rPr>
        <w:t>对称。则</w:t>
      </w:r>
      <w:r w:rsidRPr="00EF0F79">
        <w:rPr>
          <w:rFonts w:ascii="Times New Roman" w:hAnsi="Times New Roman"/>
        </w:rPr>
        <w:t>(</w:t>
      </w:r>
      <w:r w:rsidRPr="00EF0F79">
        <w:rPr>
          <w:rFonts w:ascii="Times New Roman" w:hAnsi="Times New Roman"/>
        </w:rPr>
        <w:t xml:space="preserve">　　</w:t>
      </w:r>
      <w:r w:rsidRPr="00EF0F79">
        <w:rPr>
          <w:rFonts w:ascii="Times New Roman" w:hAnsi="Times New Roman"/>
        </w:rPr>
        <w:t>)</w:t>
      </w:r>
    </w:p>
    <w:p w14:paraId="0ECB4950" w14:textId="77777777" w:rsidR="00BD7594" w:rsidRPr="00EF0F79" w:rsidRDefault="00BD7594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A</w:t>
      </w:r>
      <w:r w:rsidRPr="00EF0F79">
        <w:rPr>
          <w:rFonts w:ascii="Times New Roman" w:hAnsi="Times New Roman"/>
        </w:rPr>
        <w:t>．</w:t>
      </w:r>
      <w:r w:rsidRPr="00EF0F79">
        <w:rPr>
          <w:rFonts w:ascii="Times New Roman" w:hAnsi="Times New Roman"/>
          <w:i/>
        </w:rPr>
        <w:t>B</w:t>
      </w:r>
      <w:r w:rsidRPr="00EF0F79">
        <w:rPr>
          <w:rFonts w:ascii="Times New Roman" w:hAnsi="Times New Roman"/>
        </w:rPr>
        <w:t>、</w:t>
      </w:r>
      <w:r w:rsidRPr="00EF0F79">
        <w:rPr>
          <w:rFonts w:ascii="Times New Roman" w:hAnsi="Times New Roman"/>
          <w:i/>
        </w:rPr>
        <w:t>C</w:t>
      </w:r>
      <w:r w:rsidRPr="00EF0F79">
        <w:rPr>
          <w:rFonts w:ascii="Times New Roman" w:hAnsi="Times New Roman"/>
        </w:rPr>
        <w:t>两点场强大小和方向都相同</w:t>
      </w:r>
    </w:p>
    <w:p w14:paraId="27C849C5" w14:textId="77777777" w:rsidR="00BD7594" w:rsidRPr="00EF0F79" w:rsidRDefault="00BD7594" w:rsidP="00BD7594">
      <w:pPr>
        <w:pStyle w:val="a7"/>
        <w:tabs>
          <w:tab w:val="left" w:pos="4140"/>
          <w:tab w:val="left" w:pos="5394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B</w:t>
      </w:r>
      <w:r w:rsidRPr="00EF0F79">
        <w:rPr>
          <w:rFonts w:ascii="Times New Roman" w:hAnsi="Times New Roman"/>
        </w:rPr>
        <w:t>．</w:t>
      </w:r>
      <w:r w:rsidRPr="00EF0F79">
        <w:rPr>
          <w:rFonts w:ascii="Times New Roman" w:hAnsi="Times New Roman"/>
          <w:i/>
        </w:rPr>
        <w:t>A</w:t>
      </w:r>
      <w:r w:rsidRPr="00EF0F79">
        <w:rPr>
          <w:rFonts w:ascii="Times New Roman" w:hAnsi="Times New Roman"/>
        </w:rPr>
        <w:t>、</w:t>
      </w:r>
      <w:r w:rsidRPr="00EF0F79">
        <w:rPr>
          <w:rFonts w:ascii="Times New Roman" w:hAnsi="Times New Roman"/>
          <w:i/>
        </w:rPr>
        <w:t>D</w:t>
      </w:r>
      <w:r w:rsidRPr="00EF0F79">
        <w:rPr>
          <w:rFonts w:ascii="Times New Roman" w:hAnsi="Times New Roman"/>
        </w:rPr>
        <w:t>两点场强大小相等，方向相反</w:t>
      </w:r>
      <w:r w:rsidRPr="00EF0F79">
        <w:rPr>
          <w:rFonts w:ascii="Times New Roman" w:hAnsi="Times New Roman"/>
        </w:rPr>
        <w:tab/>
      </w:r>
    </w:p>
    <w:p w14:paraId="49C2DDE3" w14:textId="77777777" w:rsidR="00BD7594" w:rsidRPr="00EF0F79" w:rsidRDefault="00BD7594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C</w:t>
      </w:r>
      <w:r w:rsidRPr="00EF0F79">
        <w:rPr>
          <w:rFonts w:ascii="Times New Roman" w:hAnsi="Times New Roman"/>
        </w:rPr>
        <w:t>．</w:t>
      </w:r>
      <w:r w:rsidRPr="00EF0F79">
        <w:rPr>
          <w:rFonts w:ascii="Times New Roman" w:hAnsi="Times New Roman"/>
          <w:i/>
        </w:rPr>
        <w:t>E</w:t>
      </w:r>
      <w:r w:rsidRPr="00EF0F79">
        <w:rPr>
          <w:rFonts w:ascii="Times New Roman" w:hAnsi="Times New Roman"/>
        </w:rPr>
        <w:t>、</w:t>
      </w:r>
      <w:r w:rsidRPr="00EF0F79">
        <w:rPr>
          <w:rFonts w:ascii="Times New Roman" w:hAnsi="Times New Roman"/>
          <w:i/>
        </w:rPr>
        <w:t>O</w:t>
      </w:r>
      <w:r w:rsidRPr="00EF0F79">
        <w:rPr>
          <w:rFonts w:ascii="Times New Roman" w:hAnsi="Times New Roman"/>
        </w:rPr>
        <w:t>、</w:t>
      </w:r>
      <w:r w:rsidRPr="00EF0F79">
        <w:rPr>
          <w:rFonts w:ascii="Times New Roman" w:hAnsi="Times New Roman"/>
          <w:i/>
        </w:rPr>
        <w:t>F</w:t>
      </w:r>
      <w:r w:rsidRPr="00EF0F79">
        <w:rPr>
          <w:rFonts w:ascii="Times New Roman" w:hAnsi="Times New Roman"/>
        </w:rPr>
        <w:t>三点比较，</w:t>
      </w:r>
      <w:r w:rsidRPr="00EF0F79">
        <w:rPr>
          <w:rFonts w:ascii="Times New Roman" w:hAnsi="Times New Roman"/>
          <w:i/>
        </w:rPr>
        <w:t>O</w:t>
      </w:r>
      <w:r w:rsidRPr="00EF0F79">
        <w:rPr>
          <w:rFonts w:ascii="Times New Roman" w:hAnsi="Times New Roman"/>
        </w:rPr>
        <w:t>点场强最强</w:t>
      </w:r>
    </w:p>
    <w:p w14:paraId="53C726B4" w14:textId="77777777" w:rsidR="00BD7594" w:rsidRPr="00EF0F79" w:rsidRDefault="00BD7594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D</w:t>
      </w:r>
      <w:r w:rsidRPr="00EF0F79">
        <w:rPr>
          <w:rFonts w:ascii="Times New Roman" w:hAnsi="Times New Roman"/>
        </w:rPr>
        <w:t>．</w:t>
      </w:r>
      <w:r w:rsidRPr="00EF0F79">
        <w:rPr>
          <w:rFonts w:ascii="Times New Roman" w:hAnsi="Times New Roman"/>
          <w:i/>
        </w:rPr>
        <w:t>B</w:t>
      </w:r>
      <w:r w:rsidRPr="00EF0F79">
        <w:rPr>
          <w:rFonts w:ascii="Times New Roman" w:hAnsi="Times New Roman"/>
        </w:rPr>
        <w:t>、</w:t>
      </w:r>
      <w:r w:rsidRPr="00EF0F79">
        <w:rPr>
          <w:rFonts w:ascii="Times New Roman" w:hAnsi="Times New Roman"/>
          <w:i/>
        </w:rPr>
        <w:t>O</w:t>
      </w:r>
      <w:r w:rsidRPr="00EF0F79">
        <w:rPr>
          <w:rFonts w:ascii="Times New Roman" w:hAnsi="Times New Roman"/>
        </w:rPr>
        <w:t>、</w:t>
      </w:r>
      <w:r w:rsidRPr="00EF0F79">
        <w:rPr>
          <w:rFonts w:ascii="Times New Roman" w:hAnsi="Times New Roman"/>
          <w:i/>
        </w:rPr>
        <w:t>C</w:t>
      </w:r>
      <w:r w:rsidRPr="00EF0F79">
        <w:rPr>
          <w:rFonts w:ascii="Times New Roman" w:hAnsi="Times New Roman"/>
        </w:rPr>
        <w:t>三点比较，</w:t>
      </w:r>
      <w:r w:rsidRPr="00EF0F79">
        <w:rPr>
          <w:rFonts w:ascii="Times New Roman" w:hAnsi="Times New Roman"/>
          <w:i/>
        </w:rPr>
        <w:t>O</w:t>
      </w:r>
      <w:r w:rsidRPr="00EF0F79">
        <w:rPr>
          <w:rFonts w:ascii="Times New Roman" w:hAnsi="Times New Roman"/>
        </w:rPr>
        <w:t>点场强最弱</w:t>
      </w:r>
    </w:p>
    <w:p w14:paraId="533768F0" w14:textId="77777777" w:rsidR="00EF0F79" w:rsidRDefault="00EF0F79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</w:p>
    <w:p w14:paraId="14A1EA7B" w14:textId="77777777" w:rsidR="00EF0F79" w:rsidRDefault="00EF0F79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</w:p>
    <w:p w14:paraId="1A24AE0C" w14:textId="0FC1B0A2" w:rsidR="00BD7594" w:rsidRPr="00EF0F79" w:rsidRDefault="00AF79CB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lastRenderedPageBreak/>
        <w:t>6</w:t>
      </w:r>
      <w:r w:rsidR="00BD7594" w:rsidRPr="00EF0F79">
        <w:rPr>
          <w:rFonts w:ascii="Times New Roman" w:hAnsi="Times New Roman"/>
        </w:rPr>
        <w:t>:</w:t>
      </w:r>
      <w:r w:rsidR="00BD7594" w:rsidRPr="00EF0F79">
        <w:rPr>
          <w:rFonts w:ascii="Times New Roman" w:hAnsi="Times New Roman"/>
        </w:rPr>
        <w:t>如图所示，</w:t>
      </w:r>
      <w:r w:rsidR="00BD7594" w:rsidRPr="00EF0F79">
        <w:rPr>
          <w:rFonts w:ascii="Times New Roman" w:hAnsi="Times New Roman"/>
          <w:i/>
        </w:rPr>
        <w:t>O</w:t>
      </w:r>
      <w:r w:rsidR="00BD7594" w:rsidRPr="00EF0F79">
        <w:rPr>
          <w:rFonts w:ascii="Times New Roman" w:hAnsi="Times New Roman"/>
        </w:rPr>
        <w:t>点为两个带等量正电荷的点电荷连线的中点，</w:t>
      </w:r>
      <w:r w:rsidR="00BD7594" w:rsidRPr="00EF0F79">
        <w:rPr>
          <w:rFonts w:ascii="Times New Roman" w:hAnsi="Times New Roman"/>
          <w:i/>
        </w:rPr>
        <w:t>a</w:t>
      </w:r>
      <w:r w:rsidR="00BD7594" w:rsidRPr="00EF0F79">
        <w:rPr>
          <w:rFonts w:ascii="Times New Roman" w:hAnsi="Times New Roman"/>
        </w:rPr>
        <w:t>点在两电荷连线的中垂线上，若在</w:t>
      </w:r>
      <w:r w:rsidR="00BD7594" w:rsidRPr="00EF0F79">
        <w:rPr>
          <w:rFonts w:ascii="Times New Roman" w:hAnsi="Times New Roman"/>
          <w:i/>
        </w:rPr>
        <w:t>a</w:t>
      </w:r>
      <w:r w:rsidR="00BD7594" w:rsidRPr="00EF0F79">
        <w:rPr>
          <w:rFonts w:ascii="Times New Roman" w:hAnsi="Times New Roman"/>
        </w:rPr>
        <w:t>点由静止释放一个电子，关于电子的运动，下列说法正确的是</w:t>
      </w:r>
      <w:r w:rsidR="00BD7594" w:rsidRPr="00EF0F79">
        <w:rPr>
          <w:rFonts w:ascii="Times New Roman" w:hAnsi="Times New Roman"/>
        </w:rPr>
        <w:t>(</w:t>
      </w:r>
      <w:r w:rsidR="00BD7594" w:rsidRPr="00EF0F79">
        <w:rPr>
          <w:rFonts w:ascii="Times New Roman" w:hAnsi="Times New Roman"/>
        </w:rPr>
        <w:t xml:space="preserve">　　</w:t>
      </w:r>
      <w:r w:rsidR="00BD7594" w:rsidRPr="00EF0F79">
        <w:rPr>
          <w:rFonts w:ascii="Times New Roman" w:hAnsi="Times New Roman"/>
        </w:rPr>
        <w:t>)</w:t>
      </w:r>
    </w:p>
    <w:p w14:paraId="0C35AFFF" w14:textId="77777777" w:rsidR="00BD7594" w:rsidRPr="00EF0F79" w:rsidRDefault="00BD7594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noProof/>
        </w:rPr>
        <w:drawing>
          <wp:anchor distT="0" distB="0" distL="114300" distR="114300" simplePos="0" relativeHeight="251722752" behindDoc="0" locked="0" layoutInCell="1" allowOverlap="1" wp14:anchorId="76A178D4" wp14:editId="2BA5502F">
            <wp:simplePos x="0" y="0"/>
            <wp:positionH relativeFrom="column">
              <wp:posOffset>4311192</wp:posOffset>
            </wp:positionH>
            <wp:positionV relativeFrom="paragraph">
              <wp:posOffset>199864</wp:posOffset>
            </wp:positionV>
            <wp:extent cx="1003300" cy="673100"/>
            <wp:effectExtent l="0" t="0" r="635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F79">
        <w:rPr>
          <w:rFonts w:ascii="Times New Roman" w:hAnsi="Times New Roman"/>
        </w:rPr>
        <w:t>A</w:t>
      </w:r>
      <w:r w:rsidRPr="00EF0F79">
        <w:rPr>
          <w:rFonts w:ascii="Times New Roman" w:hAnsi="Times New Roman"/>
        </w:rPr>
        <w:t>．电子在从</w:t>
      </w:r>
      <w:r w:rsidRPr="00EF0F79">
        <w:rPr>
          <w:rFonts w:ascii="Times New Roman" w:hAnsi="Times New Roman"/>
          <w:i/>
        </w:rPr>
        <w:t>a</w:t>
      </w:r>
      <w:r w:rsidRPr="00EF0F79">
        <w:rPr>
          <w:rFonts w:ascii="Times New Roman" w:hAnsi="Times New Roman"/>
        </w:rPr>
        <w:t>点向</w:t>
      </w:r>
      <w:r w:rsidRPr="00EF0F79">
        <w:rPr>
          <w:rFonts w:ascii="Times New Roman" w:hAnsi="Times New Roman"/>
          <w:i/>
        </w:rPr>
        <w:t>O</w:t>
      </w:r>
      <w:r w:rsidRPr="00EF0F79">
        <w:rPr>
          <w:rFonts w:ascii="Times New Roman" w:hAnsi="Times New Roman"/>
        </w:rPr>
        <w:t>点运动的过程中，加速度越来越大，速度越来越大</w:t>
      </w:r>
    </w:p>
    <w:p w14:paraId="02AD6E81" w14:textId="77777777" w:rsidR="00BD7594" w:rsidRPr="00EF0F79" w:rsidRDefault="00BD7594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B</w:t>
      </w:r>
      <w:r w:rsidRPr="00EF0F79">
        <w:rPr>
          <w:rFonts w:ascii="Times New Roman" w:hAnsi="Times New Roman"/>
        </w:rPr>
        <w:t>．电子在从</w:t>
      </w:r>
      <w:r w:rsidRPr="00EF0F79">
        <w:rPr>
          <w:rFonts w:ascii="Times New Roman" w:hAnsi="Times New Roman"/>
          <w:i/>
        </w:rPr>
        <w:t>a</w:t>
      </w:r>
      <w:r w:rsidRPr="00EF0F79">
        <w:rPr>
          <w:rFonts w:ascii="Times New Roman" w:hAnsi="Times New Roman"/>
        </w:rPr>
        <w:t>点向</w:t>
      </w:r>
      <w:r w:rsidRPr="00EF0F79">
        <w:rPr>
          <w:rFonts w:ascii="Times New Roman" w:hAnsi="Times New Roman"/>
          <w:i/>
        </w:rPr>
        <w:t>O</w:t>
      </w:r>
      <w:r w:rsidRPr="00EF0F79">
        <w:rPr>
          <w:rFonts w:ascii="Times New Roman" w:hAnsi="Times New Roman"/>
        </w:rPr>
        <w:t>点运动的过程中，加速度越来越小，速度越来越大</w:t>
      </w:r>
    </w:p>
    <w:p w14:paraId="52750C6D" w14:textId="77777777" w:rsidR="00BD7594" w:rsidRPr="00EF0F79" w:rsidRDefault="00BD7594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C</w:t>
      </w:r>
      <w:r w:rsidRPr="00EF0F79">
        <w:rPr>
          <w:rFonts w:ascii="Times New Roman" w:hAnsi="Times New Roman"/>
        </w:rPr>
        <w:t>．电子运动到</w:t>
      </w:r>
      <w:r w:rsidRPr="00EF0F79">
        <w:rPr>
          <w:rFonts w:ascii="Times New Roman" w:hAnsi="Times New Roman"/>
          <w:i/>
        </w:rPr>
        <w:t>O</w:t>
      </w:r>
      <w:r w:rsidRPr="00EF0F79">
        <w:rPr>
          <w:rFonts w:ascii="Times New Roman" w:hAnsi="Times New Roman"/>
        </w:rPr>
        <w:t>点时，加速度为零，速度最大</w:t>
      </w:r>
    </w:p>
    <w:p w14:paraId="6F6A88F7" w14:textId="77777777" w:rsidR="00BD7594" w:rsidRPr="00EF0F79" w:rsidRDefault="00BD7594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hAnsi="Times New Roman"/>
        </w:rPr>
        <w:t>D</w:t>
      </w:r>
      <w:r w:rsidRPr="00EF0F79">
        <w:rPr>
          <w:rFonts w:ascii="Times New Roman" w:hAnsi="Times New Roman"/>
        </w:rPr>
        <w:t>．电子通过</w:t>
      </w:r>
      <w:r w:rsidRPr="00EF0F79">
        <w:rPr>
          <w:rFonts w:ascii="Times New Roman" w:hAnsi="Times New Roman"/>
          <w:i/>
        </w:rPr>
        <w:t>O</w:t>
      </w:r>
      <w:r w:rsidRPr="00EF0F79">
        <w:rPr>
          <w:rFonts w:ascii="Times New Roman" w:hAnsi="Times New Roman"/>
        </w:rPr>
        <w:t>点后，速度越来越小，加速度越来越大，一直到速度为零</w:t>
      </w:r>
    </w:p>
    <w:p w14:paraId="651554A1" w14:textId="5E936A1D" w:rsidR="00BD7594" w:rsidRPr="00EF0F79" w:rsidRDefault="00AF79CB" w:rsidP="00BD7594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EF0F79">
        <w:rPr>
          <w:rFonts w:ascii="Times New Roman" w:hAnsi="Times New Roman"/>
          <w:bCs/>
        </w:rPr>
        <w:t>7</w:t>
      </w:r>
      <w:r w:rsidR="00BD7594" w:rsidRPr="00EF0F79">
        <w:rPr>
          <w:rFonts w:ascii="Times New Roman" w:hAnsi="Times New Roman" w:hint="eastAsia"/>
          <w:bCs/>
        </w:rPr>
        <w:t>：</w:t>
      </w:r>
      <w:r w:rsidR="00BD7594" w:rsidRPr="00EF0F79">
        <w:rPr>
          <w:rFonts w:ascii="Times New Roman" w:hAnsi="Times New Roman" w:cs="宋体"/>
          <w:bCs/>
        </w:rPr>
        <w:t>如图所示</w:t>
      </w:r>
      <w:r w:rsidR="00BD7594" w:rsidRPr="00EF0F79">
        <w:rPr>
          <w:rFonts w:ascii="Times New Roman" w:hAnsi="Times New Roman"/>
          <w:bCs/>
        </w:rPr>
        <w:t>，</w:t>
      </w:r>
      <w:r w:rsidR="00BD7594" w:rsidRPr="00EF0F79">
        <w:rPr>
          <w:rFonts w:ascii="Times New Roman" w:hAnsi="Times New Roman" w:cs="宋体"/>
          <w:bCs/>
        </w:rPr>
        <w:t>实线为不知方向的三条电场线</w:t>
      </w:r>
      <w:r w:rsidR="00BD7594" w:rsidRPr="00EF0F79">
        <w:rPr>
          <w:rFonts w:ascii="Times New Roman" w:hAnsi="Times New Roman"/>
          <w:bCs/>
        </w:rPr>
        <w:t>，</w:t>
      </w:r>
      <w:r w:rsidR="00BD7594" w:rsidRPr="00EF0F79">
        <w:rPr>
          <w:rFonts w:ascii="Times New Roman" w:hAnsi="Times New Roman" w:cs="宋体"/>
          <w:bCs/>
        </w:rPr>
        <w:t>从电场中</w:t>
      </w:r>
      <w:r w:rsidR="00BD7594" w:rsidRPr="00EF0F79">
        <w:rPr>
          <w:rFonts w:ascii="Times New Roman" w:hAnsi="Times New Roman" w:cs="宋体"/>
          <w:bCs/>
          <w:i/>
        </w:rPr>
        <w:t>M</w:t>
      </w:r>
      <w:r w:rsidR="00BD7594" w:rsidRPr="00EF0F79">
        <w:rPr>
          <w:rFonts w:ascii="Times New Roman" w:hAnsi="Times New Roman" w:cs="宋体"/>
          <w:bCs/>
        </w:rPr>
        <w:t>点以相同速度垂直于电场线方向飞出</w:t>
      </w:r>
      <w:r w:rsidR="00BD7594" w:rsidRPr="00EF0F79">
        <w:rPr>
          <w:rFonts w:ascii="Times New Roman" w:hAnsi="Times New Roman" w:cs="宋体"/>
          <w:bCs/>
          <w:i/>
        </w:rPr>
        <w:t>a</w:t>
      </w:r>
      <w:r w:rsidR="00BD7594" w:rsidRPr="00EF0F79">
        <w:rPr>
          <w:rFonts w:ascii="Times New Roman" w:hAnsi="Times New Roman"/>
          <w:bCs/>
        </w:rPr>
        <w:t>、</w:t>
      </w:r>
      <w:r w:rsidR="00BD7594" w:rsidRPr="00EF0F79">
        <w:rPr>
          <w:rFonts w:ascii="Times New Roman" w:hAnsi="Times New Roman"/>
          <w:bCs/>
          <w:i/>
        </w:rPr>
        <w:t>b</w:t>
      </w:r>
      <w:r w:rsidR="00BD7594" w:rsidRPr="00EF0F79">
        <w:rPr>
          <w:rFonts w:ascii="Times New Roman" w:hAnsi="Times New Roman" w:cs="宋体"/>
          <w:bCs/>
        </w:rPr>
        <w:t>两个带电粒子</w:t>
      </w:r>
      <w:r w:rsidR="00BD7594" w:rsidRPr="00EF0F79">
        <w:rPr>
          <w:rFonts w:ascii="Times New Roman" w:hAnsi="Times New Roman"/>
          <w:bCs/>
        </w:rPr>
        <w:t>，</w:t>
      </w:r>
      <w:r w:rsidR="00BD7594" w:rsidRPr="00EF0F79">
        <w:rPr>
          <w:rFonts w:ascii="Times New Roman" w:hAnsi="Times New Roman" w:cs="宋体"/>
          <w:bCs/>
        </w:rPr>
        <w:t>仅在电场力作用下的运动轨迹如图中虚线所示</w:t>
      </w:r>
      <w:r w:rsidR="00BD7594" w:rsidRPr="00EF0F79">
        <w:rPr>
          <w:rFonts w:ascii="Times New Roman" w:hAnsi="Times New Roman"/>
          <w:bCs/>
        </w:rPr>
        <w:t>，</w:t>
      </w:r>
      <w:r w:rsidR="00BD7594" w:rsidRPr="00EF0F79">
        <w:rPr>
          <w:rFonts w:ascii="Times New Roman" w:hAnsi="Times New Roman" w:cs="宋体"/>
          <w:bCs/>
        </w:rPr>
        <w:t>则</w:t>
      </w:r>
      <w:r w:rsidR="00BD7594" w:rsidRPr="00EF0F79">
        <w:rPr>
          <w:rFonts w:ascii="Times New Roman" w:hAnsi="Times New Roman" w:cs="宋体"/>
          <w:bCs/>
        </w:rPr>
        <w:t>(</w:t>
      </w:r>
      <w:r w:rsidR="00BD7594" w:rsidRPr="00EF0F79">
        <w:rPr>
          <w:rFonts w:ascii="Times New Roman" w:hAnsi="Times New Roman" w:cs="宋体"/>
          <w:bCs/>
        </w:rPr>
        <w:t xml:space="preserve">　　</w:t>
      </w:r>
      <w:r w:rsidR="00BD7594" w:rsidRPr="00EF0F79">
        <w:rPr>
          <w:rFonts w:ascii="Times New Roman" w:hAnsi="Times New Roman" w:cs="宋体"/>
          <w:bCs/>
        </w:rPr>
        <w:t>)</w:t>
      </w:r>
    </w:p>
    <w:p w14:paraId="7E5C89B7" w14:textId="77777777" w:rsidR="00BD7594" w:rsidRPr="00EF0F79" w:rsidRDefault="00BD7594" w:rsidP="00BD7594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EF0F79">
        <w:rPr>
          <w:rFonts w:ascii="Times New Roman" w:hAnsi="Times New Roman" w:hint="eastAsia"/>
          <w:bCs/>
          <w:noProof/>
        </w:rPr>
        <w:drawing>
          <wp:anchor distT="0" distB="0" distL="114300" distR="114300" simplePos="0" relativeHeight="251721728" behindDoc="0" locked="0" layoutInCell="1" allowOverlap="1" wp14:anchorId="0001D599" wp14:editId="616BFCBC">
            <wp:simplePos x="0" y="0"/>
            <wp:positionH relativeFrom="column">
              <wp:posOffset>4086225</wp:posOffset>
            </wp:positionH>
            <wp:positionV relativeFrom="paragraph">
              <wp:posOffset>19050</wp:posOffset>
            </wp:positionV>
            <wp:extent cx="1104900" cy="923925"/>
            <wp:effectExtent l="19050" t="0" r="0" b="0"/>
            <wp:wrapSquare wrapText="bothSides"/>
            <wp:docPr id="225" name="图片 8" descr="16YLAWL6-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8" descr="16YLAWL6-19.TIF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F0F79">
        <w:rPr>
          <w:rFonts w:ascii="Times New Roman" w:hAnsi="Times New Roman" w:cs="宋体"/>
          <w:bCs/>
        </w:rPr>
        <w:t>A</w:t>
      </w:r>
      <w:r w:rsidRPr="00EF0F79">
        <w:rPr>
          <w:rFonts w:ascii="Times New Roman" w:hAnsi="Times New Roman"/>
          <w:bCs/>
        </w:rPr>
        <w:t>．</w:t>
      </w:r>
      <w:r w:rsidRPr="00EF0F79">
        <w:rPr>
          <w:rFonts w:ascii="Times New Roman" w:hAnsi="Times New Roman" w:cs="宋体"/>
          <w:bCs/>
          <w:i/>
        </w:rPr>
        <w:t>a</w:t>
      </w:r>
      <w:r w:rsidRPr="00EF0F79">
        <w:rPr>
          <w:rFonts w:ascii="Times New Roman" w:hAnsi="Times New Roman" w:cs="宋体"/>
          <w:bCs/>
        </w:rPr>
        <w:t>一定带正电</w:t>
      </w:r>
      <w:r w:rsidRPr="00EF0F79">
        <w:rPr>
          <w:rFonts w:ascii="Times New Roman" w:hAnsi="Times New Roman"/>
          <w:bCs/>
        </w:rPr>
        <w:t>，</w:t>
      </w:r>
      <w:r w:rsidRPr="00EF0F79">
        <w:rPr>
          <w:rFonts w:ascii="Times New Roman" w:hAnsi="Times New Roman"/>
          <w:bCs/>
          <w:i/>
        </w:rPr>
        <w:t>b</w:t>
      </w:r>
      <w:r w:rsidRPr="00EF0F79">
        <w:rPr>
          <w:rFonts w:ascii="Times New Roman" w:hAnsi="Times New Roman" w:cs="宋体"/>
          <w:bCs/>
        </w:rPr>
        <w:t>一定带负电</w:t>
      </w:r>
    </w:p>
    <w:p w14:paraId="3F1C1A88" w14:textId="77777777" w:rsidR="00BD7594" w:rsidRPr="00EF0F79" w:rsidRDefault="00BD7594" w:rsidP="00BD7594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EF0F79">
        <w:rPr>
          <w:rFonts w:ascii="Times New Roman" w:hAnsi="Times New Roman" w:cs="宋体"/>
          <w:bCs/>
        </w:rPr>
        <w:t>B</w:t>
      </w:r>
      <w:r w:rsidRPr="00EF0F79">
        <w:rPr>
          <w:rFonts w:ascii="Times New Roman" w:hAnsi="Times New Roman"/>
          <w:bCs/>
        </w:rPr>
        <w:t>．</w:t>
      </w:r>
      <w:r w:rsidRPr="00EF0F79">
        <w:rPr>
          <w:rFonts w:ascii="Times New Roman" w:hAnsi="Times New Roman" w:cs="宋体"/>
          <w:bCs/>
          <w:i/>
        </w:rPr>
        <w:t>a</w:t>
      </w:r>
      <w:r w:rsidRPr="00EF0F79">
        <w:rPr>
          <w:rFonts w:ascii="Times New Roman" w:hAnsi="Times New Roman" w:cs="宋体"/>
          <w:bCs/>
        </w:rPr>
        <w:t>的速度将减小</w:t>
      </w:r>
      <w:r w:rsidRPr="00EF0F79">
        <w:rPr>
          <w:rFonts w:ascii="Times New Roman" w:hAnsi="Times New Roman"/>
          <w:bCs/>
        </w:rPr>
        <w:t>，</w:t>
      </w:r>
      <w:r w:rsidRPr="00EF0F79">
        <w:rPr>
          <w:rFonts w:ascii="Times New Roman" w:hAnsi="Times New Roman"/>
          <w:bCs/>
          <w:i/>
        </w:rPr>
        <w:t>b</w:t>
      </w:r>
      <w:r w:rsidRPr="00EF0F79">
        <w:rPr>
          <w:rFonts w:ascii="Times New Roman" w:hAnsi="Times New Roman" w:cs="宋体"/>
          <w:bCs/>
        </w:rPr>
        <w:t>的速度将增加</w:t>
      </w:r>
    </w:p>
    <w:p w14:paraId="3432A05C" w14:textId="77777777" w:rsidR="00BD7594" w:rsidRPr="00EF0F79" w:rsidRDefault="00BD7594" w:rsidP="00BD7594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EF0F79">
        <w:rPr>
          <w:rFonts w:ascii="Times New Roman" w:hAnsi="Times New Roman" w:cs="宋体"/>
          <w:bCs/>
        </w:rPr>
        <w:t>C</w:t>
      </w:r>
      <w:r w:rsidRPr="00EF0F79">
        <w:rPr>
          <w:rFonts w:ascii="Times New Roman" w:hAnsi="Times New Roman"/>
          <w:bCs/>
        </w:rPr>
        <w:t>．</w:t>
      </w:r>
      <w:r w:rsidRPr="00EF0F79">
        <w:rPr>
          <w:rFonts w:ascii="Times New Roman" w:hAnsi="Times New Roman" w:cs="宋体"/>
          <w:bCs/>
          <w:i/>
        </w:rPr>
        <w:t>a</w:t>
      </w:r>
      <w:r w:rsidRPr="00EF0F79">
        <w:rPr>
          <w:rFonts w:ascii="Times New Roman" w:hAnsi="Times New Roman" w:cs="宋体"/>
          <w:bCs/>
        </w:rPr>
        <w:t>的加速度将减小</w:t>
      </w:r>
      <w:r w:rsidRPr="00EF0F79">
        <w:rPr>
          <w:rFonts w:ascii="Times New Roman" w:hAnsi="Times New Roman"/>
          <w:bCs/>
        </w:rPr>
        <w:t>，</w:t>
      </w:r>
      <w:r w:rsidRPr="00EF0F79">
        <w:rPr>
          <w:rFonts w:ascii="Times New Roman" w:hAnsi="Times New Roman"/>
          <w:bCs/>
          <w:i/>
        </w:rPr>
        <w:t>b</w:t>
      </w:r>
      <w:r w:rsidRPr="00EF0F79">
        <w:rPr>
          <w:rFonts w:ascii="Times New Roman" w:hAnsi="Times New Roman" w:cs="宋体"/>
          <w:bCs/>
        </w:rPr>
        <w:t>的加速度将增大</w:t>
      </w:r>
    </w:p>
    <w:p w14:paraId="153EB1CE" w14:textId="77777777" w:rsidR="00BD7594" w:rsidRPr="00EF0F79" w:rsidRDefault="00BD7594" w:rsidP="00BD7594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EF0F79">
        <w:rPr>
          <w:rFonts w:ascii="Times New Roman" w:hAnsi="Times New Roman" w:cs="宋体"/>
          <w:bCs/>
        </w:rPr>
        <w:t>D</w:t>
      </w:r>
      <w:r w:rsidRPr="00EF0F79">
        <w:rPr>
          <w:rFonts w:ascii="Times New Roman" w:hAnsi="Times New Roman"/>
          <w:bCs/>
        </w:rPr>
        <w:t>．</w:t>
      </w:r>
      <w:r w:rsidRPr="00EF0F79">
        <w:rPr>
          <w:rFonts w:ascii="Times New Roman" w:hAnsi="Times New Roman" w:cs="宋体"/>
          <w:bCs/>
        </w:rPr>
        <w:t>两个粒子的动能一个增加一个减小</w:t>
      </w:r>
    </w:p>
    <w:p w14:paraId="2137F126" w14:textId="22AD29EE" w:rsidR="00BD7594" w:rsidRDefault="00BD7594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</w:p>
    <w:p w14:paraId="682E609B" w14:textId="77777777" w:rsidR="00EF0F79" w:rsidRPr="00EF0F79" w:rsidRDefault="00EF0F79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hint="eastAsia"/>
        </w:rPr>
      </w:pPr>
      <w:bookmarkStart w:id="1" w:name="_GoBack"/>
      <w:bookmarkEnd w:id="1"/>
    </w:p>
    <w:p w14:paraId="0225C2E5" w14:textId="126A6213" w:rsidR="00AF79CB" w:rsidRPr="00EF0F79" w:rsidRDefault="00AF79CB" w:rsidP="00AF79CB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</w:rPr>
      </w:pPr>
      <w:r w:rsidRPr="00EF0F79">
        <w:rPr>
          <w:rFonts w:ascii="Times New Roman" w:hAnsi="Times New Roman" w:cs="宋体"/>
        </w:rPr>
        <w:t>1.</w:t>
      </w:r>
      <w:r w:rsidRPr="00EF0F79">
        <w:rPr>
          <w:rFonts w:ascii="Times New Roman" w:eastAsia="黑体" w:hAnsi="Times New Roman"/>
        </w:rPr>
        <w:t xml:space="preserve"> </w:t>
      </w:r>
      <w:r w:rsidRPr="00EF0F79">
        <w:rPr>
          <w:rFonts w:ascii="Times New Roman" w:eastAsia="楷体_GB2312" w:hAnsi="Times New Roman"/>
        </w:rPr>
        <w:t>D</w:t>
      </w:r>
      <w:r w:rsidRPr="00EF0F79">
        <w:rPr>
          <w:rFonts w:ascii="Times New Roman" w:eastAsia="楷体_GB2312" w:hAnsi="Times New Roman"/>
        </w:rPr>
        <w:t xml:space="preserve">　</w:t>
      </w:r>
      <w:r w:rsidRPr="00EF0F79">
        <w:rPr>
          <w:rFonts w:ascii="Times New Roman" w:eastAsia="楷体_GB2312" w:hAnsi="Times New Roman" w:hint="eastAsia"/>
        </w:rPr>
        <w:t xml:space="preserve"> </w:t>
      </w:r>
    </w:p>
    <w:p w14:paraId="6BFD97CC" w14:textId="29680C7B" w:rsidR="00AF79CB" w:rsidRPr="00EF0F79" w:rsidRDefault="00AF79CB" w:rsidP="00AF79CB">
      <w:pPr>
        <w:pStyle w:val="a7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rFonts w:ascii="Times New Roman" w:eastAsia="黑体" w:hAnsi="Times New Roman"/>
        </w:rPr>
        <w:t xml:space="preserve">2. </w:t>
      </w:r>
      <w:r w:rsidRPr="00EF0F79">
        <w:rPr>
          <w:rFonts w:ascii="Times New Roman" w:eastAsia="黑体" w:hAnsi="Times New Roman"/>
        </w:rPr>
        <w:t>解析：</w:t>
      </w:r>
      <w:r w:rsidRPr="00EF0F79">
        <w:rPr>
          <w:rFonts w:ascii="Times New Roman" w:eastAsia="楷体_GB2312" w:hAnsi="Times New Roman"/>
        </w:rPr>
        <w:t>选</w:t>
      </w:r>
      <w:r w:rsidRPr="00EF0F79">
        <w:rPr>
          <w:rFonts w:ascii="Times New Roman" w:eastAsia="楷体_GB2312" w:hAnsi="Times New Roman"/>
        </w:rPr>
        <w:t>C</w:t>
      </w:r>
      <w:r w:rsidRPr="00EF0F79">
        <w:rPr>
          <w:rFonts w:ascii="Times New Roman" w:eastAsia="楷体_GB2312" w:hAnsi="Times New Roman"/>
        </w:rPr>
        <w:t xml:space="preserve">　如图</w:t>
      </w:r>
      <w:r w:rsidRPr="00EF0F79">
        <w:rPr>
          <w:rFonts w:ascii="Times New Roman" w:eastAsia="楷体_GB2312" w:hAnsi="Times New Roman"/>
        </w:rPr>
        <w:t>1</w:t>
      </w:r>
      <w:r w:rsidRPr="00EF0F79">
        <w:rPr>
          <w:rFonts w:ascii="Times New Roman" w:eastAsia="楷体_GB2312" w:hAnsi="Times New Roman"/>
        </w:rPr>
        <w:t>所示，对</w:t>
      </w:r>
      <w:r w:rsidRPr="00EF0F79">
        <w:rPr>
          <w:rFonts w:ascii="Times New Roman" w:eastAsia="楷体_GB2312" w:hAnsi="Times New Roman"/>
          <w:i/>
        </w:rPr>
        <w:t>B</w:t>
      </w:r>
      <w:r w:rsidRPr="00EF0F79">
        <w:rPr>
          <w:rFonts w:ascii="Times New Roman" w:eastAsia="楷体_GB2312" w:hAnsi="Times New Roman"/>
        </w:rPr>
        <w:t>进行受力分析，</w:t>
      </w:r>
      <w:r w:rsidRPr="00EF0F79">
        <w:rPr>
          <w:rFonts w:ascii="Times New Roman" w:eastAsia="楷体_GB2312" w:hAnsi="Times New Roman"/>
          <w:i/>
        </w:rPr>
        <w:t>B</w:t>
      </w:r>
      <w:r w:rsidRPr="00EF0F79">
        <w:rPr>
          <w:rFonts w:ascii="Times New Roman" w:eastAsia="楷体_GB2312" w:hAnsi="Times New Roman"/>
        </w:rPr>
        <w:t>受重力</w:t>
      </w:r>
      <w:r w:rsidRPr="00EF0F79">
        <w:rPr>
          <w:rFonts w:ascii="Times New Roman" w:eastAsia="楷体_GB2312" w:hAnsi="Times New Roman"/>
          <w:i/>
        </w:rPr>
        <w:t>mg</w:t>
      </w:r>
      <w:r w:rsidRPr="00EF0F79">
        <w:rPr>
          <w:rFonts w:ascii="Times New Roman" w:eastAsia="楷体_GB2312" w:hAnsi="Times New Roman"/>
        </w:rPr>
        <w:t>、细线的拉力</w:t>
      </w:r>
      <w:r w:rsidRPr="00EF0F79">
        <w:rPr>
          <w:rFonts w:ascii="Times New Roman" w:eastAsia="楷体_GB2312" w:hAnsi="Times New Roman"/>
          <w:i/>
        </w:rPr>
        <w:t>F</w:t>
      </w:r>
      <w:r w:rsidRPr="00EF0F79">
        <w:rPr>
          <w:rFonts w:ascii="Times New Roman" w:eastAsia="楷体_GB2312" w:hAnsi="Times New Roman"/>
          <w:vertAlign w:val="subscript"/>
        </w:rPr>
        <w:t>T</w:t>
      </w:r>
      <w:r w:rsidRPr="00EF0F79">
        <w:rPr>
          <w:rFonts w:ascii="Times New Roman" w:eastAsia="楷体_GB2312" w:hAnsi="Times New Roman"/>
        </w:rPr>
        <w:t>和库仑力</w:t>
      </w:r>
      <w:r w:rsidRPr="00EF0F79">
        <w:rPr>
          <w:rFonts w:ascii="Times New Roman" w:eastAsia="楷体_GB2312" w:hAnsi="Times New Roman"/>
          <w:i/>
        </w:rPr>
        <w:t>F</w:t>
      </w:r>
      <w:r w:rsidRPr="00EF0F79">
        <w:rPr>
          <w:rFonts w:ascii="Times New Roman" w:eastAsia="楷体_GB2312" w:hAnsi="Times New Roman"/>
        </w:rPr>
        <w:t>而处于平衡状态，故</w:t>
      </w:r>
      <w:r w:rsidRPr="00EF0F79">
        <w:rPr>
          <w:rFonts w:ascii="Times New Roman" w:eastAsia="楷体_GB2312" w:hAnsi="Times New Roman"/>
          <w:i/>
        </w:rPr>
        <w:t>B</w:t>
      </w:r>
      <w:r w:rsidRPr="00EF0F79">
        <w:rPr>
          <w:rFonts w:ascii="Times New Roman" w:eastAsia="楷体_GB2312" w:hAnsi="Times New Roman"/>
        </w:rPr>
        <w:t>所受的三个力的合力为零，组成一个矢量三角形。由于重力方向竖直向下，与</w:t>
      </w:r>
      <w:r w:rsidRPr="00EF0F79">
        <w:rPr>
          <w:rFonts w:ascii="Times New Roman" w:eastAsia="楷体_GB2312" w:hAnsi="Times New Roman"/>
          <w:i/>
        </w:rPr>
        <w:t>P</w:t>
      </w:r>
      <w:r w:rsidRPr="00EF0F79">
        <w:rPr>
          <w:rFonts w:ascii="EU-B4X" w:eastAsia="EU-B4X" w:hAnsi="Times New Roman" w:hint="eastAsia"/>
        </w:rPr>
        <w:t>Q</w:t>
      </w:r>
      <w:r w:rsidRPr="00EF0F79">
        <w:rPr>
          <w:rFonts w:ascii="Times New Roman" w:eastAsia="楷体_GB2312" w:hAnsi="Times New Roman"/>
        </w:rPr>
        <w:t>平行，拉力</w:t>
      </w:r>
      <w:r w:rsidRPr="00EF0F79">
        <w:rPr>
          <w:rFonts w:ascii="Times New Roman" w:eastAsia="楷体_GB2312" w:hAnsi="Times New Roman"/>
          <w:i/>
        </w:rPr>
        <w:t>F</w:t>
      </w:r>
      <w:r w:rsidRPr="00EF0F79">
        <w:rPr>
          <w:rFonts w:ascii="Times New Roman" w:eastAsia="楷体_GB2312" w:hAnsi="Times New Roman"/>
          <w:vertAlign w:val="subscript"/>
        </w:rPr>
        <w:t>T</w:t>
      </w:r>
      <w:r w:rsidRPr="00EF0F79">
        <w:rPr>
          <w:rFonts w:ascii="Times New Roman" w:eastAsia="楷体_GB2312" w:hAnsi="Times New Roman"/>
        </w:rPr>
        <w:t>沿细线方向，库仑力沿</w:t>
      </w:r>
      <w:r w:rsidRPr="00EF0F79">
        <w:rPr>
          <w:rFonts w:ascii="EU-B4X" w:eastAsia="EU-B4X" w:hAnsi="Times New Roman" w:hint="eastAsia"/>
        </w:rPr>
        <w:t>Q</w:t>
      </w:r>
      <w:r w:rsidRPr="00EF0F79">
        <w:rPr>
          <w:rFonts w:ascii="Times New Roman" w:eastAsia="楷体_GB2312" w:hAnsi="Times New Roman"/>
          <w:i/>
        </w:rPr>
        <w:t>B</w:t>
      </w:r>
      <w:r w:rsidRPr="00EF0F79">
        <w:rPr>
          <w:rFonts w:ascii="Times New Roman" w:eastAsia="楷体_GB2312" w:hAnsi="Times New Roman"/>
        </w:rPr>
        <w:t>方向，所以三个力组成的三角形与</w:t>
      </w:r>
      <w:r w:rsidRPr="00EF0F79">
        <w:rPr>
          <w:rFonts w:eastAsia="楷体_GB2312" w:hAnsi="宋体" w:cs="宋体" w:hint="eastAsia"/>
        </w:rPr>
        <w:t>△</w:t>
      </w:r>
      <w:r w:rsidRPr="00EF0F79">
        <w:rPr>
          <w:rFonts w:ascii="Times New Roman" w:eastAsia="楷体_GB2312" w:hAnsi="Times New Roman"/>
          <w:i/>
        </w:rPr>
        <w:t>P</w:t>
      </w:r>
      <w:r w:rsidRPr="00EF0F79">
        <w:rPr>
          <w:rFonts w:ascii="EU-B4X" w:eastAsia="EU-B4X" w:hAnsi="Times New Roman" w:hint="eastAsia"/>
        </w:rPr>
        <w:t>Q</w:t>
      </w:r>
      <w:r w:rsidRPr="00EF0F79">
        <w:rPr>
          <w:rFonts w:ascii="Times New Roman" w:eastAsia="楷体_GB2312" w:hAnsi="Times New Roman"/>
          <w:i/>
        </w:rPr>
        <w:t>B</w:t>
      </w:r>
      <w:r w:rsidRPr="00EF0F79">
        <w:rPr>
          <w:rFonts w:ascii="Times New Roman" w:eastAsia="楷体_GB2312" w:hAnsi="Times New Roman"/>
        </w:rPr>
        <w:t>相似，如图</w:t>
      </w:r>
      <w:r w:rsidRPr="00EF0F79">
        <w:rPr>
          <w:rFonts w:ascii="Times New Roman" w:eastAsia="楷体_GB2312" w:hAnsi="Times New Roman"/>
        </w:rPr>
        <w:t>2</w:t>
      </w:r>
      <w:r w:rsidRPr="00EF0F79">
        <w:rPr>
          <w:rFonts w:ascii="Times New Roman" w:eastAsia="楷体_GB2312" w:hAnsi="Times New Roman"/>
        </w:rPr>
        <w:t>所示。根据对应边成比例，有</w: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F0F79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F0F79">
        <w:rPr>
          <w:rFonts w:ascii="Times New Roman" w:eastAsia="楷体_GB2312" w:hAnsi="Times New Roman"/>
        </w:rPr>
        <w:instrText>f(</w:instrText>
      </w:r>
      <w:r w:rsidRPr="00EF0F79">
        <w:rPr>
          <w:rFonts w:ascii="Times New Roman" w:eastAsia="楷体_GB2312" w:hAnsi="Times New Roman"/>
          <w:i/>
        </w:rPr>
        <w:instrText>mg,P</w:instrText>
      </w:r>
      <w:r w:rsidRPr="00EF0F79">
        <w:rPr>
          <w:rFonts w:ascii="EU-B4X" w:eastAsia="EU-B4X" w:hAnsi="Times New Roman" w:hint="eastAsia"/>
        </w:rPr>
        <w:instrText>Q</w:instrText>
      </w:r>
      <w:r w:rsidRPr="00EF0F79">
        <w:rPr>
          <w:rFonts w:ascii="Times New Roman" w:eastAsia="楷体_GB2312" w:hAnsi="Times New Roman"/>
        </w:rPr>
        <w:instrText>)</w:instrTex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EF0F79">
        <w:rPr>
          <w:rFonts w:ascii="Times New Roman" w:eastAsia="楷体_GB2312" w:hAnsi="Times New Roman"/>
        </w:rPr>
        <w:t>＝</w: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F0F79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F0F79">
        <w:rPr>
          <w:rFonts w:ascii="Times New Roman" w:eastAsia="楷体_GB2312" w:hAnsi="Times New Roman"/>
        </w:rPr>
        <w:instrText>f(</w:instrText>
      </w:r>
      <w:r w:rsidRPr="00EF0F79">
        <w:rPr>
          <w:rFonts w:ascii="Times New Roman" w:eastAsia="楷体_GB2312" w:hAnsi="Times New Roman"/>
          <w:i/>
        </w:rPr>
        <w:instrText>F</w:instrText>
      </w:r>
      <w:r w:rsidRPr="00EF0F79">
        <w:rPr>
          <w:rFonts w:ascii="Times New Roman" w:eastAsia="楷体_GB2312" w:hAnsi="Times New Roman"/>
          <w:vertAlign w:val="subscript"/>
        </w:rPr>
        <w:instrText>T</w:instrText>
      </w:r>
      <w:r w:rsidRPr="00EF0F79">
        <w:rPr>
          <w:rFonts w:ascii="Times New Roman" w:eastAsia="楷体_GB2312" w:hAnsi="Times New Roman"/>
          <w:i/>
        </w:rPr>
        <w:instrText>,PB</w:instrText>
      </w:r>
      <w:r w:rsidRPr="00EF0F79">
        <w:rPr>
          <w:rFonts w:ascii="Times New Roman" w:eastAsia="楷体_GB2312" w:hAnsi="Times New Roman"/>
        </w:rPr>
        <w:instrText>)</w:instrTex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EF0F79">
        <w:rPr>
          <w:rFonts w:ascii="Times New Roman" w:eastAsia="楷体_GB2312" w:hAnsi="Times New Roman"/>
        </w:rPr>
        <w:t>，所以</w:t>
      </w:r>
      <w:r w:rsidRPr="00EF0F79">
        <w:rPr>
          <w:rFonts w:ascii="Times New Roman" w:eastAsia="楷体_GB2312" w:hAnsi="Times New Roman"/>
          <w:i/>
        </w:rPr>
        <w:t>F</w:t>
      </w:r>
      <w:r w:rsidRPr="00EF0F79">
        <w:rPr>
          <w:rFonts w:ascii="Times New Roman" w:eastAsia="楷体_GB2312" w:hAnsi="Times New Roman"/>
          <w:vertAlign w:val="subscript"/>
        </w:rPr>
        <w:t>T</w:t>
      </w:r>
      <w:r w:rsidRPr="00EF0F79">
        <w:rPr>
          <w:rFonts w:ascii="Times New Roman" w:eastAsia="楷体_GB2312" w:hAnsi="Times New Roman"/>
        </w:rPr>
        <w:t>大小不变，</w:t>
      </w:r>
      <w:r w:rsidRPr="00EF0F79">
        <w:rPr>
          <w:rFonts w:ascii="Times New Roman" w:eastAsia="楷体_GB2312" w:hAnsi="Times New Roman"/>
        </w:rPr>
        <w:t>C</w:t>
      </w:r>
      <w:r w:rsidRPr="00EF0F79">
        <w:rPr>
          <w:rFonts w:ascii="Times New Roman" w:eastAsia="楷体_GB2312" w:hAnsi="Times New Roman"/>
        </w:rPr>
        <w:t>正确。</w:t>
      </w:r>
    </w:p>
    <w:p w14:paraId="4DACB8B3" w14:textId="77777777" w:rsidR="00AF79CB" w:rsidRPr="00EF0F79" w:rsidRDefault="00AF79CB" w:rsidP="00AF79CB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EF0F79">
        <w:rPr>
          <w:noProof/>
        </w:rPr>
        <w:drawing>
          <wp:anchor distT="0" distB="0" distL="114300" distR="114300" simplePos="0" relativeHeight="251726848" behindDoc="0" locked="0" layoutInCell="1" allowOverlap="1" wp14:anchorId="76368B15" wp14:editId="25829F97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1003300" cy="1079500"/>
            <wp:effectExtent l="0" t="0" r="6350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F79">
        <w:rPr>
          <w:rFonts w:ascii="Times New Roman" w:eastAsia="黑体" w:hAnsi="Times New Roman"/>
        </w:rPr>
        <w:t>3.</w:t>
      </w:r>
      <w:r w:rsidRPr="00EF0F79">
        <w:rPr>
          <w:rFonts w:ascii="Times New Roman" w:eastAsia="黑体" w:hAnsi="Times New Roman"/>
        </w:rPr>
        <w:t>解析：</w:t>
      </w:r>
      <w:r w:rsidRPr="00EF0F79">
        <w:rPr>
          <w:rFonts w:ascii="Times New Roman" w:eastAsia="楷体_GB2312" w:hAnsi="Times New Roman"/>
        </w:rPr>
        <w:t>选</w:t>
      </w:r>
      <w:r w:rsidRPr="00EF0F79">
        <w:rPr>
          <w:rFonts w:ascii="Times New Roman" w:eastAsia="楷体_GB2312" w:hAnsi="Times New Roman"/>
        </w:rPr>
        <w:t>C</w:t>
      </w:r>
      <w:r w:rsidRPr="00EF0F79">
        <w:rPr>
          <w:rFonts w:ascii="Times New Roman" w:eastAsia="楷体_GB2312" w:hAnsi="Times New Roman"/>
        </w:rPr>
        <w:t xml:space="preserve">　设</w:t>
      </w:r>
      <w:r w:rsidRPr="00EF0F79">
        <w:rPr>
          <w:rFonts w:ascii="Times New Roman" w:eastAsia="楷体_GB2312" w:hAnsi="Times New Roman"/>
          <w:i/>
        </w:rPr>
        <w:t>A</w:t>
      </w:r>
      <w:r w:rsidRPr="00EF0F79">
        <w:rPr>
          <w:rFonts w:ascii="Times New Roman" w:eastAsia="楷体_GB2312" w:hAnsi="Times New Roman"/>
        </w:rPr>
        <w:t>、</w:t>
      </w:r>
      <w:r w:rsidRPr="00EF0F79">
        <w:rPr>
          <w:rFonts w:ascii="Times New Roman" w:eastAsia="楷体_GB2312" w:hAnsi="Times New Roman"/>
          <w:i/>
        </w:rPr>
        <w:t>B</w:t>
      </w:r>
      <w:r w:rsidRPr="00EF0F79">
        <w:rPr>
          <w:rFonts w:ascii="Times New Roman" w:eastAsia="楷体_GB2312" w:hAnsi="Times New Roman"/>
        </w:rPr>
        <w:t>间的库仑力为</w:t>
      </w:r>
      <w:r w:rsidRPr="00EF0F79">
        <w:rPr>
          <w:rFonts w:ascii="Times New Roman" w:eastAsia="楷体_GB2312" w:hAnsi="Times New Roman"/>
          <w:i/>
        </w:rPr>
        <w:t>F</w:t>
      </w:r>
      <w:r w:rsidRPr="00EF0F79">
        <w:rPr>
          <w:rFonts w:ascii="Times New Roman" w:eastAsia="楷体_GB2312" w:hAnsi="Times New Roman"/>
          <w:vertAlign w:val="subscript"/>
        </w:rPr>
        <w:t>1</w:t>
      </w:r>
      <w:r w:rsidRPr="00EF0F79">
        <w:rPr>
          <w:rFonts w:ascii="Times New Roman" w:eastAsia="楷体_GB2312" w:hAnsi="Times New Roman"/>
        </w:rPr>
        <w:t>、</w:t>
      </w:r>
      <w:r w:rsidRPr="00EF0F79">
        <w:rPr>
          <w:rFonts w:ascii="Times New Roman" w:eastAsia="楷体_GB2312" w:hAnsi="Times New Roman"/>
          <w:i/>
        </w:rPr>
        <w:t>B</w:t>
      </w:r>
      <w:r w:rsidRPr="00EF0F79">
        <w:rPr>
          <w:rFonts w:ascii="Times New Roman" w:eastAsia="楷体_GB2312" w:hAnsi="Times New Roman"/>
        </w:rPr>
        <w:t>、</w:t>
      </w:r>
      <w:r w:rsidRPr="00EF0F79">
        <w:rPr>
          <w:rFonts w:ascii="Times New Roman" w:eastAsia="楷体_GB2312" w:hAnsi="Times New Roman"/>
          <w:i/>
        </w:rPr>
        <w:t>C</w:t>
      </w:r>
      <w:r w:rsidRPr="00EF0F79">
        <w:rPr>
          <w:rFonts w:ascii="Times New Roman" w:eastAsia="楷体_GB2312" w:hAnsi="Times New Roman"/>
        </w:rPr>
        <w:t>之间的库仑力为</w:t>
      </w:r>
      <w:r w:rsidRPr="00EF0F79">
        <w:rPr>
          <w:rFonts w:ascii="Times New Roman" w:eastAsia="楷体_GB2312" w:hAnsi="Times New Roman"/>
          <w:i/>
        </w:rPr>
        <w:t>F</w:t>
      </w:r>
      <w:r w:rsidRPr="00EF0F79">
        <w:rPr>
          <w:rFonts w:ascii="Times New Roman" w:eastAsia="楷体_GB2312" w:hAnsi="Times New Roman"/>
          <w:vertAlign w:val="subscript"/>
        </w:rPr>
        <w:t>2</w:t>
      </w:r>
      <w:r w:rsidRPr="00EF0F79">
        <w:rPr>
          <w:rFonts w:ascii="Times New Roman" w:eastAsia="楷体_GB2312" w:hAnsi="Times New Roman"/>
        </w:rPr>
        <w:t>，以</w:t>
      </w:r>
      <w:r w:rsidRPr="00EF0F79">
        <w:rPr>
          <w:rFonts w:ascii="Times New Roman" w:eastAsia="楷体_GB2312" w:hAnsi="Times New Roman"/>
          <w:i/>
        </w:rPr>
        <w:t>B</w:t>
      </w:r>
      <w:r w:rsidRPr="00EF0F79">
        <w:rPr>
          <w:rFonts w:ascii="Times New Roman" w:eastAsia="楷体_GB2312" w:hAnsi="Times New Roman"/>
        </w:rPr>
        <w:t>为研究对象，受力如图所示，</w:t>
      </w:r>
      <w:r w:rsidRPr="00EF0F79">
        <w:rPr>
          <w:rFonts w:ascii="Times New Roman" w:eastAsia="楷体_GB2312" w:hAnsi="Times New Roman"/>
          <w:i/>
        </w:rPr>
        <w:t>F</w:t>
      </w:r>
      <w:r w:rsidRPr="00EF0F79">
        <w:rPr>
          <w:rFonts w:ascii="Times New Roman" w:eastAsia="楷体_GB2312" w:hAnsi="Times New Roman"/>
          <w:vertAlign w:val="subscript"/>
        </w:rPr>
        <w:t>1</w:t>
      </w:r>
      <w:r w:rsidRPr="00EF0F79">
        <w:rPr>
          <w:rFonts w:ascii="Times New Roman" w:eastAsia="楷体_GB2312" w:hAnsi="Times New Roman"/>
        </w:rPr>
        <w:t>＝</w:t>
      </w:r>
      <w:r w:rsidRPr="00EF0F79">
        <w:rPr>
          <w:rFonts w:ascii="Times New Roman" w:eastAsia="楷体_GB2312" w:hAnsi="Times New Roman"/>
          <w:i/>
        </w:rPr>
        <w:t>k</w: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F0F79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F0F79">
        <w:rPr>
          <w:rFonts w:ascii="Times New Roman" w:eastAsia="楷体_GB2312" w:hAnsi="Times New Roman"/>
        </w:rPr>
        <w:instrText>f(2</w:instrText>
      </w:r>
      <w:r w:rsidRPr="00EF0F79">
        <w:rPr>
          <w:rFonts w:ascii="Times New Roman" w:eastAsia="楷体_GB2312" w:hAnsi="Times New Roman"/>
          <w:i/>
        </w:rPr>
        <w:instrText>q</w:instrText>
      </w:r>
      <w:r w:rsidRPr="00EF0F79">
        <w:rPr>
          <w:rFonts w:ascii="Times New Roman" w:eastAsia="楷体_GB2312" w:hAnsi="Times New Roman"/>
        </w:rPr>
        <w:instrText>·2</w:instrText>
      </w:r>
      <w:r w:rsidRPr="00EF0F79">
        <w:rPr>
          <w:rFonts w:ascii="Times New Roman" w:eastAsia="楷体_GB2312" w:hAnsi="Times New Roman"/>
          <w:i/>
        </w:rPr>
        <w:instrText>q,r</w:instrText>
      </w:r>
      <w:r w:rsidRPr="00EF0F79">
        <w:rPr>
          <w:rFonts w:ascii="Times New Roman" w:eastAsia="楷体_GB2312" w:hAnsi="Times New Roman"/>
          <w:vertAlign w:val="superscript"/>
        </w:rPr>
        <w:instrText>2</w:instrText>
      </w:r>
      <w:r w:rsidRPr="00EF0F79">
        <w:rPr>
          <w:rFonts w:ascii="Times New Roman" w:eastAsia="楷体_GB2312" w:hAnsi="Times New Roman"/>
        </w:rPr>
        <w:instrText>)</w:instrTex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EF0F79">
        <w:rPr>
          <w:rFonts w:ascii="Times New Roman" w:eastAsia="楷体_GB2312" w:hAnsi="Times New Roman"/>
        </w:rPr>
        <w:t>＝</w:t>
      </w:r>
      <w:r w:rsidRPr="00EF0F79">
        <w:rPr>
          <w:rFonts w:ascii="Times New Roman" w:eastAsia="楷体_GB2312" w:hAnsi="Times New Roman"/>
        </w:rPr>
        <w:t>4</w:t>
      </w:r>
      <w:r w:rsidRPr="00EF0F79">
        <w:rPr>
          <w:rFonts w:ascii="Times New Roman" w:eastAsia="楷体_GB2312" w:hAnsi="Times New Roman"/>
          <w:i/>
        </w:rPr>
        <w:t>k</w: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F0F79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F0F79">
        <w:rPr>
          <w:rFonts w:ascii="Times New Roman" w:eastAsia="楷体_GB2312" w:hAnsi="Times New Roman"/>
        </w:rPr>
        <w:instrText>f(</w:instrText>
      </w:r>
      <w:r w:rsidRPr="00EF0F79">
        <w:rPr>
          <w:rFonts w:ascii="Times New Roman" w:eastAsia="楷体_GB2312" w:hAnsi="Times New Roman"/>
          <w:i/>
        </w:rPr>
        <w:instrText>q</w:instrText>
      </w:r>
      <w:r w:rsidRPr="00EF0F79">
        <w:rPr>
          <w:rFonts w:ascii="Times New Roman" w:eastAsia="楷体_GB2312" w:hAnsi="Times New Roman"/>
          <w:vertAlign w:val="superscript"/>
        </w:rPr>
        <w:instrText>2</w:instrText>
      </w:r>
      <w:r w:rsidRPr="00EF0F79">
        <w:rPr>
          <w:rFonts w:ascii="Times New Roman" w:eastAsia="楷体_GB2312" w:hAnsi="Times New Roman"/>
          <w:i/>
        </w:rPr>
        <w:instrText>,r</w:instrText>
      </w:r>
      <w:r w:rsidRPr="00EF0F79">
        <w:rPr>
          <w:rFonts w:ascii="Times New Roman" w:eastAsia="楷体_GB2312" w:hAnsi="Times New Roman"/>
          <w:vertAlign w:val="superscript"/>
        </w:rPr>
        <w:instrText>2</w:instrText>
      </w:r>
      <w:r w:rsidRPr="00EF0F79">
        <w:rPr>
          <w:rFonts w:ascii="Times New Roman" w:eastAsia="楷体_GB2312" w:hAnsi="Times New Roman"/>
        </w:rPr>
        <w:instrText>)</w:instrTex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EF0F79">
        <w:rPr>
          <w:rFonts w:ascii="Times New Roman" w:eastAsia="楷体_GB2312" w:hAnsi="Times New Roman"/>
        </w:rPr>
        <w:t>，</w:t>
      </w:r>
      <w:r w:rsidRPr="00EF0F79">
        <w:rPr>
          <w:rFonts w:ascii="Times New Roman" w:eastAsia="楷体_GB2312" w:hAnsi="Times New Roman"/>
          <w:i/>
        </w:rPr>
        <w:t>F</w:t>
      </w:r>
      <w:r w:rsidRPr="00EF0F79">
        <w:rPr>
          <w:rFonts w:ascii="Times New Roman" w:eastAsia="楷体_GB2312" w:hAnsi="Times New Roman"/>
          <w:vertAlign w:val="subscript"/>
        </w:rPr>
        <w:t>2</w:t>
      </w:r>
      <w:r w:rsidRPr="00EF0F79">
        <w:rPr>
          <w:rFonts w:ascii="Times New Roman" w:eastAsia="楷体_GB2312" w:hAnsi="Times New Roman"/>
        </w:rPr>
        <w:t>＝</w: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F0F79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F0F79">
        <w:rPr>
          <w:rFonts w:ascii="Times New Roman" w:eastAsia="楷体_GB2312" w:hAnsi="Times New Roman"/>
        </w:rPr>
        <w:instrText>f(</w:instrText>
      </w:r>
      <w:r w:rsidRPr="00EF0F79">
        <w:rPr>
          <w:rFonts w:ascii="Times New Roman" w:eastAsia="楷体_GB2312" w:hAnsi="Times New Roman"/>
          <w:i/>
        </w:rPr>
        <w:instrText>F</w:instrText>
      </w:r>
      <w:r w:rsidRPr="00EF0F79">
        <w:rPr>
          <w:rFonts w:ascii="Times New Roman" w:eastAsia="楷体_GB2312" w:hAnsi="Times New Roman"/>
          <w:vertAlign w:val="subscript"/>
        </w:rPr>
        <w:instrText>1</w:instrText>
      </w:r>
      <w:r w:rsidRPr="00EF0F79">
        <w:rPr>
          <w:rFonts w:ascii="Times New Roman" w:eastAsia="楷体_GB2312" w:hAnsi="Times New Roman"/>
          <w:i/>
        </w:rPr>
        <w:instrText>,</w:instrText>
      </w:r>
      <w:r w:rsidRPr="00EF0F79">
        <w:rPr>
          <w:rFonts w:ascii="Times New Roman" w:eastAsia="楷体_GB2312" w:hAnsi="Times New Roman"/>
        </w:rPr>
        <w:instrText>sin 30°)</w:instrTex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EF0F79">
        <w:rPr>
          <w:rFonts w:ascii="Times New Roman" w:eastAsia="楷体_GB2312" w:hAnsi="Times New Roman"/>
        </w:rPr>
        <w:t>＝</w:t>
      </w:r>
      <w:r w:rsidRPr="00EF0F79">
        <w:rPr>
          <w:rFonts w:ascii="Times New Roman" w:eastAsia="楷体_GB2312" w:hAnsi="Times New Roman"/>
        </w:rPr>
        <w:t>8</w:t>
      </w:r>
      <w:r w:rsidRPr="00EF0F79">
        <w:rPr>
          <w:rFonts w:ascii="Times New Roman" w:eastAsia="楷体_GB2312" w:hAnsi="Times New Roman"/>
          <w:i/>
        </w:rPr>
        <w:t>k</w: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F0F79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F0F79">
        <w:rPr>
          <w:rFonts w:ascii="Times New Roman" w:eastAsia="楷体_GB2312" w:hAnsi="Times New Roman"/>
        </w:rPr>
        <w:instrText>f(</w:instrText>
      </w:r>
      <w:r w:rsidRPr="00EF0F79">
        <w:rPr>
          <w:rFonts w:ascii="Times New Roman" w:eastAsia="楷体_GB2312" w:hAnsi="Times New Roman"/>
          <w:i/>
        </w:rPr>
        <w:instrText>q</w:instrText>
      </w:r>
      <w:r w:rsidRPr="00EF0F79">
        <w:rPr>
          <w:rFonts w:ascii="Times New Roman" w:eastAsia="楷体_GB2312" w:hAnsi="Times New Roman"/>
          <w:vertAlign w:val="superscript"/>
        </w:rPr>
        <w:instrText>2</w:instrText>
      </w:r>
      <w:r w:rsidRPr="00EF0F79">
        <w:rPr>
          <w:rFonts w:ascii="Times New Roman" w:eastAsia="楷体_GB2312" w:hAnsi="Times New Roman"/>
          <w:i/>
        </w:rPr>
        <w:instrText>,r</w:instrText>
      </w:r>
      <w:r w:rsidRPr="00EF0F79">
        <w:rPr>
          <w:rFonts w:ascii="Times New Roman" w:eastAsia="楷体_GB2312" w:hAnsi="Times New Roman"/>
          <w:vertAlign w:val="superscript"/>
        </w:rPr>
        <w:instrText>2</w:instrText>
      </w:r>
      <w:r w:rsidRPr="00EF0F79">
        <w:rPr>
          <w:rFonts w:ascii="Times New Roman" w:eastAsia="楷体_GB2312" w:hAnsi="Times New Roman"/>
        </w:rPr>
        <w:instrText>)</w:instrTex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EF0F79">
        <w:rPr>
          <w:rFonts w:ascii="Times New Roman" w:eastAsia="楷体_GB2312" w:hAnsi="Times New Roman"/>
        </w:rPr>
        <w:t>，故</w:t>
      </w:r>
      <w:r w:rsidRPr="00EF0F79">
        <w:rPr>
          <w:rFonts w:ascii="Times New Roman" w:eastAsia="楷体_GB2312" w:hAnsi="Times New Roman"/>
        </w:rPr>
        <w:t>A</w:t>
      </w:r>
      <w:r w:rsidRPr="00EF0F79">
        <w:rPr>
          <w:rFonts w:ascii="Times New Roman" w:eastAsia="楷体_GB2312" w:hAnsi="Times New Roman"/>
        </w:rPr>
        <w:t>、</w:t>
      </w:r>
      <w:r w:rsidRPr="00EF0F79">
        <w:rPr>
          <w:rFonts w:ascii="Times New Roman" w:eastAsia="楷体_GB2312" w:hAnsi="Times New Roman"/>
        </w:rPr>
        <w:t>B</w:t>
      </w:r>
      <w:r w:rsidRPr="00EF0F79">
        <w:rPr>
          <w:rFonts w:ascii="Times New Roman" w:eastAsia="楷体_GB2312" w:hAnsi="Times New Roman"/>
        </w:rPr>
        <w:t>均错误。由题意知</w:t>
      </w:r>
      <w:r w:rsidRPr="00EF0F79">
        <w:rPr>
          <w:rFonts w:ascii="Times New Roman" w:eastAsia="楷体_GB2312" w:hAnsi="Times New Roman"/>
          <w:i/>
        </w:rPr>
        <w:t>C</w:t>
      </w:r>
      <w:r w:rsidRPr="00EF0F79">
        <w:rPr>
          <w:rFonts w:ascii="Times New Roman" w:eastAsia="楷体_GB2312" w:hAnsi="Times New Roman"/>
        </w:rPr>
        <w:t>球带负电，设电荷量为</w:t>
      </w:r>
      <w:r w:rsidRPr="00EF0F79">
        <w:rPr>
          <w:rFonts w:ascii="EU-B4X" w:eastAsia="EU-B4X" w:hAnsi="Times New Roman" w:hint="eastAsia"/>
        </w:rPr>
        <w:t>Q</w:t>
      </w:r>
      <w:r w:rsidRPr="00EF0F79">
        <w:rPr>
          <w:rFonts w:ascii="Times New Roman" w:eastAsia="楷体_GB2312" w:hAnsi="Times New Roman"/>
        </w:rPr>
        <w:t>，则</w:t>
      </w:r>
      <w:r w:rsidRPr="00EF0F79">
        <w:rPr>
          <w:rFonts w:ascii="Times New Roman" w:eastAsia="楷体_GB2312" w:hAnsi="Times New Roman"/>
          <w:i/>
        </w:rPr>
        <w:t>F</w:t>
      </w:r>
      <w:r w:rsidRPr="00EF0F79">
        <w:rPr>
          <w:rFonts w:ascii="Times New Roman" w:eastAsia="楷体_GB2312" w:hAnsi="Times New Roman"/>
          <w:vertAlign w:val="subscript"/>
        </w:rPr>
        <w:t>2</w:t>
      </w:r>
      <w:r w:rsidRPr="00EF0F79">
        <w:rPr>
          <w:rFonts w:ascii="Times New Roman" w:eastAsia="楷体_GB2312" w:hAnsi="Times New Roman"/>
        </w:rPr>
        <w:t>＝</w:t>
      </w:r>
      <w:r w:rsidRPr="00EF0F79">
        <w:rPr>
          <w:rFonts w:ascii="Times New Roman" w:eastAsia="楷体_GB2312" w:hAnsi="Times New Roman"/>
          <w:i/>
        </w:rPr>
        <w:t>k</w: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F0F79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F0F79">
        <w:rPr>
          <w:rFonts w:ascii="Times New Roman" w:eastAsia="楷体_GB2312" w:hAnsi="Times New Roman"/>
        </w:rPr>
        <w:instrText>f(</w:instrText>
      </w:r>
      <w:r w:rsidRPr="00EF0F79">
        <w:rPr>
          <w:rFonts w:ascii="EU-B4X" w:eastAsia="EU-B4X" w:hAnsi="Times New Roman" w:hint="eastAsia"/>
        </w:rPr>
        <w:instrText>Q</w:instrText>
      </w:r>
      <w:r w:rsidRPr="00EF0F79">
        <w:rPr>
          <w:rFonts w:ascii="Times New Roman" w:eastAsia="楷体_GB2312" w:hAnsi="Times New Roman"/>
        </w:rPr>
        <w:instrText>·2</w:instrText>
      </w:r>
      <w:r w:rsidRPr="00EF0F79">
        <w:rPr>
          <w:rFonts w:ascii="Times New Roman" w:eastAsia="楷体_GB2312" w:hAnsi="Times New Roman"/>
          <w:i/>
        </w:rPr>
        <w:instrText>q,r</w:instrText>
      </w:r>
      <w:r w:rsidRPr="00EF0F79">
        <w:rPr>
          <w:rFonts w:ascii="Times New Roman" w:eastAsia="楷体_GB2312" w:hAnsi="Times New Roman"/>
          <w:vertAlign w:val="superscript"/>
        </w:rPr>
        <w:instrText>2</w:instrText>
      </w:r>
      <w:r w:rsidRPr="00EF0F79">
        <w:rPr>
          <w:rFonts w:ascii="Times New Roman" w:eastAsia="楷体_GB2312" w:hAnsi="Times New Roman"/>
        </w:rPr>
        <w:instrText>)</w:instrText>
      </w:r>
      <w:r w:rsidRPr="00EF0F79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EF0F79">
        <w:rPr>
          <w:rFonts w:ascii="Times New Roman" w:eastAsia="楷体_GB2312" w:hAnsi="Times New Roman"/>
        </w:rPr>
        <w:t>，联立以上式子解得</w:t>
      </w:r>
      <w:r w:rsidRPr="00EF0F79">
        <w:rPr>
          <w:rFonts w:ascii="EU-B4X" w:eastAsia="EU-B4X" w:hAnsi="Times New Roman" w:hint="eastAsia"/>
        </w:rPr>
        <w:t>Q</w:t>
      </w:r>
      <w:r w:rsidRPr="00EF0F79">
        <w:rPr>
          <w:rFonts w:ascii="Times New Roman" w:eastAsia="楷体_GB2312" w:hAnsi="Times New Roman"/>
        </w:rPr>
        <w:t>＝</w:t>
      </w:r>
      <w:r w:rsidRPr="00EF0F79">
        <w:rPr>
          <w:rFonts w:ascii="Times New Roman" w:eastAsia="楷体_GB2312" w:hAnsi="Times New Roman"/>
        </w:rPr>
        <w:t>4</w:t>
      </w:r>
      <w:r w:rsidRPr="00EF0F79">
        <w:rPr>
          <w:rFonts w:ascii="Times New Roman" w:eastAsia="楷体_GB2312" w:hAnsi="Times New Roman"/>
          <w:i/>
        </w:rPr>
        <w:t>q</w:t>
      </w:r>
      <w:r w:rsidRPr="00EF0F79">
        <w:rPr>
          <w:rFonts w:ascii="Times New Roman" w:eastAsia="楷体_GB2312" w:hAnsi="Times New Roman"/>
        </w:rPr>
        <w:t>，故</w:t>
      </w:r>
      <w:r w:rsidRPr="00EF0F79">
        <w:rPr>
          <w:rFonts w:ascii="Times New Roman" w:eastAsia="楷体_GB2312" w:hAnsi="Times New Roman"/>
        </w:rPr>
        <w:t>C</w:t>
      </w:r>
      <w:r w:rsidRPr="00EF0F79">
        <w:rPr>
          <w:rFonts w:ascii="Times New Roman" w:eastAsia="楷体_GB2312" w:hAnsi="Times New Roman"/>
        </w:rPr>
        <w:t>正确，</w:t>
      </w:r>
      <w:r w:rsidRPr="00EF0F79">
        <w:rPr>
          <w:rFonts w:ascii="Times New Roman" w:eastAsia="楷体_GB2312" w:hAnsi="Times New Roman"/>
        </w:rPr>
        <w:t>D</w:t>
      </w:r>
      <w:r w:rsidRPr="00EF0F79">
        <w:rPr>
          <w:rFonts w:ascii="Times New Roman" w:eastAsia="楷体_GB2312" w:hAnsi="Times New Roman"/>
        </w:rPr>
        <w:t>错误。</w:t>
      </w:r>
    </w:p>
    <w:p w14:paraId="5CB764AA" w14:textId="24B8DFA3" w:rsidR="00BD7594" w:rsidRPr="00EF0F79" w:rsidRDefault="00AF79CB" w:rsidP="00AF79CB">
      <w:pPr>
        <w:ind w:firstLineChars="200" w:firstLine="420"/>
        <w:rPr>
          <w:szCs w:val="21"/>
        </w:rPr>
      </w:pPr>
      <w:r w:rsidRPr="00EF0F79">
        <w:t>4</w:t>
      </w:r>
      <w:r w:rsidR="00BD7594" w:rsidRPr="00EF0F79">
        <w:t>.</w:t>
      </w:r>
      <w:r w:rsidR="00BD7594" w:rsidRPr="00EF0F79">
        <w:rPr>
          <w:rFonts w:eastAsia="楷体_GB2312"/>
        </w:rPr>
        <w:t xml:space="preserve"> BD  </w:t>
      </w:r>
      <w:r w:rsidRPr="00EF0F79">
        <w:rPr>
          <w:rFonts w:eastAsia="楷体_GB2312"/>
        </w:rPr>
        <w:t>5</w:t>
      </w:r>
      <w:r w:rsidR="00BD7594" w:rsidRPr="00EF0F79">
        <w:rPr>
          <w:rFonts w:eastAsia="楷体_GB2312"/>
        </w:rPr>
        <w:t xml:space="preserve">. ACD </w:t>
      </w:r>
      <w:r w:rsidR="00BD7594" w:rsidRPr="00EF0F79">
        <w:t xml:space="preserve"> </w:t>
      </w:r>
      <w:r w:rsidRPr="00EF0F79">
        <w:t>6</w:t>
      </w:r>
      <w:r w:rsidR="00BD7594" w:rsidRPr="00EF0F79">
        <w:t>.</w:t>
      </w:r>
      <w:r w:rsidR="00BD7594" w:rsidRPr="00EF0F79">
        <w:rPr>
          <w:rFonts w:eastAsia="楷体_GB2312"/>
        </w:rPr>
        <w:t xml:space="preserve"> </w:t>
      </w:r>
      <w:proofErr w:type="gramStart"/>
      <w:r w:rsidR="00BD7594" w:rsidRPr="00EF0F79">
        <w:rPr>
          <w:rFonts w:eastAsia="楷体_GB2312"/>
        </w:rPr>
        <w:t xml:space="preserve">C  </w:t>
      </w:r>
      <w:r w:rsidRPr="00EF0F79">
        <w:rPr>
          <w:rFonts w:eastAsia="楷体_GB2312"/>
        </w:rPr>
        <w:t>7</w:t>
      </w:r>
      <w:proofErr w:type="gramEnd"/>
      <w:r w:rsidR="00BD7594" w:rsidRPr="00EF0F79">
        <w:rPr>
          <w:rFonts w:eastAsia="楷体_GB2312"/>
        </w:rPr>
        <w:t>.</w:t>
      </w:r>
      <w:r w:rsidR="00BD7594" w:rsidRPr="00EF0F79">
        <w:rPr>
          <w:rFonts w:eastAsia="楷体_GB2312" w:cs="宋体"/>
          <w:bCs/>
        </w:rPr>
        <w:t xml:space="preserve"> C</w:t>
      </w:r>
    </w:p>
    <w:p w14:paraId="029DA880" w14:textId="77777777" w:rsidR="00BD7594" w:rsidRPr="00EF0F79" w:rsidRDefault="00BD7594" w:rsidP="00BD7594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</w:p>
    <w:p w14:paraId="3DA0D407" w14:textId="77777777" w:rsidR="00A55115" w:rsidRPr="00EF0F79" w:rsidRDefault="00A55115" w:rsidP="00220FD7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</w:rPr>
      </w:pPr>
    </w:p>
    <w:sectPr w:rsidR="00A55115" w:rsidRPr="00EF0F79" w:rsidSect="00220FD7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E6478" w14:textId="77777777" w:rsidR="006F1687" w:rsidRDefault="006F1687" w:rsidP="009A17F2">
      <w:r>
        <w:separator/>
      </w:r>
    </w:p>
  </w:endnote>
  <w:endnote w:type="continuationSeparator" w:id="0">
    <w:p w14:paraId="4F30E93D" w14:textId="77777777" w:rsidR="006F1687" w:rsidRDefault="006F1687" w:rsidP="009A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-BZ">
    <w:altName w:val="Adobe 仿宋 Std R"/>
    <w:charset w:val="86"/>
    <w:family w:val="script"/>
    <w:pitch w:val="variable"/>
    <w:sig w:usb0="00000000" w:usb1="AB1E0800" w:usb2="000A005E" w:usb3="00000000" w:csb0="003C0041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EU-B4X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IPAPANNEW">
    <w:altName w:val="Calibri"/>
    <w:charset w:val="00"/>
    <w:family w:val="auto"/>
    <w:pitch w:val="default"/>
    <w:sig w:usb0="00000000" w:usb1="00000000" w:usb2="00000021" w:usb3="00000000" w:csb0="00000197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C7E8C" w14:textId="77777777" w:rsidR="006F1687" w:rsidRDefault="006F1687" w:rsidP="009A17F2">
      <w:r>
        <w:separator/>
      </w:r>
    </w:p>
  </w:footnote>
  <w:footnote w:type="continuationSeparator" w:id="0">
    <w:p w14:paraId="2362A53E" w14:textId="77777777" w:rsidR="006F1687" w:rsidRDefault="006F1687" w:rsidP="009A1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00DEFF"/>
    <w:multiLevelType w:val="singleLevel"/>
    <w:tmpl w:val="A100DEFF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0F6E1295"/>
    <w:multiLevelType w:val="hybridMultilevel"/>
    <w:tmpl w:val="0D689B90"/>
    <w:lvl w:ilvl="0" w:tplc="CDAE0CAC">
      <w:start w:val="1"/>
      <w:numFmt w:val="decimal"/>
      <w:lvlText w:val="%1."/>
      <w:lvlJc w:val="left"/>
      <w:pPr>
        <w:ind w:left="420" w:hanging="420"/>
      </w:pPr>
    </w:lvl>
    <w:lvl w:ilvl="1" w:tplc="8A3EF6CE" w:tentative="1">
      <w:start w:val="1"/>
      <w:numFmt w:val="lowerLetter"/>
      <w:lvlText w:val="%2)"/>
      <w:lvlJc w:val="left"/>
      <w:pPr>
        <w:ind w:left="840" w:hanging="420"/>
      </w:pPr>
    </w:lvl>
    <w:lvl w:ilvl="2" w:tplc="C2F0212A" w:tentative="1">
      <w:start w:val="1"/>
      <w:numFmt w:val="lowerRoman"/>
      <w:lvlText w:val="%3."/>
      <w:lvlJc w:val="right"/>
      <w:pPr>
        <w:ind w:left="1260" w:hanging="420"/>
      </w:pPr>
    </w:lvl>
    <w:lvl w:ilvl="3" w:tplc="8C201946" w:tentative="1">
      <w:start w:val="1"/>
      <w:numFmt w:val="decimal"/>
      <w:lvlText w:val="%4."/>
      <w:lvlJc w:val="left"/>
      <w:pPr>
        <w:ind w:left="1680" w:hanging="420"/>
      </w:pPr>
    </w:lvl>
    <w:lvl w:ilvl="4" w:tplc="FDCE7AD6" w:tentative="1">
      <w:start w:val="1"/>
      <w:numFmt w:val="lowerLetter"/>
      <w:lvlText w:val="%5)"/>
      <w:lvlJc w:val="left"/>
      <w:pPr>
        <w:ind w:left="2100" w:hanging="420"/>
      </w:pPr>
    </w:lvl>
    <w:lvl w:ilvl="5" w:tplc="C91A9870" w:tentative="1">
      <w:start w:val="1"/>
      <w:numFmt w:val="lowerRoman"/>
      <w:lvlText w:val="%6."/>
      <w:lvlJc w:val="right"/>
      <w:pPr>
        <w:ind w:left="2520" w:hanging="420"/>
      </w:pPr>
    </w:lvl>
    <w:lvl w:ilvl="6" w:tplc="9FE6AA20" w:tentative="1">
      <w:start w:val="1"/>
      <w:numFmt w:val="decimal"/>
      <w:lvlText w:val="%7."/>
      <w:lvlJc w:val="left"/>
      <w:pPr>
        <w:ind w:left="2940" w:hanging="420"/>
      </w:pPr>
    </w:lvl>
    <w:lvl w:ilvl="7" w:tplc="39061872" w:tentative="1">
      <w:start w:val="1"/>
      <w:numFmt w:val="lowerLetter"/>
      <w:lvlText w:val="%8)"/>
      <w:lvlJc w:val="left"/>
      <w:pPr>
        <w:ind w:left="3360" w:hanging="420"/>
      </w:pPr>
    </w:lvl>
    <w:lvl w:ilvl="8" w:tplc="239A47F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915BFC"/>
    <w:multiLevelType w:val="singleLevel"/>
    <w:tmpl w:val="52915BFC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24"/>
    <w:rsid w:val="00022CA5"/>
    <w:rsid w:val="00034AB4"/>
    <w:rsid w:val="00044568"/>
    <w:rsid w:val="00080C38"/>
    <w:rsid w:val="0016400B"/>
    <w:rsid w:val="00165F4E"/>
    <w:rsid w:val="001D2317"/>
    <w:rsid w:val="001E754D"/>
    <w:rsid w:val="001F4BD1"/>
    <w:rsid w:val="00220FD7"/>
    <w:rsid w:val="0022481D"/>
    <w:rsid w:val="002E36D0"/>
    <w:rsid w:val="00340B24"/>
    <w:rsid w:val="00362E7A"/>
    <w:rsid w:val="003A28DD"/>
    <w:rsid w:val="00436210"/>
    <w:rsid w:val="00502F33"/>
    <w:rsid w:val="005757F4"/>
    <w:rsid w:val="005805BB"/>
    <w:rsid w:val="00592C68"/>
    <w:rsid w:val="00664A08"/>
    <w:rsid w:val="006A7EDE"/>
    <w:rsid w:val="006B53B1"/>
    <w:rsid w:val="006F1687"/>
    <w:rsid w:val="007728E8"/>
    <w:rsid w:val="008976C3"/>
    <w:rsid w:val="00930ED9"/>
    <w:rsid w:val="0095088C"/>
    <w:rsid w:val="009A17F2"/>
    <w:rsid w:val="00A2082C"/>
    <w:rsid w:val="00A55115"/>
    <w:rsid w:val="00A74E11"/>
    <w:rsid w:val="00A8753E"/>
    <w:rsid w:val="00A96936"/>
    <w:rsid w:val="00AA1726"/>
    <w:rsid w:val="00AF79CB"/>
    <w:rsid w:val="00B23FB5"/>
    <w:rsid w:val="00B6006B"/>
    <w:rsid w:val="00BD7594"/>
    <w:rsid w:val="00CA3A17"/>
    <w:rsid w:val="00CB6748"/>
    <w:rsid w:val="00CC354C"/>
    <w:rsid w:val="00D12055"/>
    <w:rsid w:val="00D235E5"/>
    <w:rsid w:val="00D526B9"/>
    <w:rsid w:val="00DA59A6"/>
    <w:rsid w:val="00DB04EC"/>
    <w:rsid w:val="00DC74D5"/>
    <w:rsid w:val="00DF3AC1"/>
    <w:rsid w:val="00EF0F79"/>
    <w:rsid w:val="00F45677"/>
    <w:rsid w:val="00F5221E"/>
    <w:rsid w:val="00FA34A6"/>
    <w:rsid w:val="00FD1000"/>
    <w:rsid w:val="00FD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CC80D"/>
  <w15:chartTrackingRefBased/>
  <w15:docId w15:val="{435AF37F-0663-4AED-8DE3-46C94451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A17F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A17F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A17F2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9A17F2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A17F2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9A17F2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9A17F2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9A17F2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A1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7F2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9A1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7F2"/>
    <w:rPr>
      <w:sz w:val="18"/>
      <w:szCs w:val="18"/>
    </w:rPr>
  </w:style>
  <w:style w:type="paragraph" w:styleId="a7">
    <w:name w:val="Plain Text"/>
    <w:basedOn w:val="a"/>
    <w:link w:val="a8"/>
    <w:qFormat/>
    <w:rsid w:val="009A17F2"/>
    <w:rPr>
      <w:rFonts w:ascii="宋体" w:eastAsia="宋体" w:hAnsi="Courier New" w:cs="Times New Roman"/>
      <w:szCs w:val="21"/>
    </w:rPr>
  </w:style>
  <w:style w:type="character" w:customStyle="1" w:styleId="a8">
    <w:name w:val="纯文本 字符"/>
    <w:basedOn w:val="a0"/>
    <w:link w:val="a7"/>
    <w:qFormat/>
    <w:rsid w:val="009A17F2"/>
    <w:rPr>
      <w:rFonts w:ascii="宋体" w:eastAsia="宋体" w:hAnsi="Courier New" w:cs="Times New Roman"/>
      <w:szCs w:val="21"/>
    </w:rPr>
  </w:style>
  <w:style w:type="character" w:customStyle="1" w:styleId="10">
    <w:name w:val="标题 1 字符"/>
    <w:basedOn w:val="a0"/>
    <w:link w:val="1"/>
    <w:qFormat/>
    <w:rsid w:val="009A17F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A17F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A17F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9A17F2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9A17F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sid w:val="009A17F2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sid w:val="009A17F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sid w:val="009A17F2"/>
    <w:rPr>
      <w:rFonts w:ascii="Arial" w:eastAsia="黑体" w:hAnsi="Arial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qFormat/>
    <w:rsid w:val="009A17F2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sid w:val="009A17F2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rsid w:val="009A1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page number"/>
    <w:basedOn w:val="a0"/>
    <w:rsid w:val="009A17F2"/>
  </w:style>
  <w:style w:type="paragraph" w:customStyle="1" w:styleId="MTDisplayEquation">
    <w:name w:val="MTDisplayEquation"/>
    <w:basedOn w:val="a"/>
    <w:next w:val="a"/>
    <w:link w:val="MTDisplayEquationChar"/>
    <w:qFormat/>
    <w:rsid w:val="009A17F2"/>
    <w:pPr>
      <w:widowControl/>
      <w:tabs>
        <w:tab w:val="center" w:pos="4160"/>
        <w:tab w:val="right" w:pos="8300"/>
      </w:tabs>
      <w:jc w:val="left"/>
    </w:pPr>
    <w:rPr>
      <w:rFonts w:ascii="Calibri" w:eastAsia="宋体" w:hAnsi="NEU-BZ" w:cs="Times New Roman"/>
      <w:kern w:val="0"/>
      <w:sz w:val="22"/>
    </w:rPr>
  </w:style>
  <w:style w:type="character" w:customStyle="1" w:styleId="MTDisplayEquationChar">
    <w:name w:val="MTDisplayEquation Char"/>
    <w:basedOn w:val="a0"/>
    <w:link w:val="MTDisplayEquation"/>
    <w:qFormat/>
    <w:rsid w:val="009A17F2"/>
    <w:rPr>
      <w:rFonts w:ascii="Calibri" w:eastAsia="宋体" w:hAnsi="NEU-BZ" w:cs="Times New Roman"/>
      <w:kern w:val="0"/>
      <w:sz w:val="22"/>
    </w:rPr>
  </w:style>
  <w:style w:type="paragraph" w:styleId="ad">
    <w:name w:val="No Spacing"/>
    <w:qFormat/>
    <w:rsid w:val="009A17F2"/>
    <w:rPr>
      <w:rFonts w:ascii="NEU-BZ-S92" w:eastAsia="方正书宋_GBK" w:hAnsi="NEU-BZ-S92" w:cs="Times New Roman"/>
      <w:color w:val="000000"/>
      <w:kern w:val="0"/>
      <w:sz w:val="20"/>
    </w:rPr>
  </w:style>
  <w:style w:type="character" w:customStyle="1" w:styleId="latexlinear">
    <w:name w:val="latex_linear"/>
    <w:basedOn w:val="a0"/>
    <w:rsid w:val="00580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H:\&#39640;&#19977;&#19968;&#36718;&#22797;&#20064;&#30005;&#23376;&#25945;&#26696;\&#31532;&#20845;&#31456;%25252520%25252520&#38745;&#30005;&#22330;\19SWYW7-5.tif" TargetMode="External"/><Relationship Id="rId13" Type="http://schemas.openxmlformats.org/officeDocument/2006/relationships/image" Target="media/image4.png"/><Relationship Id="rId18" Type="http://schemas.openxmlformats.org/officeDocument/2006/relationships/image" Target="file:///E:\2&#12289;&#29289;&#29702;&#22791;&#35838;\&#39640;&#19977;&#30005;&#23376;&#25945;&#26696;\&#19968;&#36718;&#22797;&#20064;&#25945;&#26696;\&#31532;&#20845;&#31456;%2525252525252525252525252520%2525252525252525252525252520&#38745;&#30005;&#22330;\16YLAWL6-19.TI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file:///E:\2&#12289;&#29289;&#29702;&#22791;&#35838;\1.&#29289;&#29702;&#26032;&#35838;\&#29289;&#29702;&#36873;&#20462;3-1\&#31532;&#19968;&#31456;%20%20&#38745;&#30005;&#22330;&#30340;&#25551;&#36848;\1.2%20&#24211;&#20177;&#23450;&#24459;\20XYW+53.TIF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file:///E:\2&#12289;&#29289;&#29702;&#22791;&#35838;\1.&#29289;&#29702;&#26032;&#35838;\&#29289;&#29702;&#36873;&#20462;3-1\&#31532;&#19968;&#31456;%20%20&#38745;&#30005;&#22330;&#30340;&#25551;&#36848;\1.3%20%20&#30005;&#22330;%20%20&#30005;&#22330;&#24378;&#24230;\20XYW+118.TIF" TargetMode="External"/><Relationship Id="rId20" Type="http://schemas.openxmlformats.org/officeDocument/2006/relationships/image" Target="file:///E:\2&#12289;&#29289;&#29702;&#22791;&#35838;\1.&#29289;&#29702;&#26032;&#35838;\&#29289;&#29702;&#36873;&#20462;3-1\&#31532;&#19968;&#31456;%20%20&#38745;&#30005;&#22330;&#30340;&#25551;&#36848;\1.2%20&#24211;&#20177;&#23450;&#24459;\20XYW+54.TI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file:///E:\2&#12289;&#29289;&#29702;&#22791;&#35838;\1.&#29289;&#29702;&#26032;&#35838;\&#29289;&#29702;&#36873;&#20462;3-1\&#31532;&#19968;&#31456;%20%20&#38745;&#30005;&#22330;&#30340;&#25551;&#36848;\1.2%20&#24211;&#20177;&#23450;&#24459;\20XYW+49.TIF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PC</cp:lastModifiedBy>
  <cp:revision>24</cp:revision>
  <dcterms:created xsi:type="dcterms:W3CDTF">2021-04-08T08:43:00Z</dcterms:created>
  <dcterms:modified xsi:type="dcterms:W3CDTF">2022-08-12T08:32:00Z</dcterms:modified>
</cp:coreProperties>
</file>