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1807" w:firstLineChars="500"/>
        <w:jc w:val="left"/>
        <w:textAlignment w:val="auto"/>
        <w:rPr>
          <w:rFonts w:hint="default" w:eastAsia="宋体"/>
          <w:b/>
          <w:bCs/>
          <w:color w:val="FF0000"/>
          <w:sz w:val="36"/>
          <w:szCs w:val="36"/>
          <w:lang w:val="en-US" w:eastAsia="zh-CN"/>
        </w:rPr>
      </w:pPr>
      <w:r>
        <w:rPr>
          <w:rFonts w:hint="eastAsia"/>
          <w:b/>
          <w:bCs/>
          <w:color w:val="FF0000"/>
          <w:sz w:val="36"/>
          <w:szCs w:val="36"/>
          <w:lang w:val="en-US" w:eastAsia="zh-CN"/>
        </w:rPr>
        <w:drawing>
          <wp:anchor distT="0" distB="0" distL="114300" distR="114300" simplePos="0" relativeHeight="251659264" behindDoc="0" locked="0" layoutInCell="1" allowOverlap="1">
            <wp:simplePos x="0" y="0"/>
            <wp:positionH relativeFrom="page">
              <wp:posOffset>10934700</wp:posOffset>
            </wp:positionH>
            <wp:positionV relativeFrom="topMargin">
              <wp:posOffset>11303000</wp:posOffset>
            </wp:positionV>
            <wp:extent cx="254000" cy="355600"/>
            <wp:effectExtent l="0" t="0" r="12700" b="635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254000" cy="355600"/>
                    </a:xfrm>
                    <a:prstGeom prst="rect">
                      <a:avLst/>
                    </a:prstGeom>
                  </pic:spPr>
                </pic:pic>
              </a:graphicData>
            </a:graphic>
          </wp:anchor>
        </w:drawing>
      </w:r>
      <w:r>
        <w:rPr>
          <w:rFonts w:hint="eastAsia"/>
          <w:b/>
          <w:bCs/>
          <w:color w:val="FF0000"/>
          <w:sz w:val="36"/>
          <w:szCs w:val="36"/>
          <w:lang w:val="en-US" w:eastAsia="zh-CN"/>
        </w:rPr>
        <w:t>二轮专题训练：小说专题（）——真实性</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一、</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ascii="楷体" w:hAnsi="楷体" w:eastAsia="楷体" w:cs="楷体"/>
          <w:b w:val="0"/>
          <w:bCs w:val="0"/>
        </w:rPr>
      </w:pPr>
      <w:r>
        <w:rPr>
          <w:rFonts w:hint="eastAsia" w:ascii="楷体" w:hAnsi="楷体" w:eastAsia="楷体" w:cs="楷体"/>
          <w:b/>
          <w:bCs/>
          <w:lang w:val="en-US" w:eastAsia="zh-CN"/>
        </w:rPr>
        <w:t xml:space="preserve"> </w:t>
      </w:r>
      <w:r>
        <w:rPr>
          <w:rFonts w:ascii="楷体" w:hAnsi="楷体" w:eastAsia="楷体" w:cs="楷体"/>
          <w:b/>
          <w:bCs/>
        </w:rPr>
        <w:t>雕刻师</w:t>
      </w:r>
      <w:r>
        <w:rPr>
          <w:rFonts w:hint="eastAsia" w:ascii="楷体" w:hAnsi="楷体" w:eastAsia="楷体" w:cs="楷体"/>
          <w:b/>
          <w:bCs/>
          <w:lang w:val="en-US" w:eastAsia="zh-CN"/>
        </w:rPr>
        <w:t xml:space="preserve"> </w:t>
      </w:r>
      <w:r>
        <w:rPr>
          <w:rFonts w:hint="eastAsia" w:ascii="楷体" w:hAnsi="楷体" w:eastAsia="楷体" w:cs="楷体"/>
          <w:b w:val="0"/>
          <w:bCs w:val="0"/>
          <w:sz w:val="18"/>
          <w:szCs w:val="18"/>
          <w:lang w:eastAsia="zh-CN"/>
        </w:rPr>
        <w:t>（</w:t>
      </w:r>
      <w:r>
        <w:rPr>
          <w:rFonts w:ascii="楷体" w:hAnsi="楷体" w:eastAsia="楷体" w:cs="楷体"/>
          <w:b w:val="0"/>
          <w:bCs w:val="0"/>
          <w:sz w:val="18"/>
          <w:szCs w:val="18"/>
        </w:rPr>
        <w:t>墨中白</w:t>
      </w:r>
      <w:r>
        <w:rPr>
          <w:rFonts w:hint="eastAsia" w:ascii="楷体" w:hAnsi="楷体" w:eastAsia="楷体" w:cs="楷体"/>
          <w:b w:val="0"/>
          <w:bCs w:val="0"/>
          <w:sz w:val="18"/>
          <w:szCs w:val="18"/>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泗州城香花门外的闹市，常有白胡须老者在葫芦上雕像。没有人知道他的名字，都称其葫芦先生。</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葫芦先生雕刻的人同真人似的，就是价格不便宜。舍得花银子让葫芦先生雕刻人像的多是城里的商贾。他们有钱，可给再多的钱，葫芦先生也不会去他们家里。想雕像，到香花门花鸟市场找他。要求在宣纸绸缎上画不行，就在葫芦上刻。</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普通市民是拿不出钱坐在那儿让葫芦先生雕像的。但，他们可以看。围观葫芦先生雕刻，是不需要掏钱的。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泗州人说，葫芦先生的刻刀一转，热闹的香花门，突然就安静下来，连市场上比赛唱歌的画眉也挂在笼边，一动不动了……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还有人说葫芦先生住在东城墙根的一棵葫芦树下，那棵树结满了葫芦。葫芦先生就睡在最大的一个葫芦里。树上的葫芦摘也摘不完，却无人敢偷，葫芦藤上缠着一条蟒蛇，日夜守着那些葫芦……</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葫芦先生原来是红遍京城的一个魔术师，最擅长演百变葫芦娃，那些葫芦和蟒蛇都是他变出来的……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泗州人乐于讲，大家更喜欢听。</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不管别人如何说他，葫芦先生一个葫芦雕像收五两白银，这个价格不会变，在花鸟市场现场雕刻的规矩不改。就这样，看值就来。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spacing w:val="-6"/>
          <w:sz w:val="21"/>
        </w:rPr>
        <w:t>葫芦先生一周才来一次</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日期也不固定。可能逢二</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也可能是八或是十。即使这样</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有钱人也愿意去坐着</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候他。</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据米商米吨说，自从他把老娘的像雕刻在葫芦上，天天抱在怀里暖着，他家的生意越来越红火。有的商家生意不顺，听后，将信将疑，也将父母的像刻在葫芦上，供在家中。说来也奇，生活中，他们把父母当佛敬，生意真的慢慢好起来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有天，看着许多人围着看，葫芦先生便摇摇头说，今夏飞雪，家里粮，省着吃。</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望着太阳，大伙笑了。地里的麦子再有不到一个月就能收了，还能饿肚子吗？</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当大家把镰刀磨得雪亮准备收麦时，起了狂风，天黑得像悬在头上的一盘磨，压得人喘不过气来。先落下鸡蛋大的冰雹，随后，飘起鹅毛般大雪。</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夏日飞雪。</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泗州人这才想起葫芦先生说的话，后悔没有听他的。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城里，许多人家都盼着新粮下来哩。一场雪，让他们感受到了无言的寒冷。</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大雪后，雨不停。</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断炊，一顿两顿可以，三顿不吃，肚子饿得慌。</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有人就盘算起东墙下那些葫芦，可一想到传说的蟒蛇，又吓得缩回了念头。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大雨声中传来葫芦先生在香花门作画的声音</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刻的是收获的麦子。葫芦上那胖乎乎的麦粒</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诱得人直流口水。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泗州人见了摇头说，画的粮食不能充饥。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有人走近，试探着向葫芦先生讨要，真的就给了。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捧着葫芦的人，回家就有麦子度日了。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一传十，十传百，大家排着队想要一个刻有麦粒的葫芦</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帮着发葫芦的人是米吨。</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抱着葫芦回家，明明葫芦上雕刻的是麦粒，倒入锅里的却是大米，稀稀拉拉不多，够续命的了。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天晴了，大水退去。田里的麦子减产，但不至于绝收。晒着有点瘦长的麦粒，大家说，多亏了葫芦先生。有人抱着鸡上门感谢葫芦先生。</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葫芦先生说，要谢，去谢米吨吧。</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大家知道米吨是个善人。</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这次雨雪，当铺老板钱多本以为会大赚一把的，没想到让葫芦先生刻的葫芦给搅和了。这两年，当铺生意一年不如一年。钱多想，大家不缺吃穿，这当铺还有存在的必要吗？在他看来，灾季就是他的丰收年。葫芦先生是拿刻刀在划破他的钱罐子哩。</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地痞牛二不知好歹，乘着酒兴直奔香花门。到了葫芦先生面前，也不坐，像石碾般杵在哪儿。</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刻，刻，刻！</w:t>
      </w:r>
      <w:r>
        <w:rPr>
          <w:b w:val="0"/>
          <w:bCs w:val="0"/>
        </w:rPr>
        <w:t>”</w:t>
      </w:r>
      <w:r>
        <w:rPr>
          <w:rFonts w:ascii="楷体" w:hAnsi="楷体" w:eastAsia="楷体" w:cs="楷体"/>
          <w:b w:val="0"/>
          <w:bCs w:val="0"/>
        </w:rPr>
        <w:t>牛二厉声道。</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坐下来吧。</w:t>
      </w:r>
      <w:r>
        <w:rPr>
          <w:b w:val="0"/>
          <w:bCs w:val="0"/>
        </w:rPr>
        <w:t>”</w:t>
      </w:r>
      <w:r>
        <w:rPr>
          <w:rFonts w:ascii="楷体" w:hAnsi="楷体" w:eastAsia="楷体" w:cs="楷体"/>
          <w:b w:val="0"/>
          <w:bCs w:val="0"/>
        </w:rPr>
        <w:t>葫芦先生轻言细语。</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你站着刻。</w:t>
      </w:r>
      <w:r>
        <w:rPr>
          <w:b w:val="0"/>
          <w:bCs w:val="0"/>
        </w:rPr>
        <w:t>”</w:t>
      </w:r>
      <w:r>
        <w:rPr>
          <w:rFonts w:ascii="楷体" w:hAnsi="楷体" w:eastAsia="楷体" w:cs="楷体"/>
          <w:b w:val="0"/>
          <w:bCs w:val="0"/>
        </w:rPr>
        <w:t>牛二喷着酒气，如耕地累倒的黄牛。</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刻什么？</w:t>
      </w:r>
      <w:r>
        <w:rPr>
          <w:b w:val="0"/>
          <w:bCs w:val="0"/>
        </w:rPr>
        <w:t>”</w:t>
      </w:r>
      <w:r>
        <w:rPr>
          <w:rFonts w:ascii="楷体" w:hAnsi="楷体" w:eastAsia="楷体" w:cs="楷体"/>
          <w:b w:val="0"/>
          <w:bCs w:val="0"/>
        </w:rPr>
        <w:t>葫芦先生也不生气。</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我属蛇，雕蟒。</w:t>
      </w:r>
      <w:r>
        <w:rPr>
          <w:b w:val="0"/>
          <w:bCs w:val="0"/>
        </w:rPr>
        <w:t>”</w:t>
      </w:r>
      <w:r>
        <w:rPr>
          <w:rFonts w:ascii="楷体" w:hAnsi="楷体" w:eastAsia="楷体" w:cs="楷体"/>
          <w:b w:val="0"/>
          <w:bCs w:val="0"/>
        </w:rPr>
        <w:t>牛二的声音，半条街都能听见，</w:t>
      </w:r>
      <w:r>
        <w:rPr>
          <w:b w:val="0"/>
          <w:bCs w:val="0"/>
        </w:rPr>
        <w:t>“</w:t>
      </w:r>
      <w:r>
        <w:rPr>
          <w:rFonts w:ascii="楷体" w:hAnsi="楷体" w:eastAsia="楷体" w:cs="楷体"/>
          <w:b w:val="0"/>
          <w:bCs w:val="0"/>
        </w:rPr>
        <w:t>必须在我衣服上刻。</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不刻在葫芦上，你不后悔？</w:t>
      </w:r>
      <w:r>
        <w:rPr>
          <w:b w:val="0"/>
          <w:bCs w:val="0"/>
        </w:rPr>
        <w:t>”</w:t>
      </w:r>
      <w:r>
        <w:rPr>
          <w:rFonts w:ascii="楷体" w:hAnsi="楷体" w:eastAsia="楷体" w:cs="楷体"/>
          <w:b w:val="0"/>
          <w:bCs w:val="0"/>
        </w:rPr>
        <w:t>葫芦先生笑着说。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俺就要破你的规矩。</w:t>
      </w:r>
      <w:r>
        <w:rPr>
          <w:b w:val="0"/>
          <w:bCs w:val="0"/>
        </w:rPr>
        <w:t>”</w:t>
      </w:r>
      <w:r>
        <w:rPr>
          <w:rFonts w:ascii="楷体" w:hAnsi="楷体" w:eastAsia="楷体" w:cs="楷体"/>
          <w:b w:val="0"/>
          <w:bCs w:val="0"/>
        </w:rPr>
        <w:t>牛二哈哈大笑，脸上的横肉把眼睛挤成了一条缝。</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站直了。</w:t>
      </w:r>
      <w:r>
        <w:rPr>
          <w:b w:val="0"/>
          <w:bCs w:val="0"/>
        </w:rPr>
        <w:t>”</w:t>
      </w:r>
      <w:r>
        <w:rPr>
          <w:rFonts w:ascii="楷体" w:hAnsi="楷体" w:eastAsia="楷体" w:cs="楷体"/>
          <w:b w:val="0"/>
          <w:bCs w:val="0"/>
        </w:rPr>
        <w:t>葫芦先生并不起身，刻刀一挥，说，</w:t>
      </w:r>
      <w:r>
        <w:rPr>
          <w:b w:val="0"/>
          <w:bCs w:val="0"/>
        </w:rPr>
        <w:t>“</w:t>
      </w:r>
      <w:r>
        <w:rPr>
          <w:rFonts w:ascii="楷体" w:hAnsi="楷体" w:eastAsia="楷体" w:cs="楷体"/>
          <w:b w:val="0"/>
          <w:bCs w:val="0"/>
        </w:rPr>
        <w:t>好了。</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牛二就感觉身上冰凉，低头一看，衣服上真有条大蛇。他能感觉到蛇越缠越紧，仿佛有人用手攥着他的心。他的脸色顿时煞白，兜里的银子也被挤到葫芦先生的手里。</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找钱多，抱着。</w:t>
      </w:r>
      <w:r>
        <w:rPr>
          <w:b w:val="0"/>
          <w:bCs w:val="0"/>
        </w:rPr>
        <w:t>”</w:t>
      </w:r>
      <w:r>
        <w:rPr>
          <w:rFonts w:ascii="楷体" w:hAnsi="楷体" w:eastAsia="楷体" w:cs="楷体"/>
          <w:b w:val="0"/>
          <w:bCs w:val="0"/>
        </w:rPr>
        <w:t>葫芦先生将一个刻有蛇身牛头的葫芦递给牛二。</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牛二听话地将葫芦抱在怀里，果然舒服多了。吓得他头也不回，跑了。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回家后，牛二酒也醒了，却放不下葫芦，放下就揪心地疼。想到葫芦先生的话，他找到钱多，一把将其搂在怀里，心疼好多了。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牛二舒服了，钱多可受不了，似被条蛇缠着。</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无奈，两人相拥去找葫芦先生。</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葫芦先生递过两个葫芦说，回家敬着吧，转身走了。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钱多手捧的葫芦上站着他的父亲，身后是泗州百姓。</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牛二手捧的葫芦上坐着他的母亲，身后立着一尊佛。</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钱多望了眼牛二，发现他的横脸舒展了许多。牛二悄悄告诉他，心疼好多了。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right"/>
        <w:textAlignment w:val="auto"/>
        <w:rPr>
          <w:b w:val="0"/>
          <w:bCs w:val="0"/>
        </w:rPr>
      </w:pPr>
      <w:r>
        <w:rPr>
          <w:rFonts w:ascii="楷体" w:hAnsi="楷体" w:eastAsia="楷体" w:cs="楷体"/>
          <w:b w:val="0"/>
          <w:bCs w:val="0"/>
        </w:rPr>
        <w:t>（选文有删改）</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1</w:t>
      </w:r>
      <w:r>
        <w:rPr>
          <w:b w:val="0"/>
          <w:bCs w:val="0"/>
        </w:rPr>
        <w:t>．下列对文本相关内容和艺术特色的分析鉴赏，正确的一项是（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b w:val="0"/>
          <w:bCs w:val="0"/>
        </w:rPr>
        <w:t>A．作者将人物的名字与身份联系起来，如葫芦雕刻师葫芦先生、米商米吨、当铺钱多、地痞牛二，极其传神，也极具讽刺意味。</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b w:val="0"/>
          <w:bCs w:val="0"/>
        </w:rPr>
        <w:t>B．葫芦先生虽然雕刻技艺惊人，但脾气古怪，只在葫芦上雕刻，只给商贾雕刻，只逢二、八和十雕刻，只在花鸟市场现场雕刻。</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b w:val="0"/>
          <w:bCs w:val="0"/>
        </w:rPr>
        <w:t>C．“夏日飞雪”四个字独立成段，既强调了天气反常，又营造了紧张氛围，与上文葫芦先生的简短预言相呼应，突出人物传奇。</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b w:val="0"/>
          <w:bCs w:val="0"/>
        </w:rPr>
        <w:t>D．对葫芦先生的身世，泗州人乐于讲喜欢听，对他“今夏飞雪”的提示却没听，说明人们完全不相信葫芦先生，只是喜欢听故事。</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bCs/>
          <w:color w:val="FF0000"/>
        </w:rPr>
      </w:pPr>
      <w:r>
        <w:rPr>
          <w:rFonts w:hint="eastAsia"/>
          <w:b/>
          <w:bCs/>
          <w:color w:val="FF0000"/>
          <w:lang w:val="en-US" w:eastAsia="zh-CN"/>
        </w:rPr>
        <w:t>2</w:t>
      </w:r>
      <w:r>
        <w:rPr>
          <w:b/>
          <w:bCs/>
          <w:color w:val="FF0000"/>
        </w:rPr>
        <w:t>．文章虽然充满了传奇色彩，但依旧能给人真实感，请结合文本探究这篇小说的真实性表现在哪些方面。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二、</w:t>
      </w:r>
      <w:r>
        <w:rPr>
          <w:b w:val="0"/>
          <w:bCs w:val="0"/>
        </w:rPr>
        <w:t>阅读下面的文字，完成各题。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hint="eastAsia" w:ascii="宋体" w:hAnsi="宋体" w:eastAsia="宋体" w:cs="宋体"/>
          <w:b/>
          <w:bCs/>
        </w:rPr>
      </w:pPr>
      <w:r>
        <w:rPr>
          <w:rFonts w:hint="eastAsia" w:ascii="宋体" w:hAnsi="宋体" w:eastAsia="宋体" w:cs="宋体"/>
          <w:b/>
          <w:bCs/>
        </w:rPr>
        <w:t>木精灵</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ascii="楷体" w:hAnsi="楷体" w:eastAsia="楷体" w:cs="楷体"/>
          <w:b w:val="0"/>
          <w:bCs w:val="0"/>
        </w:rPr>
      </w:pPr>
      <w:r>
        <w:rPr>
          <w:rFonts w:ascii="楷体" w:hAnsi="楷体" w:eastAsia="楷体" w:cs="楷体"/>
          <w:b w:val="0"/>
          <w:bCs w:val="0"/>
        </w:rPr>
        <w:t>[美]纳博科夫</w:t>
      </w:r>
      <w:r>
        <w:rPr>
          <w:rFonts w:ascii="楷体" w:hAnsi="楷体" w:eastAsia="楷体" w:cs="楷体"/>
          <w:b w:val="0"/>
          <w:bCs w:val="0"/>
          <w:vertAlign w:val="superscript"/>
        </w:rPr>
        <w:t>①</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①墨水瓶投下一个抖动的圆形影子，我正在专心致志地描画它的轮廓，远处的一间屋里时钟在打点，我呢，又是一个精神恍惚、老像做梦一般的人，还以为是有人在敲门，先是轻轻地敲，接着敲得越来越响。来人敲了十二下，停下来等候。</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②“是的，我在家，请进……”</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③门把手怯生生地转动一下，满身流汁的蜡烛斜了一下烛光，来人往旁边一闪，站在了长方形的阴影之外，只见他弯腰弓背，灰衣上披着星夜的霜尘。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④我认得这张脸——认识他已经好久好久了啊！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⑤他的右眼仍然隐在阴影里，左眼怯生生地偷偷瞅我，眼睛拉长了，隐隐发绿。眼珠子像一块铁锈在忽闪……两鬓灰白，如青苔丛生，银眉很淡，不注意看几乎看不出来，没有胡须，嘴周围的皱纹显得很可笑——这一切像是和我的记忆开玩笑，让我隐隐恼火。</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⑥我站起来，他上前一步。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⑦他的破旧上衣显得太小，好像穿得不大对——衣襟错了位。他手里握着一顶帽子——不能叫帽子，是一个松松垮垮的深色包袱，根本没有帽子的样儿……</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⑧我含糊不清地咕哝了一句欢迎的话，握了握他轻飘飘、冷冰冰的手，拍拍一只破旧的扶手椅的椅背。他在椅子上悬悬地坐下来，然后急匆匆地说起来。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⑨“街上乱得可怕，所以我就躲进来了，不请自来，来看看你。你认出我了吗？你我二人过去常在一起玩，追逐打闹，一玩就是好几天，如今故地重游。你难道要说全忘了？”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⑩他的声音实实在在地迷惑了我。我觉得头晕目眩——依稀记起了当年的快乐，无穷的、无可替代的快乐，至今萦绕心头……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⑪不，这不可能：我是一个人来的……怕是什么精神迷乱症，说犯就犯了吧，然而我身旁的的确确坐着个人，瘦得不像个真实的人，穿着带长穗的德国短靴，声如铜铃，闪动着金黄色和碧绿色，好熟悉——说出来的话却又如此简单，和真人一模一样……</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⑫“好啦——你记得的，对，我是从前的森林精灵，一个淘气鬼。如今我在这里，和大家一样，迫不得已逃亡啊。”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⑬他发出一声低沉的叹息，我又一次产生了幻觉，好像看到如波似浪的滚滚灵气，高大茂密的枝叶汹涌奔腾，明亮的桦树皮一闪一闪，伴着一种连绵不断的悦耳轰鸣……他朝我俯过身来，亲切地盯住我的眼睛，“还记得我们的森林吗？冷杉黑漆漆，桦树白茫茫？如今全被砍光了。说来痛心，令人难以忍受——我亲眼看着我心爱的白桦树噼里啪啦地倒下，我又有什么办法呢？他们把我赶进沼泽地里，我哭泣，我怒吼，像只麻雀一样狂叫着，飞快地逃走，去了邻近的一片松树林。”</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⑭“我在松树林里伤心，止不住哭泣，我从小到大都不习惯松树林，再说，瞧瞧，这哪里还是松树林呀，只是一摊蓝瓦瓦的煤渣。还得再走些路。不知不觉到了一片树林——真是一片好林子，茂密，幽深，凉爽。然而不知为何，这林子和以前的林子不完全一样。想当年我经常从早玩到晚，猛烈地打呼哨，使劲地拍手，惊吓路人，你还记得你自己的事吧——有一次你在森林里的一个昏暗的地方迷了路，我不停地把林中小路弄得错综复杂，让树干乱转，闪现在枝叶丛间。一整夜都在恶作剧。不过那时就是到处鬼混，开开玩笑，大家怎么骂我都行。可如今我清醒了，因为我的新住处实在不好玩。白天黑夜周围都有奇怪的噼里啪啦响声。起初我以为是个精灵同伴，在这一带出没。我呼唤着，又听听回音，还是噼里啪啦声，还有轰隆隆声。不过不对啊，那不是我们精灵发出的声音。”</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⑮“我久久流浪，穿过不同的树林，却找不到安宁。要么是死寂，荒凉，了无生趣，令人窒息；要么是恐怖，令人不敢去想。最后我下定决心，变成一个乡巴佬，背个背包出发，永远离去。别了，俄罗斯！一个同类精灵，是个水妖，帮了我一把。可怜的家伙也在逃亡。他见什么都觉得惊奇，嘴里不停地说——我们过的是什么日子啊，真正是一场灾难！想当年他也有快乐的时光，常诱人落水（他是一个好客的精灵）。作为回报，他在金色的水底多么宠溺地亲抚他们，唱着多么动听的歌将他们迷倒！而如今……于是他带着我走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⑯“他逃到远方，在某个遥远的海面游荡，在一处雾蒙蒙的海边把我放到岸上——去吧，兄弟，自己找一片能和睦相处的绿林吧。可我什么都没找到，最后落脚在了这个陌生的、可怕的石头城。于是我变成了一个人，戴着浆过的硬领，穿着短靴，完全一副人样，甚至还学会了人的话语……”</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⑰他陷入了沉默。眼睛像湿润的树叶一般闪闪发亮，胳膊交叉起来，蜡烛淹没在烛泪中。摇曳的烛光下，他梳向左边的几缕灰白的头发很奇怪地闪着微光。</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⑱“我知道你也在苦苦寻找，”他的声音又幽幽传来，“不过你的寻找比起我的来，比起我狂风暴雨般的寻找来，不过是熟睡之人均匀的呼吸罢了，你不妨想想：我们部落里没有一个人留在俄罗斯。有一些像丝丝烟雾一般绕着圈飘走了，另一些流落到世界各地，家乡的河水变得忧伤，再没有欢快的手在河面上击溅月华。偶有没被收割的风信子，成了孤儿，默然无语，淡蓝色的古斯里琴也不再弹响，它曾为我的对手、轻盈的田野精灵服务，为他的歌声伴奏。那个头发蓬乱、热情友好的家居精灵，含着眼泪放弃了你那蒙羞受辱、又脏又乱的家，也放弃了枯萎的小树林，想当年那些小树林，明亮处楚楚动人，幽暗处又神秘莫测……</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⑲“这就是当年的我们，当年的俄罗斯，曾是你的灵感，曾是你风月无边的美丽，曾是你青春永驻的魔力！如今我们全都走了，走了，被一个发了疯的检查员赶出家园，亡命天涯。”</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⑳“我的朋友，我不久就要死去，对我说点什么吧，告诉我你爱我，一个无家可归的孤魂，过来坐近点，把手给我……”</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㉑蜡烛扑扑闪了几下，熄灭了。冰冷的手指摸摸我的手掌，那熟悉的忧郁笑声如钟震响，然后消失了。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㉒当我打开灯的时候，扶手椅上并没有人……没有人！什么东西也没有留下，只有一股淡淡的香气，桦树的香气，湿苔的香气，飘荡在屋子里……</w:t>
      </w:r>
      <w:r>
        <w:rPr>
          <w:rFonts w:hint="eastAsia" w:ascii="楷体" w:hAnsi="楷体" w:eastAsia="楷体" w:cs="楷体"/>
          <w:b w:val="0"/>
          <w:bCs w:val="0"/>
          <w:lang w:val="en-US" w:eastAsia="zh-CN"/>
        </w:rPr>
        <w:t xml:space="preserve">                                            </w:t>
      </w:r>
      <w:r>
        <w:rPr>
          <w:rFonts w:ascii="楷体" w:hAnsi="楷体" w:eastAsia="楷体" w:cs="楷体"/>
          <w:b w:val="0"/>
          <w:bCs w:val="0"/>
        </w:rPr>
        <w:t>（原文有删改）</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rFonts w:hint="eastAsia" w:ascii="仿宋" w:hAnsi="仿宋" w:eastAsia="仿宋" w:cs="仿宋"/>
          <w:b w:val="0"/>
          <w:bCs w:val="0"/>
        </w:rPr>
      </w:pPr>
      <w:r>
        <w:rPr>
          <w:rFonts w:hint="eastAsia" w:ascii="仿宋" w:hAnsi="仿宋" w:eastAsia="仿宋" w:cs="仿宋"/>
          <w:b w:val="0"/>
          <w:bCs w:val="0"/>
        </w:rPr>
        <w:t>【注释】①纳博科夫（1899﹣1977），俄裔美籍作家，童年在圣彼得堡度过。1917年俄国二月革命爆发，纳博科夫一家乘船离开俄国，前往欧洲西部开始流亡生活。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下列对本文艺术特点的分析与鉴赏，不正确的一项是（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A．该作品借用魔幻故事的题材形式来叙事。“木精灵”的出现为文章增添了浪漫色彩，增强了小说的魔幻效果，吸引读者的阅读兴趣。</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B．这篇小说以全知视角展开叙事，叙述了我在昏暗环境下描画一个墨水瓶，心理恍惚，接下来进入幻觉，倾听闯入家里的“木精灵”对他讲述的悲惨故事，给人一种真实感。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C．本文讲述了“木精灵”今昔不同的境遇，虚实相映，形成对比，强化了其被迫逃亡的无奈之情。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D．本文双线交织，木精灵深夜躲避贸然来访是明线，主人公辗转逃亡是暗线。双线并行使文章节奏在虚实交错间张弛有度，给人以足够的沉思和联想空间。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纳博科夫的作品既具有现代主义魔幻元素，又承袭了俄罗斯现实主义文学的传统，请从魔幻与现实的关系角度分析本篇小说中的现实感、真实性。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三、</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hint="eastAsia" w:ascii="楷体" w:hAnsi="楷体" w:eastAsia="楷体" w:cs="楷体"/>
          <w:b w:val="0"/>
          <w:bCs w:val="0"/>
          <w:lang w:val="en-US" w:eastAsia="zh-CN"/>
        </w:rPr>
      </w:pPr>
      <w:r>
        <w:rPr>
          <w:rFonts w:ascii="楷体" w:hAnsi="楷体" w:eastAsia="楷体" w:cs="楷体"/>
          <w:b/>
          <w:bCs/>
        </w:rPr>
        <w:t>丈夫</w:t>
      </w:r>
      <w:r>
        <w:rPr>
          <w:rFonts w:hint="eastAsia" w:ascii="楷体" w:hAnsi="楷体" w:eastAsia="楷体" w:cs="楷体"/>
          <w:b/>
          <w:bCs/>
          <w:lang w:val="en-US" w:eastAsia="zh-CN"/>
        </w:rPr>
        <w:t xml:space="preserve">  </w:t>
      </w:r>
      <w:r>
        <w:rPr>
          <w:rFonts w:hint="eastAsia" w:ascii="楷体" w:hAnsi="楷体" w:eastAsia="楷体" w:cs="楷体"/>
          <w:b w:val="0"/>
          <w:bCs w:val="0"/>
          <w:sz w:val="18"/>
          <w:szCs w:val="18"/>
          <w:lang w:val="en-US" w:eastAsia="zh-CN"/>
        </w:rPr>
        <w:t>(</w:t>
      </w:r>
      <w:r>
        <w:rPr>
          <w:rFonts w:ascii="楷体" w:hAnsi="楷体" w:eastAsia="楷体" w:cs="楷体"/>
          <w:b w:val="0"/>
          <w:bCs w:val="0"/>
          <w:sz w:val="18"/>
          <w:szCs w:val="18"/>
        </w:rPr>
        <w:t>孙犁</w:t>
      </w:r>
      <w:r>
        <w:rPr>
          <w:rFonts w:hint="eastAsia" w:ascii="楷体" w:hAnsi="楷体" w:eastAsia="楷体" w:cs="楷体"/>
          <w:b w:val="0"/>
          <w:bCs w:val="0"/>
          <w:sz w:val="18"/>
          <w:szCs w:val="18"/>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今天是中秋节日，可是还有一场黑豆没打。上午，公公叫儿媳妇把场摊上，</w:t>
      </w:r>
      <w:r>
        <w:rPr>
          <w:rFonts w:ascii="楷体" w:hAnsi="楷体" w:eastAsia="楷体" w:cs="楷体"/>
          <w:b w:val="0"/>
          <w:bCs w:val="0"/>
          <w:u w:val="single"/>
        </w:rPr>
        <w:t>①豆叶上满带着污泥，发着臭气。</w:t>
      </w:r>
      <w:r>
        <w:rPr>
          <w:rFonts w:ascii="楷体" w:hAnsi="楷体" w:eastAsia="楷体" w:cs="楷体"/>
          <w:b w:val="0"/>
          <w:bCs w:val="0"/>
        </w:rPr>
        <w:t>日本黑心鬼，偷偷放了堤，淹了老百姓，黑豆没长好，豆子是秕秕的。草不好，黄牛也瘦了。儿媳妇站在场里没精打釆的。年景没有了，日子不好过，丈夫又没消息。去年，他还在近处，八月十三那天还抽空回家来看了看，她给他做了一件新棉袄，两个人欢天喜地。八月节，应该团圆团圆；她给他做了猪肉菜，很丰富。今年，鬼子从四月里翻天搅地，丈夫不知道到哪里去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吃过中午饭，她带着老二孩子，要去娘家看看，解解闷。孩子才七岁，在炮火里跟着跑了四五年了。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“还记得爹吗？”</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“记得呀！”</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“爹在哪里呢？”</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“在铁道西啊！”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“在那里干什么？”</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“打日本啊！”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娘笑了。丈夫在家就喜欢这个孩子，临走总嘱咐她好好教养着。娘儿俩说着，就到了娘家村里，本来只离着三四里地。</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到家里，姥姥正坐在炕上。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“你看人家多么热闹，人家也都是养儿养女的。”姥姥说，嘴角却有些讥笑。</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“谁家？”女儿问。</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“你婶子家。”</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“热闹什么？”</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“你大姐来了，他女婿也来了。”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“她女婿不是在这里当伪军？”</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“现在人家敢出来了，三天一来，两天一来，来了就嘻嘻哈哈。”</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姑娘想起她是和这个大姐一年出嫁的。她两个同岁，她大姐嫁了一个独生子，她也嫁了一个独生子。她大姐的女婿在绸缎店里当学徒，她的女婿在保府上学。那年正月里，两个女婿来住丈人家，大姐的女婿好赌钱，整天在家里成局；自己的女婿好念书，整天在家里翻书本。她那时候还不高兴自己的女婿这么呆气，人家那么好玩，好说笑，街上的青年子弟都找人家去热闹，自己的女婿这么孤僻，整天没个人来，只有几个老头子称赞。</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后来丈夫走了，很少回家来，不在北平，就在上海。大姐的女婿却常来，穿得好，一来就住下，嘻嘻哈哈。她埋怨丈夫不回家，忘了她。可是丈夫并没有忘了她，有时回家来，也很爱她，她生了一个小孩，丈夫也很喜欢，只是怨她不识字，知道的事少。抗战了，丈夫立时参加了军队。把洋布衣服脱下来，换上粗布军装。两条裤腿，每天跑百八十里山路，也有了劲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“为什么你出去受罪？”</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“抗日是受罪？你真糊涂透了。”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“可是为什么人家不出去？”</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“谁？”</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“大姐的女婿。”</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“呸，呸，你怎么叫我和他比。”</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渐渐，她也觉得丈夫不能和那个人比。村里人说自己的丈夫好，许多人找到家里，问东问西。许多同志、朋友来说说笑笑，她觉得很荣耀。日本鬼子烧杀，她觉得不打出去也没法子过。她大姐的丈夫的店铺叫日本鬼子抢了，他回到家来，后来跑到城里当了伪军。</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自己的丈夫越来越忙，脸孔虽然黑了，看来，倒壮实了些。仗打得越紧，她越恨日本鬼子了，他也轻易不回家了。她守着孩子过日子，侍候着公公。上冬学，知道了一些事，其中就有她以前不知道的丈夫心里的事，现在才知道了些。她瞧不起她的大姐夫，这是个什么人呀！</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今天，娘却提到了他。正提到了他，大姐就来了。大姐听说妹子来了，姐妹好几年不见面，来看望她。手里托着一包点心，身上穿着花丝葛，脸孔白又胖，挺着大肚子，乍一见面很亲热，大姐说：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“你家他爹可有信？”</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“没有啊！”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“说起来，人家他有志气，抗日光荣，可是留下了这些孩子们。”大姐说着就拉过孩子，教孩子吃点心，问孩子：</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“你想爹吗？”</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“想啊！”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“快叫娘把他叫回来。”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“叫回来，打日本吧！”孩子兴奋地说。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大姐立时没话说，脸也红红的，像块生猪肝。姥姥也笑了。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“听说你女婿又来了。”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“早走了。”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“怎么这么快就走了？”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“有事。”大姐坐不住，告辞了出去。走到屋门口又回来，小声说：“大妹子，你家他爹回来，你顺便和他说说，就说俺家他爹是不得已，还想出来的。”说过就慌慌地走了。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姥姥说：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“看起这个来就不光荣，准是又有什么风声吓走了。”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天已经晚了，姑娘带着孩子回来，在路上，她看见一小队人背着枪走过去。后来回头一看，那一小队人进了她娘家的村了。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“大队长到咱家来了！”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“哪个大队长？”</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“县游击大队长，黑脸大个子老李呀，娘忘了，去年和爹一块去拿过书，吃过羊肉饺子的。”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“说什么来？”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“有爹的信，爷正看哩。”</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母子两个人赶紧到了家里，公公正坐在场里碌碡上，带着花镜念信，见儿媳妇回来，就说：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“信来得巧，今年的节我又过痛快了！”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u w:val="single"/>
        </w:rPr>
      </w:pPr>
      <w:r>
        <w:rPr>
          <w:rFonts w:ascii="楷体" w:hAnsi="楷体" w:eastAsia="楷体" w:cs="楷体"/>
          <w:b w:val="0"/>
          <w:bCs w:val="0"/>
        </w:rPr>
        <w:t>媳妇当然更快活，快活了一晚上，</w:t>
      </w:r>
      <w:r>
        <w:rPr>
          <w:rFonts w:ascii="楷体" w:hAnsi="楷体" w:eastAsia="楷体" w:cs="楷体"/>
          <w:b w:val="0"/>
          <w:bCs w:val="0"/>
          <w:u w:val="single"/>
        </w:rPr>
        <w:t>②竟连那圆圆的月亮也忘了看。</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right"/>
        <w:textAlignment w:val="auto"/>
        <w:rPr>
          <w:b w:val="0"/>
          <w:bCs w:val="0"/>
        </w:rPr>
      </w:pPr>
      <w:r>
        <w:rPr>
          <w:rFonts w:ascii="楷体" w:hAnsi="楷体" w:eastAsia="楷体" w:cs="楷体"/>
          <w:b w:val="0"/>
          <w:bCs w:val="0"/>
        </w:rPr>
        <w:t>一九四二年中秋节记于阜平（有删改）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．下列对本文艺术特色的分析鉴赏，不正确的一项是（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A．大姐夫是没有人缘、偷生求荣的伪军，虽是次要人物，但也体现了作者的精心安排，他和女主人公的“丈夫”对比鲜明，凸显出“丈夫”抗日军人的光辉形象。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B．小说通过对比、烘托、语言描写、动作描写、心理描写等手法塑造了“二姐丈夫”这个抗日英雄的形象。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C．文中写吃过午饭后二姐带着孩子去娘家的一番对话“你还记得爹吗……打日本啊！”运用对话体，从小孩子的口中交代了“丈夫为什么不在家”，暗合上文。</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D．孙犁的小说被称为“诗体小说”，语言清新自然、简洁凝练，比如“黑脸大个子老李”，寥寥数字，就把县游击大队长的外形特征和姓氏都交代出来了。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．孙犁曾说，从抗日战争开始，他创作的作品是他个人对这一伟大时代、神圣战争所作的真实记录。请结合文本内容，简要分析文章的真实性体现在何处？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四、</w:t>
      </w:r>
      <w:r>
        <w:rPr>
          <w:b w:val="0"/>
          <w:bCs w:val="0"/>
        </w:rPr>
        <w:t>阅读下文，完成各题。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sz w:val="18"/>
          <w:szCs w:val="18"/>
        </w:rPr>
      </w:pPr>
      <w:r>
        <w:rPr>
          <w:rFonts w:ascii="楷体" w:hAnsi="楷体" w:eastAsia="楷体" w:cs="楷体"/>
          <w:b/>
          <w:bCs/>
        </w:rPr>
        <w:t>蠢人</w:t>
      </w:r>
      <w:r>
        <w:rPr>
          <w:rFonts w:hint="eastAsia" w:ascii="楷体" w:hAnsi="楷体" w:eastAsia="楷体" w:cs="楷体"/>
          <w:b/>
          <w:bCs/>
          <w:lang w:val="en-US" w:eastAsia="zh-CN"/>
        </w:rPr>
        <w:t xml:space="preserve">  </w:t>
      </w:r>
      <w:r>
        <w:rPr>
          <w:rFonts w:ascii="楷体" w:hAnsi="楷体" w:eastAsia="楷体" w:cs="楷体"/>
          <w:b w:val="0"/>
          <w:bCs w:val="0"/>
          <w:sz w:val="18"/>
          <w:szCs w:val="18"/>
        </w:rPr>
        <w:t>（俄</w:t>
      </w:r>
      <w:r>
        <w:rPr>
          <w:rFonts w:hint="eastAsia" w:ascii="楷体" w:hAnsi="楷体" w:eastAsia="楷体" w:cs="楷体"/>
          <w:b w:val="0"/>
          <w:bCs w:val="0"/>
          <w:sz w:val="18"/>
          <w:szCs w:val="18"/>
          <w:lang w:val="en-US" w:eastAsia="zh-CN"/>
        </w:rPr>
        <w:t>·</w:t>
      </w:r>
      <w:r>
        <w:rPr>
          <w:rFonts w:ascii="楷体" w:hAnsi="楷体" w:eastAsia="楷体" w:cs="楷体"/>
          <w:b w:val="0"/>
          <w:bCs w:val="0"/>
          <w:sz w:val="18"/>
          <w:szCs w:val="18"/>
        </w:rPr>
        <w:t>屠格涅夫</w:t>
      </w:r>
      <w:r>
        <w:rPr>
          <w:rFonts w:ascii="楷体" w:hAnsi="楷体" w:eastAsia="楷体" w:cs="楷体"/>
          <w:b w:val="0"/>
          <w:bCs w:val="0"/>
          <w:sz w:val="18"/>
          <w:szCs w:val="18"/>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从前有过一个蠢人。</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他一向过着安静、快乐的日子。可是渐渐地听见了外面流传的谣言，说他到处被人当作没有头脑的傻瓜。</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蠢人觉得不好意思，他开始烦恼地想着，用什么方法去消灭这种讨厌的谣言。</w:t>
      </w:r>
      <w:r>
        <w:rPr>
          <w:rFonts w:ascii="楷体" w:hAnsi="楷体" w:eastAsia="楷体" w:cs="楷体"/>
          <w:b w:val="0"/>
          <w:bCs w:val="0"/>
          <w:u w:val="single"/>
        </w:rPr>
        <w:t>后来他的愚蠢的脑子忽然想到了一个主意……他毫无迟疑地实行起来</w:t>
      </w:r>
      <w:r>
        <w:rPr>
          <w:rFonts w:ascii="楷体" w:hAnsi="楷体" w:eastAsia="楷体" w:cs="楷体"/>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他在街上遇见一个朋友，那人对他称赞一个有名的画家……</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“得了吧</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”蠢人叫道</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“那个画家早已过时了……您还不知道吗</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我万万想不到您会这样……您太落后了。”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朋友吃了一惊，他马上就赞成蠢人的意见。</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“我今天读了一本多好的书！”另一个朋友对他说。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“得了吧！”蠢人叫道，“您怎么不害臊呀！那本书一点儿用处也没有；大家老早就不读它了。您还不知道吗？您太落后了。”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bookmarkStart w:id="0" w:name="_GoBack"/>
      <w:r>
        <w:rPr>
          <w:rFonts w:ascii="楷体" w:hAnsi="楷体" w:eastAsia="楷体" w:cs="楷体"/>
          <w:b w:val="0"/>
          <w:bCs w:val="0"/>
        </w:rPr>
        <w:t>朋友吃了一惊，也就赞成蠢人的意见了。</w:t>
      </w:r>
    </w:p>
    <w:bookmarkEnd w:id="0"/>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“我的朋友某某是个了不起的人！”第三个朋友对他说，“真是个高尚的人物！”</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“得了吧！”蠢人叫道，“某某是个出名的流氓！他骗过他所有的亲戚的钱。这是谁都知道的。您太落后了。”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第三个朋友也吃了一惊，他赞成蠢人的意见，跟他那个友人绝交了。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这以后不管谁在称赞什么人和什么事，他的回答总是这一类的反驳。</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有时候他还会责备地加上一句：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“您还相信权威吗？”</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“太狠了！太毒了！”他的朋友开始这样批评他，“可是他多聪明啊！”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“他口才多好！”另一些人会接着说，“啊，是啊，他有才干！”</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后来，一家报纸的主编聘请这个蠢人去主持他的报纸的评论栏。</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蠢人开始在报纸上批评一切的人和一切的事，他的态度一点儿也没有改变，连他那叫嚣的口气也是一模一样。</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现在，他这个曾经痛骂过权威的人自己也变成权威了，年轻人都崇拜他，害怕他。</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这些可怜的年轻人，他们不这样又怎么办呢？虽然照一般说来，人不应当崇拜别人……可是一个人处在这样的地位，要是不去崇拜他，就会被认为太落后了！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rFonts w:ascii="楷体" w:hAnsi="楷体" w:eastAsia="楷体" w:cs="楷体"/>
          <w:b w:val="0"/>
          <w:bCs w:val="0"/>
        </w:rPr>
        <w:t>蠢人们在胆小的人中间才走运。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b/>
          <w:bCs/>
          <w:color w:val="FF0000"/>
        </w:rPr>
        <w:t>1．对本小说情节的真实性问题进行探究并阐释自己的看法。</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楷体" w:hAnsi="楷体" w:eastAsia="楷体" w:cs="楷体"/>
          <w:b w:val="0"/>
          <w:bCs w:val="0"/>
          <w:spacing w:val="-6"/>
          <w:sz w:val="21"/>
        </w:rPr>
      </w:pPr>
      <w:r>
        <w:rPr>
          <w:rFonts w:hint="eastAsia"/>
          <w:b w:val="0"/>
          <w:bCs w:val="0"/>
          <w:lang w:val="en-US" w:eastAsia="zh-CN"/>
        </w:rPr>
        <w:t>一</w:t>
      </w:r>
      <w:r>
        <w:rPr>
          <w:b w:val="0"/>
          <w:bCs w:val="0"/>
        </w:rPr>
        <w:t>．</w:t>
      </w:r>
      <w:r>
        <w:rPr>
          <w:rFonts w:hint="eastAsia"/>
          <w:b w:val="0"/>
          <w:bCs w:val="0"/>
          <w:lang w:val="en-US" w:eastAsia="zh-CN"/>
        </w:rPr>
        <w:t>1、</w:t>
      </w:r>
      <w:r>
        <w:rPr>
          <w:b w:val="0"/>
          <w:bCs w:val="0"/>
        </w:rPr>
        <w:t>C</w:t>
      </w:r>
      <w:r>
        <w:rPr>
          <w:rFonts w:hint="eastAsia"/>
          <w:b w:val="0"/>
          <w:bCs w:val="0"/>
          <w:lang w:val="en-US" w:eastAsia="zh-CN"/>
        </w:rPr>
        <w:t xml:space="preserve"> 【解析】</w:t>
      </w:r>
      <w:r>
        <w:rPr>
          <w:rFonts w:hint="eastAsia" w:ascii="楷体" w:hAnsi="楷体" w:eastAsia="楷体" w:cs="楷体"/>
          <w:b w:val="0"/>
          <w:bCs w:val="0"/>
          <w:spacing w:val="-6"/>
          <w:sz w:val="21"/>
        </w:rPr>
        <w:t>A.“葫芦先生、米商米吨……也极具讽刺意味”错，“葫芦先生、米商米吨”是正面人物，没有讽刺意味。B.“只逢二、八和十雕刻”错，是只逢二、八或者十雕刻，由原文“舍得花银子让葫芦先生雕刻人像的多是城里的商贾”可知“只给商贾雕刻”也错。D.“说明人们完全不相信葫芦先生，只是喜欢听故事”太绝对了，从上文“将父母的像刻在葫芦上”事件可知人们还是相信他的，只是觉得“今夏飞雪”太离奇，所以不信。</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2</w:t>
      </w:r>
      <w:r>
        <w:rPr>
          <w:b w:val="0"/>
          <w:bCs w:val="0"/>
        </w:rPr>
        <w:t>．①人物刻画真实，如“脸上的横肉把眼睛挤成了一条缝”让我们看到牛二的得意和霸道。②环境描写真实，如“天黑得像悬在头上的一盘磨，压得人喘不过气来”让读者身临其境般感受到大雪将至的压抑，都是现实情景的艺术再现。③主旨真实，小说以传奇故事反映现实，批判钱多、牛二唯利是图、欺压百姓，但最终都被葫芦先生治服，表达了现实中人们对善良终将战胜邪恶的美好期盼。④情节真实，小说情节发展合理，有铺垫，有照应，如前文写蟒蛇为葫芦先生看护葫芦，后文写蟒蛇缠住牛二、钱多。</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楷体" w:hAnsi="楷体" w:eastAsia="楷体" w:cs="楷体"/>
          <w:b w:val="0"/>
          <w:bCs w:val="0"/>
        </w:rPr>
      </w:pPr>
      <w:r>
        <w:rPr>
          <w:rFonts w:hint="eastAsia"/>
          <w:b w:val="0"/>
          <w:bCs w:val="0"/>
          <w:lang w:val="en-US" w:eastAsia="zh-CN"/>
        </w:rPr>
        <w:t>二、1、</w:t>
      </w:r>
      <w:r>
        <w:rPr>
          <w:b w:val="0"/>
          <w:bCs w:val="0"/>
        </w:rPr>
        <w:t>B</w:t>
      </w:r>
      <w:r>
        <w:rPr>
          <w:rFonts w:hint="eastAsia" w:ascii="楷体" w:hAnsi="楷体" w:eastAsia="楷体" w:cs="楷体"/>
          <w:b w:val="0"/>
          <w:bCs w:val="0"/>
        </w:rPr>
        <w:t>“这篇小说以全知视角展开叙事”说法错误，这篇小说是以第一人称限知视角展开叙事。</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spacing w:val="-6"/>
          <w:sz w:val="21"/>
        </w:rPr>
      </w:pPr>
      <w:r>
        <w:rPr>
          <w:rFonts w:hint="eastAsia"/>
          <w:b w:val="0"/>
          <w:bCs w:val="0"/>
          <w:lang w:val="en-US" w:eastAsia="zh-CN"/>
        </w:rPr>
        <w:t>2、</w:t>
      </w:r>
      <w:r>
        <w:rPr>
          <w:b/>
          <w:bCs/>
          <w:u w:val="single"/>
        </w:rPr>
        <w:t>①</w:t>
      </w:r>
      <w:r>
        <w:rPr>
          <w:b/>
          <w:bCs/>
          <w:spacing w:val="-6"/>
          <w:sz w:val="21"/>
          <w:u w:val="single"/>
        </w:rPr>
        <w:t>人物魔幻，环境真实</w:t>
      </w:r>
      <w:r>
        <w:rPr>
          <w:b w:val="0"/>
          <w:bCs w:val="0"/>
          <w:spacing w:val="-6"/>
          <w:sz w:val="21"/>
        </w:rPr>
        <w:t>。写墨水瓶投下的影子、远处屋里时钟打点、门把手的转动，蜡烛斜一下烛光，主人公拍拍一只破旧的扶手椅的椅背、蜡烛淹没在烛泪中等环境细节时，作者始终把周围环境刻画得具体而真实可感。</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bCs/>
          <w:u w:val="single"/>
        </w:rPr>
        <w:t>②情节魔幻，依据现实</w:t>
      </w:r>
      <w:r>
        <w:rPr>
          <w:b w:val="0"/>
          <w:bCs w:val="0"/>
        </w:rPr>
        <w:t>。木精灵讲述的故事具有强烈的画面感，形象具体，有现实依据。木精灵讲述森林逃亡的过程，白桦树倒下，松树林不见了，只有煤渣，当年的美丽的俄罗斯在记忆中，这些都有生活原型。</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bCs/>
          <w:u w:val="single"/>
        </w:rPr>
        <w:t>③题材魔幻，主旨现实</w:t>
      </w:r>
      <w:r>
        <w:rPr>
          <w:b w:val="0"/>
          <w:bCs w:val="0"/>
        </w:rPr>
        <w:t>。故事通过与魔幻角色“木精灵”的交流来抒发现实中家园遭到破坏，被迫流亡者的无奈、悲伤，以及对过往美好家园的深切怀念。</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楷体" w:hAnsi="楷体" w:eastAsia="楷体" w:cs="楷体"/>
          <w:b w:val="0"/>
          <w:bCs w:val="0"/>
        </w:rPr>
      </w:pPr>
      <w:r>
        <w:rPr>
          <w:rFonts w:hint="eastAsia"/>
          <w:b w:val="0"/>
          <w:bCs w:val="0"/>
          <w:lang w:val="en-US" w:eastAsia="zh-CN"/>
        </w:rPr>
        <w:t>三、1</w:t>
      </w:r>
      <w:r>
        <w:rPr>
          <w:b w:val="0"/>
          <w:bCs w:val="0"/>
        </w:rPr>
        <w:t>．B</w:t>
      </w:r>
      <w:r>
        <w:rPr>
          <w:rFonts w:hint="eastAsia" w:ascii="楷体" w:hAnsi="楷体" w:eastAsia="楷体" w:cs="楷体"/>
          <w:b w:val="0"/>
          <w:bCs w:val="0"/>
        </w:rPr>
        <w:t>“心理描写”错误，本文在塑造丈夫形象时没有运用心理描写。本文塑造丈夫形象时除了对比、烘托外，还运用了正面描写中的语言描写（丈夫说“抗日是受罪”“你真糊涂透了”等，写出“丈夫”追求进步、乐观坚强的战士形象）；对比体现在丈夫同大姐女婿的对比中；烘托主要体现在儿子的言语中，以及对妻子去上冬学的影响中。</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2</w:t>
      </w:r>
      <w:r>
        <w:rPr>
          <w:b w:val="0"/>
          <w:bCs w:val="0"/>
        </w:rPr>
        <w:t>．①小说刻画的是抗日战争时期的农村少妇和丈夫不断坚定抗战意志的故事，有真实的历史背景作为依托。②文中人物的语言、动作等描写，如：丈夫说“抗日是受罪？你真糊涂透了”“大姐坐不住，告辞了出去。走到屋门口又回来”等，并通过“丈夫”同“大姐女婿”的对比，刻画出乐观、进步、坚定的“抗战英雄”形象。人物刻画细腻真实。③小说表现出农村妇人从不理解到理解丈夫的“抗战英雄”的光辉形象，情节前后过渡自然，给读者以真实的体验。④小说语言质朴生动，还原了抗战时期真实农村淳朴的民风，给人以给读者以身临真实农村生活的感受。</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 </w:t>
      </w:r>
      <w:r>
        <w:rPr>
          <w:rFonts w:hint="eastAsia"/>
          <w:b w:val="0"/>
          <w:bCs w:val="0"/>
          <w:lang w:val="en-US" w:eastAsia="zh-CN"/>
        </w:rPr>
        <w:t>四、1</w:t>
      </w:r>
      <w:r>
        <w:rPr>
          <w:b w:val="0"/>
          <w:bCs w:val="0"/>
        </w:rPr>
        <w:t>．该小说刻画了一个假权威却名不副实的“蠢人”形象，以及产生这一典型形象的社会土壤，它的典型性在于，“蠢人”及产生的社会土壤在各个时代不同的国家都有存在，是作者对这一形象及社会现象基于生活又高于生活的提炼，虽然人物形象是虚构的，但其艺术的感染力正是来源于其存在的普遍性，我们在生活中常常会看到这类人的影子。</w:t>
      </w:r>
    </w:p>
    <w:sectPr>
      <w:headerReference r:id="rId3" w:type="default"/>
      <w:footerReference r:id="rId4" w:type="default"/>
      <w:pgSz w:w="11906" w:h="16838"/>
      <w:pgMar w:top="930" w:right="952" w:bottom="930" w:left="952"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3150" w:firstLineChars="2100"/>
      <w:jc w:val="left"/>
      <w:rPr>
        <w:rFonts w:hint="eastAsia" w:eastAsia="宋体"/>
        <w:color w:val="0000FF"/>
        <w:kern w:val="0"/>
        <w:sz w:val="15"/>
        <w:szCs w:val="15"/>
        <w:lang w:eastAsia="zh-CN"/>
      </w:rPr>
    </w:pPr>
    <w:r>
      <w:rPr>
        <w:sz w:val="15"/>
      </w:rPr>
      <w:pict>
        <v:shape id="_x0000_s2053" o:spid="_x0000_s2053"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w:r>
    <w:r>
      <w:rPr>
        <w:color w:val="0000FF"/>
        <w:sz w:val="15"/>
        <w:szCs w:val="15"/>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0000FF"/>
        <w:sz w:val="15"/>
        <w:szCs w:val="15"/>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sz w:val="15"/>
        <w:szCs w:val="15"/>
        <w:lang w:eastAsia="zh-CN"/>
      </w:rPr>
      <w:t>小说的真实性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E3Yjg5NTU4OTY1ODU4NTk1OGQ0ZjJkMTVjYTVhODgifQ=="/>
    <w:docVar w:name="KSO_WPS_MARK_KEY" w:val="d70b94cb-27a1-4f64-8842-cf6dbb766eff"/>
  </w:docVars>
  <w:rsids>
    <w:rsidRoot w:val="00000000"/>
    <w:rsid w:val="004151FC"/>
    <w:rsid w:val="00C02FC6"/>
    <w:rsid w:val="3B1D1FC1"/>
    <w:rsid w:val="5EAE4B8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kern w:val="0"/>
      <w:sz w:val="18"/>
      <w:szCs w:val="18"/>
      <w:lang w:eastAsia="zh-CN"/>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kern w:val="0"/>
      <w:sz w:val="18"/>
      <w:szCs w:val="18"/>
      <w:lang w:eastAsia="zh-CN"/>
    </w:rPr>
  </w:style>
  <w:style w:type="character" w:customStyle="1" w:styleId="6">
    <w:name w:val="页眉 Char"/>
    <w:link w:val="3"/>
    <w:semiHidden/>
    <w:qFormat/>
    <w:uiPriority w:val="99"/>
    <w:rPr>
      <w:rFonts w:ascii="Times New Roman" w:hAnsi="Times New Roman"/>
      <w:sz w:val="18"/>
      <w:szCs w:val="18"/>
      <w:lang w:eastAsia="zh-CN"/>
    </w:rPr>
  </w:style>
  <w:style w:type="character" w:customStyle="1" w:styleId="7">
    <w:name w:val="页脚 Char"/>
    <w:link w:val="2"/>
    <w:semiHidden/>
    <w:qFormat/>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3"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9011</Words>
  <Characters>9035</Characters>
  <Lines>0</Lines>
  <Paragraphs>0</Paragraphs>
  <TotalTime>10</TotalTime>
  <ScaleCrop>false</ScaleCrop>
  <LinksUpToDate>false</LinksUpToDate>
  <CharactersWithSpaces>9045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2023-01-03T02:37:00Z</dcterms:created>
  <dc:creator>DELL</dc:creator>
  <cp:lastModifiedBy>澈麻</cp:lastModifiedBy>
  <dcterms:modified xsi:type="dcterms:W3CDTF">2023-01-11T08:33:42Z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F3B41DA754D045879FC40EB5282BE9D0</vt:lpwstr>
  </property>
</Properties>
</file>