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155E" w14:textId="383768B4" w:rsidR="00F000A2" w:rsidRPr="0036665F" w:rsidRDefault="00F000A2" w:rsidP="00F000A2">
      <w:pPr>
        <w:pStyle w:val="a7"/>
        <w:tabs>
          <w:tab w:val="left" w:pos="3960"/>
        </w:tabs>
        <w:snapToGrid w:val="0"/>
        <w:spacing w:line="360" w:lineRule="auto"/>
        <w:ind w:firstLineChars="200" w:firstLine="480"/>
        <w:jc w:val="center"/>
        <w:rPr>
          <w:rFonts w:ascii="Times New Roman" w:eastAsia="黑体" w:hAnsi="Times New Roman" w:cs="宋体"/>
          <w:bCs/>
          <w:sz w:val="24"/>
          <w:szCs w:val="24"/>
        </w:rPr>
      </w:pPr>
      <w:r w:rsidRPr="0036665F">
        <w:rPr>
          <w:rFonts w:ascii="Times New Roman" w:eastAsia="黑体" w:hAnsi="Times New Roman" w:cs="宋体" w:hint="eastAsia"/>
          <w:bCs/>
          <w:sz w:val="24"/>
          <w:szCs w:val="24"/>
        </w:rPr>
        <w:t>1.</w:t>
      </w:r>
      <w:r w:rsidR="000A568E" w:rsidRPr="0036665F">
        <w:rPr>
          <w:rFonts w:ascii="Times New Roman" w:eastAsia="黑体" w:hAnsi="Times New Roman" w:cs="宋体"/>
          <w:bCs/>
          <w:sz w:val="24"/>
          <w:szCs w:val="24"/>
        </w:rPr>
        <w:t>3</w:t>
      </w:r>
      <w:r w:rsidRPr="0036665F">
        <w:rPr>
          <w:rFonts w:ascii="Times New Roman" w:eastAsia="黑体" w:hAnsi="Times New Roman" w:cs="宋体" w:hint="eastAsia"/>
          <w:bCs/>
          <w:sz w:val="24"/>
          <w:szCs w:val="24"/>
        </w:rPr>
        <w:t xml:space="preserve"> </w:t>
      </w:r>
      <w:r w:rsidRPr="0036665F">
        <w:rPr>
          <w:rFonts w:ascii="Times New Roman" w:eastAsia="黑体" w:hAnsi="Times New Roman" w:cs="宋体" w:hint="eastAsia"/>
          <w:bCs/>
          <w:sz w:val="24"/>
          <w:szCs w:val="24"/>
        </w:rPr>
        <w:t>洛伦兹力作用下的匀速圆周运动</w:t>
      </w:r>
      <w:r w:rsidR="000A568E" w:rsidRPr="0036665F">
        <w:rPr>
          <w:rFonts w:ascii="Times New Roman" w:eastAsia="黑体" w:hAnsi="Times New Roman" w:cs="宋体" w:hint="eastAsia"/>
          <w:bCs/>
          <w:sz w:val="24"/>
          <w:szCs w:val="24"/>
        </w:rPr>
        <w:t xml:space="preserve"> </w:t>
      </w:r>
      <w:r w:rsidRPr="0036665F">
        <w:rPr>
          <w:rFonts w:ascii="Times New Roman" w:eastAsia="黑体" w:hAnsi="Times New Roman" w:cs="宋体" w:hint="eastAsia"/>
          <w:bCs/>
          <w:sz w:val="24"/>
          <w:szCs w:val="24"/>
        </w:rPr>
        <w:t>—</w:t>
      </w:r>
      <w:r w:rsidRPr="0036665F">
        <w:rPr>
          <w:rFonts w:ascii="Times New Roman" w:eastAsia="黑体" w:hAnsi="Times New Roman" w:cs="宋体" w:hint="eastAsia"/>
          <w:bCs/>
          <w:sz w:val="24"/>
          <w:szCs w:val="24"/>
        </w:rPr>
        <w:t xml:space="preserve"> </w:t>
      </w:r>
      <w:r w:rsidRPr="0036665F">
        <w:rPr>
          <w:rFonts w:ascii="Times New Roman" w:eastAsia="黑体" w:hAnsi="Times New Roman" w:cs="宋体" w:hint="eastAsia"/>
          <w:bCs/>
          <w:sz w:val="24"/>
          <w:szCs w:val="24"/>
        </w:rPr>
        <w:t>静态圆</w:t>
      </w:r>
    </w:p>
    <w:p w14:paraId="210337CB" w14:textId="15A3F14A" w:rsidR="00F9366A" w:rsidRPr="0036665F" w:rsidRDefault="00AF24FB" w:rsidP="00AF24FB">
      <w:pPr>
        <w:pStyle w:val="a7"/>
        <w:tabs>
          <w:tab w:val="left" w:pos="3960"/>
        </w:tabs>
        <w:snapToGrid w:val="0"/>
        <w:spacing w:line="360" w:lineRule="auto"/>
        <w:ind w:firstLineChars="200" w:firstLine="420"/>
        <w:rPr>
          <w:rFonts w:ascii="Times New Roman" w:hAnsi="Times New Roman"/>
          <w:bCs/>
        </w:rPr>
      </w:pPr>
      <w:r w:rsidRPr="0036665F">
        <w:rPr>
          <w:rFonts w:ascii="Times New Roman" w:hAnsi="Times New Roman"/>
          <w:bCs/>
        </w:rPr>
        <w:t>1</w:t>
      </w:r>
      <w:r w:rsidR="00F9366A" w:rsidRPr="0036665F">
        <w:rPr>
          <w:rFonts w:ascii="Times New Roman" w:hAnsi="Times New Roman" w:hint="eastAsia"/>
          <w:bCs/>
        </w:rPr>
        <w:t>：</w:t>
      </w:r>
      <w:r w:rsidR="00F9366A" w:rsidRPr="0036665F">
        <w:rPr>
          <w:rFonts w:ascii="Times New Roman" w:hAnsi="Times New Roman"/>
          <w:bCs/>
        </w:rPr>
        <w:t>在同一匀强磁场中，</w:t>
      </w:r>
      <w:r w:rsidR="00F9366A" w:rsidRPr="0036665F">
        <w:rPr>
          <w:rFonts w:ascii="Times New Roman" w:hAnsi="Times New Roman"/>
          <w:bCs/>
        </w:rPr>
        <w:t>α</w:t>
      </w:r>
      <w:r w:rsidR="00F9366A" w:rsidRPr="0036665F">
        <w:rPr>
          <w:rFonts w:ascii="Times New Roman" w:hAnsi="Times New Roman"/>
          <w:bCs/>
        </w:rPr>
        <w:t>粒子</w:t>
      </w:r>
      <w:r w:rsidR="00F9366A" w:rsidRPr="0036665F">
        <w:rPr>
          <w:rFonts w:ascii="Times New Roman" w:hAnsi="Times New Roman"/>
          <w:bCs/>
        </w:rPr>
        <w:t>(</w:t>
      </w:r>
      <w:r w:rsidR="00F9366A" w:rsidRPr="0036665F">
        <w:rPr>
          <w:rFonts w:ascii="Times New Roman" w:hAnsi="Times New Roman"/>
          <w:bCs/>
          <w:vertAlign w:val="subscript"/>
        </w:rPr>
        <w:t>2</w:t>
      </w:r>
      <w:r w:rsidR="00F9366A" w:rsidRPr="0036665F">
        <w:rPr>
          <w:rFonts w:ascii="Times New Roman" w:hAnsi="Times New Roman"/>
          <w:bCs/>
          <w:vertAlign w:val="superscript"/>
        </w:rPr>
        <w:t>4</w:t>
      </w:r>
      <w:r w:rsidR="00F9366A" w:rsidRPr="0036665F">
        <w:rPr>
          <w:rFonts w:ascii="Times New Roman" w:hAnsi="Times New Roman"/>
          <w:bCs/>
        </w:rPr>
        <w:t>He)</w:t>
      </w:r>
      <w:r w:rsidR="00F9366A" w:rsidRPr="0036665F">
        <w:rPr>
          <w:rFonts w:ascii="Times New Roman" w:hAnsi="Times New Roman"/>
          <w:bCs/>
        </w:rPr>
        <w:t>和质子</w:t>
      </w:r>
      <w:r w:rsidR="00F9366A" w:rsidRPr="0036665F">
        <w:rPr>
          <w:rFonts w:ascii="Times New Roman" w:hAnsi="Times New Roman"/>
          <w:bCs/>
        </w:rPr>
        <w:t>(</w:t>
      </w:r>
      <w:r w:rsidR="00F9366A" w:rsidRPr="0036665F">
        <w:rPr>
          <w:rFonts w:ascii="Times New Roman" w:hAnsi="Times New Roman"/>
          <w:bCs/>
          <w:vertAlign w:val="subscript"/>
        </w:rPr>
        <w:t>1</w:t>
      </w:r>
      <w:r w:rsidR="00F9366A" w:rsidRPr="0036665F">
        <w:rPr>
          <w:rFonts w:ascii="Times New Roman" w:hAnsi="Times New Roman"/>
          <w:bCs/>
          <w:vertAlign w:val="superscript"/>
        </w:rPr>
        <w:t>1</w:t>
      </w:r>
      <w:r w:rsidR="00F9366A" w:rsidRPr="0036665F">
        <w:rPr>
          <w:rFonts w:ascii="Times New Roman" w:hAnsi="Times New Roman"/>
          <w:bCs/>
        </w:rPr>
        <w:t>H)</w:t>
      </w:r>
      <w:r w:rsidR="00F9366A" w:rsidRPr="0036665F">
        <w:rPr>
          <w:rFonts w:ascii="Times New Roman" w:hAnsi="Times New Roman"/>
          <w:bCs/>
        </w:rPr>
        <w:t>做匀速圆周运动，若它们的动量大小相等，则</w:t>
      </w:r>
      <w:r w:rsidR="00F9366A" w:rsidRPr="0036665F">
        <w:rPr>
          <w:rFonts w:ascii="Times New Roman" w:hAnsi="Times New Roman"/>
          <w:bCs/>
        </w:rPr>
        <w:t>α</w:t>
      </w:r>
      <w:r w:rsidR="00F9366A" w:rsidRPr="0036665F">
        <w:rPr>
          <w:rFonts w:ascii="Times New Roman" w:hAnsi="Times New Roman"/>
          <w:bCs/>
        </w:rPr>
        <w:t>粒子和质子</w:t>
      </w:r>
      <w:r w:rsidR="00F9366A" w:rsidRPr="0036665F">
        <w:rPr>
          <w:rFonts w:ascii="Times New Roman" w:hAnsi="Times New Roman"/>
          <w:bCs/>
        </w:rPr>
        <w:t>(</w:t>
      </w:r>
      <w:r w:rsidR="00F9366A" w:rsidRPr="0036665F">
        <w:rPr>
          <w:rFonts w:ascii="Times New Roman" w:hAnsi="Times New Roman"/>
          <w:bCs/>
        </w:rPr>
        <w:t xml:space="preserve">　　</w:t>
      </w:r>
      <w:r w:rsidR="00F9366A" w:rsidRPr="0036665F">
        <w:rPr>
          <w:rFonts w:ascii="Times New Roman" w:hAnsi="Times New Roman"/>
          <w:bCs/>
        </w:rPr>
        <w:t>)</w:t>
      </w:r>
    </w:p>
    <w:p w14:paraId="1380375F" w14:textId="77777777" w:rsidR="00F9366A" w:rsidRPr="0036665F" w:rsidRDefault="00F9366A" w:rsidP="00F9366A">
      <w:pPr>
        <w:pStyle w:val="a7"/>
        <w:tabs>
          <w:tab w:val="left" w:pos="3960"/>
        </w:tabs>
        <w:snapToGrid w:val="0"/>
        <w:spacing w:line="360" w:lineRule="auto"/>
        <w:ind w:firstLineChars="200" w:firstLine="420"/>
        <w:rPr>
          <w:rFonts w:ascii="Times New Roman" w:hAnsi="Times New Roman"/>
          <w:bCs/>
        </w:rPr>
      </w:pPr>
      <w:r w:rsidRPr="0036665F">
        <w:rPr>
          <w:rFonts w:ascii="Times New Roman" w:hAnsi="Times New Roman"/>
          <w:bCs/>
        </w:rPr>
        <w:t>A</w:t>
      </w:r>
      <w:r w:rsidRPr="0036665F">
        <w:rPr>
          <w:rFonts w:ascii="Times New Roman" w:hAnsi="Times New Roman"/>
          <w:bCs/>
        </w:rPr>
        <w:t>．运动半径之比是</w:t>
      </w:r>
      <w:r w:rsidRPr="0036665F">
        <w:rPr>
          <w:rFonts w:ascii="Times New Roman" w:hAnsi="Times New Roman"/>
          <w:bCs/>
        </w:rPr>
        <w:t>2</w:t>
      </w:r>
      <w:r w:rsidRPr="0036665F">
        <w:rPr>
          <w:rFonts w:hAnsi="宋体" w:cs="宋体" w:hint="eastAsia"/>
          <w:bCs/>
        </w:rPr>
        <w:t>∶</w:t>
      </w:r>
      <w:r w:rsidRPr="0036665F">
        <w:rPr>
          <w:rFonts w:ascii="Times New Roman" w:hAnsi="Times New Roman"/>
          <w:bCs/>
        </w:rPr>
        <w:t>1</w:t>
      </w:r>
    </w:p>
    <w:p w14:paraId="38D8FC12" w14:textId="77777777" w:rsidR="00F9366A" w:rsidRPr="0036665F" w:rsidRDefault="00F9366A" w:rsidP="00F9366A">
      <w:pPr>
        <w:pStyle w:val="a7"/>
        <w:tabs>
          <w:tab w:val="left" w:pos="3960"/>
        </w:tabs>
        <w:snapToGrid w:val="0"/>
        <w:spacing w:line="360" w:lineRule="auto"/>
        <w:ind w:firstLineChars="200" w:firstLine="420"/>
        <w:rPr>
          <w:rFonts w:ascii="Times New Roman" w:hAnsi="Times New Roman"/>
          <w:bCs/>
        </w:rPr>
      </w:pPr>
      <w:r w:rsidRPr="0036665F">
        <w:rPr>
          <w:rFonts w:ascii="Times New Roman" w:hAnsi="Times New Roman"/>
          <w:bCs/>
        </w:rPr>
        <w:t>B</w:t>
      </w:r>
      <w:r w:rsidRPr="0036665F">
        <w:rPr>
          <w:rFonts w:ascii="Times New Roman" w:hAnsi="Times New Roman"/>
          <w:bCs/>
        </w:rPr>
        <w:t>．运动周期之比是</w:t>
      </w:r>
      <w:r w:rsidRPr="0036665F">
        <w:rPr>
          <w:rFonts w:ascii="Times New Roman" w:hAnsi="Times New Roman"/>
          <w:bCs/>
        </w:rPr>
        <w:t>2</w:t>
      </w:r>
      <w:r w:rsidRPr="0036665F">
        <w:rPr>
          <w:rFonts w:hAnsi="宋体" w:cs="宋体" w:hint="eastAsia"/>
          <w:bCs/>
        </w:rPr>
        <w:t>∶</w:t>
      </w:r>
      <w:r w:rsidRPr="0036665F">
        <w:rPr>
          <w:rFonts w:ascii="Times New Roman" w:hAnsi="Times New Roman"/>
          <w:bCs/>
        </w:rPr>
        <w:t>1</w:t>
      </w:r>
    </w:p>
    <w:p w14:paraId="774B2018" w14:textId="77777777" w:rsidR="00F9366A" w:rsidRPr="0036665F" w:rsidRDefault="00F9366A" w:rsidP="00F9366A">
      <w:pPr>
        <w:pStyle w:val="a7"/>
        <w:tabs>
          <w:tab w:val="left" w:pos="3960"/>
        </w:tabs>
        <w:snapToGrid w:val="0"/>
        <w:spacing w:line="360" w:lineRule="auto"/>
        <w:ind w:firstLineChars="200" w:firstLine="420"/>
        <w:rPr>
          <w:rFonts w:ascii="Times New Roman" w:hAnsi="Times New Roman"/>
          <w:bCs/>
        </w:rPr>
      </w:pPr>
      <w:r w:rsidRPr="0036665F">
        <w:rPr>
          <w:rFonts w:ascii="Times New Roman" w:hAnsi="Times New Roman"/>
          <w:bCs/>
        </w:rPr>
        <w:t>C</w:t>
      </w:r>
      <w:r w:rsidRPr="0036665F">
        <w:rPr>
          <w:rFonts w:ascii="Times New Roman" w:hAnsi="Times New Roman"/>
          <w:bCs/>
        </w:rPr>
        <w:t>．运动速度大小之比是</w:t>
      </w:r>
      <w:r w:rsidRPr="0036665F">
        <w:rPr>
          <w:rFonts w:ascii="Times New Roman" w:hAnsi="Times New Roman"/>
          <w:bCs/>
        </w:rPr>
        <w:t>4</w:t>
      </w:r>
      <w:r w:rsidRPr="0036665F">
        <w:rPr>
          <w:rFonts w:hAnsi="宋体" w:cs="宋体" w:hint="eastAsia"/>
          <w:bCs/>
        </w:rPr>
        <w:t>∶</w:t>
      </w:r>
      <w:r w:rsidRPr="0036665F">
        <w:rPr>
          <w:rFonts w:ascii="Times New Roman" w:hAnsi="Times New Roman"/>
          <w:bCs/>
        </w:rPr>
        <w:t>1</w:t>
      </w:r>
    </w:p>
    <w:p w14:paraId="3CD3BD27" w14:textId="177C26CB" w:rsidR="005110F0" w:rsidRPr="00E721C1" w:rsidRDefault="00F9366A" w:rsidP="00E721C1">
      <w:pPr>
        <w:pStyle w:val="a7"/>
        <w:tabs>
          <w:tab w:val="left" w:pos="3960"/>
        </w:tabs>
        <w:snapToGrid w:val="0"/>
        <w:spacing w:line="360" w:lineRule="auto"/>
        <w:ind w:firstLineChars="200" w:firstLine="420"/>
        <w:rPr>
          <w:rFonts w:ascii="Times New Roman" w:hAnsi="Times New Roman" w:hint="eastAsia"/>
          <w:bCs/>
        </w:rPr>
      </w:pPr>
      <w:r w:rsidRPr="0036665F">
        <w:rPr>
          <w:rFonts w:ascii="Times New Roman" w:hAnsi="Times New Roman"/>
          <w:bCs/>
        </w:rPr>
        <w:t>D</w:t>
      </w:r>
      <w:r w:rsidRPr="0036665F">
        <w:rPr>
          <w:rFonts w:ascii="Times New Roman" w:hAnsi="Times New Roman"/>
          <w:bCs/>
        </w:rPr>
        <w:t>．受到的洛伦兹力之比是</w:t>
      </w:r>
      <w:r w:rsidRPr="0036665F">
        <w:rPr>
          <w:rFonts w:ascii="Times New Roman" w:hAnsi="Times New Roman"/>
          <w:bCs/>
        </w:rPr>
        <w:t>2</w:t>
      </w:r>
      <w:r w:rsidRPr="0036665F">
        <w:rPr>
          <w:rFonts w:hAnsi="宋体" w:cs="宋体" w:hint="eastAsia"/>
          <w:bCs/>
        </w:rPr>
        <w:t>∶</w:t>
      </w:r>
      <w:r w:rsidRPr="0036665F">
        <w:rPr>
          <w:rFonts w:ascii="Times New Roman" w:hAnsi="Times New Roman"/>
          <w:bCs/>
        </w:rPr>
        <w:t>1</w:t>
      </w:r>
    </w:p>
    <w:p w14:paraId="220C6460" w14:textId="0C972942" w:rsidR="005110F0" w:rsidRPr="0036665F" w:rsidRDefault="005110F0" w:rsidP="005110F0">
      <w:pPr>
        <w:pStyle w:val="a7"/>
        <w:tabs>
          <w:tab w:val="left" w:pos="4140"/>
        </w:tabs>
        <w:snapToGrid w:val="0"/>
        <w:spacing w:line="360" w:lineRule="auto"/>
        <w:ind w:firstLineChars="200" w:firstLine="420"/>
        <w:rPr>
          <w:rFonts w:ascii="Times New Roman" w:hAnsi="Times New Roman"/>
          <w:bCs/>
        </w:rPr>
      </w:pPr>
      <w:r w:rsidRPr="0036665F">
        <w:rPr>
          <w:rFonts w:ascii="Times New Roman" w:hAnsi="Times New Roman" w:hint="eastAsia"/>
          <w:bCs/>
        </w:rPr>
        <w:t>2:</w:t>
      </w:r>
      <w:r w:rsidRPr="0036665F">
        <w:rPr>
          <w:rFonts w:ascii="Times New Roman" w:hAnsi="Times New Roman"/>
          <w:bCs/>
        </w:rPr>
        <w:t>如图，</w:t>
      </w:r>
      <w:r w:rsidRPr="0036665F">
        <w:rPr>
          <w:rFonts w:ascii="Times New Roman" w:hAnsi="Times New Roman"/>
          <w:bCs/>
          <w:i/>
        </w:rPr>
        <w:t>MN</w:t>
      </w:r>
      <w:r w:rsidRPr="0036665F">
        <w:rPr>
          <w:rFonts w:ascii="Times New Roman" w:hAnsi="Times New Roman"/>
          <w:bCs/>
        </w:rPr>
        <w:t>是匀强磁场中的一块薄金属板，带电粒子</w:t>
      </w:r>
      <w:r w:rsidRPr="0036665F">
        <w:rPr>
          <w:rFonts w:ascii="Times New Roman" w:hAnsi="Times New Roman"/>
          <w:bCs/>
        </w:rPr>
        <w:t>(</w:t>
      </w:r>
      <w:r w:rsidRPr="0036665F">
        <w:rPr>
          <w:rFonts w:ascii="Times New Roman" w:hAnsi="Times New Roman"/>
          <w:bCs/>
        </w:rPr>
        <w:t>不计重力</w:t>
      </w:r>
      <w:r w:rsidRPr="0036665F">
        <w:rPr>
          <w:rFonts w:ascii="Times New Roman" w:hAnsi="Times New Roman"/>
          <w:bCs/>
        </w:rPr>
        <w:t>)</w:t>
      </w:r>
      <w:r w:rsidRPr="0036665F">
        <w:rPr>
          <w:rFonts w:ascii="Times New Roman" w:hAnsi="Times New Roman"/>
          <w:bCs/>
        </w:rPr>
        <w:t>在匀强磁场中运动并穿过金属板</w:t>
      </w:r>
      <w:r w:rsidRPr="0036665F">
        <w:rPr>
          <w:rFonts w:ascii="Times New Roman" w:hAnsi="Times New Roman"/>
          <w:bCs/>
        </w:rPr>
        <w:t>(</w:t>
      </w:r>
      <w:r w:rsidRPr="0036665F">
        <w:rPr>
          <w:rFonts w:ascii="Times New Roman" w:hAnsi="Times New Roman"/>
          <w:bCs/>
        </w:rPr>
        <w:t>粒子速率变小</w:t>
      </w:r>
      <w:r w:rsidRPr="0036665F">
        <w:rPr>
          <w:rFonts w:ascii="Times New Roman" w:hAnsi="Times New Roman"/>
          <w:bCs/>
        </w:rPr>
        <w:t>)</w:t>
      </w:r>
      <w:r w:rsidRPr="0036665F">
        <w:rPr>
          <w:rFonts w:ascii="Times New Roman" w:hAnsi="Times New Roman"/>
          <w:bCs/>
        </w:rPr>
        <w:t>，虚线表示其运动轨迹，由图知</w:t>
      </w:r>
      <w:r w:rsidRPr="0036665F">
        <w:rPr>
          <w:rFonts w:ascii="Times New Roman" w:hAnsi="Times New Roman"/>
          <w:bCs/>
        </w:rPr>
        <w:t>(</w:t>
      </w:r>
      <w:r w:rsidRPr="0036665F">
        <w:rPr>
          <w:rFonts w:ascii="Times New Roman" w:hAnsi="Times New Roman"/>
          <w:bCs/>
        </w:rPr>
        <w:t xml:space="preserve">　　</w:t>
      </w:r>
      <w:r w:rsidRPr="0036665F">
        <w:rPr>
          <w:rFonts w:ascii="Times New Roman" w:hAnsi="Times New Roman"/>
          <w:bCs/>
        </w:rPr>
        <w:t>)</w:t>
      </w:r>
    </w:p>
    <w:p w14:paraId="50737D3B" w14:textId="77777777" w:rsidR="005110F0" w:rsidRPr="0036665F" w:rsidRDefault="005110F0" w:rsidP="005110F0">
      <w:pPr>
        <w:pStyle w:val="a7"/>
        <w:tabs>
          <w:tab w:val="left" w:pos="4140"/>
        </w:tabs>
        <w:snapToGrid w:val="0"/>
        <w:spacing w:line="360" w:lineRule="auto"/>
        <w:ind w:firstLineChars="200" w:firstLine="420"/>
        <w:rPr>
          <w:rFonts w:ascii="Times New Roman" w:hAnsi="Times New Roman"/>
          <w:bCs/>
        </w:rPr>
      </w:pPr>
      <w:r w:rsidRPr="0036665F">
        <w:rPr>
          <w:rFonts w:ascii="Times New Roman" w:hAnsi="Times New Roman"/>
          <w:bCs/>
          <w:noProof/>
        </w:rPr>
        <w:drawing>
          <wp:anchor distT="0" distB="0" distL="114300" distR="114300" simplePos="0" relativeHeight="251693056" behindDoc="0" locked="0" layoutInCell="1" allowOverlap="1" wp14:anchorId="3F03C5C9" wp14:editId="4C8126B5">
            <wp:simplePos x="0" y="0"/>
            <wp:positionH relativeFrom="margin">
              <wp:align>right</wp:align>
            </wp:positionH>
            <wp:positionV relativeFrom="paragraph">
              <wp:posOffset>99060</wp:posOffset>
            </wp:positionV>
            <wp:extent cx="1359535" cy="679450"/>
            <wp:effectExtent l="0" t="0" r="0" b="6350"/>
            <wp:wrapSquare wrapText="bothSides"/>
            <wp:docPr id="20" name="图片 20" descr="20RW1-1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0RW1-113.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359535" cy="67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665F">
        <w:rPr>
          <w:rFonts w:ascii="Times New Roman" w:hAnsi="Times New Roman"/>
          <w:bCs/>
        </w:rPr>
        <w:t>A</w:t>
      </w:r>
      <w:r w:rsidRPr="0036665F">
        <w:rPr>
          <w:rFonts w:ascii="Times New Roman" w:hAnsi="Times New Roman"/>
          <w:bCs/>
        </w:rPr>
        <w:t>．粒子带正电</w:t>
      </w:r>
    </w:p>
    <w:p w14:paraId="79982FC6" w14:textId="77777777" w:rsidR="005110F0" w:rsidRPr="0036665F" w:rsidRDefault="005110F0" w:rsidP="005110F0">
      <w:pPr>
        <w:pStyle w:val="a7"/>
        <w:tabs>
          <w:tab w:val="left" w:pos="4140"/>
        </w:tabs>
        <w:snapToGrid w:val="0"/>
        <w:spacing w:line="360" w:lineRule="auto"/>
        <w:ind w:firstLineChars="200" w:firstLine="420"/>
        <w:rPr>
          <w:rFonts w:ascii="Times New Roman" w:hAnsi="Times New Roman"/>
          <w:bCs/>
        </w:rPr>
      </w:pPr>
      <w:r w:rsidRPr="0036665F">
        <w:rPr>
          <w:rFonts w:ascii="Times New Roman" w:hAnsi="Times New Roman"/>
          <w:bCs/>
        </w:rPr>
        <w:t>B</w:t>
      </w:r>
      <w:r w:rsidRPr="0036665F">
        <w:rPr>
          <w:rFonts w:ascii="Times New Roman" w:hAnsi="Times New Roman"/>
          <w:bCs/>
        </w:rPr>
        <w:t>．粒子运动方向是</w:t>
      </w:r>
      <w:proofErr w:type="spellStart"/>
      <w:r w:rsidRPr="0036665F">
        <w:rPr>
          <w:rFonts w:ascii="Times New Roman" w:hAnsi="Times New Roman"/>
          <w:bCs/>
          <w:i/>
        </w:rPr>
        <w:t>abcde</w:t>
      </w:r>
      <w:proofErr w:type="spellEnd"/>
    </w:p>
    <w:p w14:paraId="5E6DBBFC" w14:textId="77777777" w:rsidR="005110F0" w:rsidRPr="0036665F" w:rsidRDefault="005110F0" w:rsidP="005110F0">
      <w:pPr>
        <w:pStyle w:val="a7"/>
        <w:tabs>
          <w:tab w:val="left" w:pos="4140"/>
        </w:tabs>
        <w:snapToGrid w:val="0"/>
        <w:spacing w:line="360" w:lineRule="auto"/>
        <w:ind w:firstLineChars="200" w:firstLine="420"/>
        <w:rPr>
          <w:rFonts w:ascii="Times New Roman" w:hAnsi="Times New Roman"/>
          <w:bCs/>
        </w:rPr>
      </w:pPr>
      <w:r w:rsidRPr="0036665F">
        <w:rPr>
          <w:rFonts w:ascii="Times New Roman" w:hAnsi="Times New Roman"/>
          <w:bCs/>
        </w:rPr>
        <w:t>C</w:t>
      </w:r>
      <w:r w:rsidRPr="0036665F">
        <w:rPr>
          <w:rFonts w:ascii="Times New Roman" w:hAnsi="Times New Roman"/>
          <w:bCs/>
        </w:rPr>
        <w:t>．粒子运动方向是</w:t>
      </w:r>
      <w:proofErr w:type="spellStart"/>
      <w:r w:rsidRPr="0036665F">
        <w:rPr>
          <w:rFonts w:ascii="Times New Roman" w:hAnsi="Times New Roman"/>
          <w:bCs/>
          <w:i/>
        </w:rPr>
        <w:t>edcba</w:t>
      </w:r>
      <w:proofErr w:type="spellEnd"/>
    </w:p>
    <w:p w14:paraId="32D19288" w14:textId="77777777" w:rsidR="005110F0" w:rsidRPr="0036665F" w:rsidRDefault="005110F0" w:rsidP="005110F0">
      <w:pPr>
        <w:pStyle w:val="a7"/>
        <w:tabs>
          <w:tab w:val="left" w:pos="4140"/>
        </w:tabs>
        <w:snapToGrid w:val="0"/>
        <w:spacing w:line="360" w:lineRule="auto"/>
        <w:ind w:firstLineChars="200" w:firstLine="420"/>
        <w:rPr>
          <w:rFonts w:ascii="Times New Roman" w:hAnsi="Times New Roman"/>
          <w:bCs/>
        </w:rPr>
      </w:pPr>
      <w:r w:rsidRPr="0036665F">
        <w:rPr>
          <w:rFonts w:ascii="Times New Roman" w:hAnsi="Times New Roman"/>
          <w:bCs/>
        </w:rPr>
        <w:t>D</w:t>
      </w:r>
      <w:r w:rsidRPr="0036665F">
        <w:rPr>
          <w:rFonts w:ascii="Times New Roman" w:hAnsi="Times New Roman"/>
          <w:bCs/>
        </w:rPr>
        <w:t>．粒子在上半周所用时间比在下半周所用时间长</w:t>
      </w:r>
    </w:p>
    <w:p w14:paraId="2E7C20A9" w14:textId="580822CC" w:rsidR="002A7890" w:rsidRPr="0036665F" w:rsidRDefault="002A7890" w:rsidP="002A7890">
      <w:pPr>
        <w:pStyle w:val="a7"/>
        <w:tabs>
          <w:tab w:val="left" w:pos="4140"/>
        </w:tabs>
        <w:snapToGrid w:val="0"/>
        <w:spacing w:line="360" w:lineRule="auto"/>
        <w:ind w:firstLineChars="200" w:firstLine="420"/>
        <w:rPr>
          <w:rFonts w:ascii="Times New Roman" w:hAnsi="Times New Roman"/>
          <w:bCs/>
        </w:rPr>
      </w:pPr>
      <w:r w:rsidRPr="0036665F">
        <w:rPr>
          <w:rFonts w:ascii="Times New Roman" w:eastAsia="黑体" w:hAnsi="Times New Roman" w:hint="eastAsia"/>
          <w:bCs/>
        </w:rPr>
        <w:t>3:</w:t>
      </w:r>
      <w:r w:rsidRPr="0036665F">
        <w:rPr>
          <w:bCs/>
          <w:noProof/>
        </w:rPr>
        <w:t xml:space="preserve"> </w:t>
      </w:r>
      <w:r w:rsidRPr="0036665F">
        <w:rPr>
          <w:bCs/>
          <w:noProof/>
        </w:rPr>
        <w:drawing>
          <wp:anchor distT="0" distB="0" distL="114300" distR="114300" simplePos="0" relativeHeight="251722752" behindDoc="0" locked="0" layoutInCell="1" allowOverlap="1" wp14:anchorId="35FC69EF" wp14:editId="2F78CF11">
            <wp:simplePos x="0" y="0"/>
            <wp:positionH relativeFrom="column">
              <wp:posOffset>4174490</wp:posOffset>
            </wp:positionH>
            <wp:positionV relativeFrom="paragraph">
              <wp:posOffset>994410</wp:posOffset>
            </wp:positionV>
            <wp:extent cx="1080135" cy="602615"/>
            <wp:effectExtent l="0" t="0" r="5715" b="6985"/>
            <wp:wrapSquare wrapText="bothSides"/>
            <wp:docPr id="28" name="图片 28" descr="20RW1-1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0RW1-122.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80135" cy="602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665F">
        <w:rPr>
          <w:rFonts w:ascii="Times New Roman" w:hAnsi="Times New Roman"/>
          <w:bCs/>
        </w:rPr>
        <w:t>如图所示，在垂直纸面向里的匀强磁场的边界上，有两个质量和电荷量均相同的正、负离子，从</w:t>
      </w:r>
      <w:r w:rsidRPr="0036665F">
        <w:rPr>
          <w:rFonts w:ascii="Times New Roman" w:hAnsi="Times New Roman"/>
          <w:bCs/>
          <w:i/>
        </w:rPr>
        <w:t>O</w:t>
      </w:r>
      <w:r w:rsidRPr="0036665F">
        <w:rPr>
          <w:rFonts w:ascii="Times New Roman" w:hAnsi="Times New Roman"/>
          <w:bCs/>
        </w:rPr>
        <w:t>点以相同的速度射入磁场中，射入方向均与边界成</w:t>
      </w:r>
      <w:r w:rsidRPr="0036665F">
        <w:rPr>
          <w:rFonts w:ascii="Times New Roman" w:hAnsi="Times New Roman"/>
          <w:bCs/>
          <w:i/>
        </w:rPr>
        <w:t>θ</w:t>
      </w:r>
      <w:r w:rsidRPr="0036665F">
        <w:rPr>
          <w:rFonts w:ascii="Times New Roman" w:hAnsi="Times New Roman"/>
          <w:bCs/>
        </w:rPr>
        <w:t>角。若不计重力，关于正、负离子在磁场中的运动，下列说法错误的是</w:t>
      </w:r>
      <w:r w:rsidRPr="0036665F">
        <w:rPr>
          <w:rFonts w:ascii="Times New Roman" w:hAnsi="Times New Roman"/>
          <w:bCs/>
        </w:rPr>
        <w:t>(</w:t>
      </w:r>
      <w:r w:rsidRPr="0036665F">
        <w:rPr>
          <w:rFonts w:ascii="Times New Roman" w:hAnsi="Times New Roman"/>
          <w:bCs/>
        </w:rPr>
        <w:t xml:space="preserve">　　</w:t>
      </w:r>
      <w:r w:rsidRPr="0036665F">
        <w:rPr>
          <w:rFonts w:ascii="Times New Roman" w:hAnsi="Times New Roman"/>
          <w:bCs/>
        </w:rPr>
        <w:t>)</w:t>
      </w:r>
    </w:p>
    <w:p w14:paraId="6AFDB554" w14:textId="77777777" w:rsidR="002A7890" w:rsidRPr="0036665F" w:rsidRDefault="002A7890" w:rsidP="002A7890">
      <w:pPr>
        <w:pStyle w:val="a7"/>
        <w:tabs>
          <w:tab w:val="left" w:pos="4140"/>
        </w:tabs>
        <w:snapToGrid w:val="0"/>
        <w:spacing w:line="360" w:lineRule="auto"/>
        <w:ind w:firstLineChars="200" w:firstLine="420"/>
        <w:rPr>
          <w:rFonts w:ascii="Times New Roman" w:hAnsi="Times New Roman"/>
          <w:bCs/>
        </w:rPr>
      </w:pPr>
      <w:r w:rsidRPr="0036665F">
        <w:rPr>
          <w:rFonts w:ascii="Times New Roman" w:hAnsi="Times New Roman"/>
          <w:bCs/>
        </w:rPr>
        <w:t>A</w:t>
      </w:r>
      <w:r w:rsidRPr="0036665F">
        <w:rPr>
          <w:rFonts w:ascii="Times New Roman" w:hAnsi="Times New Roman"/>
          <w:bCs/>
        </w:rPr>
        <w:t>．运动的时间相同</w:t>
      </w:r>
    </w:p>
    <w:p w14:paraId="222251BA" w14:textId="77777777" w:rsidR="002A7890" w:rsidRPr="0036665F" w:rsidRDefault="002A7890" w:rsidP="002A7890">
      <w:pPr>
        <w:pStyle w:val="a7"/>
        <w:tabs>
          <w:tab w:val="left" w:pos="4140"/>
        </w:tabs>
        <w:snapToGrid w:val="0"/>
        <w:spacing w:line="360" w:lineRule="auto"/>
        <w:ind w:firstLineChars="200" w:firstLine="420"/>
        <w:rPr>
          <w:rFonts w:ascii="Times New Roman" w:hAnsi="Times New Roman"/>
          <w:bCs/>
        </w:rPr>
      </w:pPr>
      <w:r w:rsidRPr="0036665F">
        <w:rPr>
          <w:rFonts w:ascii="Times New Roman" w:hAnsi="Times New Roman"/>
          <w:bCs/>
        </w:rPr>
        <w:t>B</w:t>
      </w:r>
      <w:r w:rsidRPr="0036665F">
        <w:rPr>
          <w:rFonts w:ascii="Times New Roman" w:hAnsi="Times New Roman"/>
          <w:bCs/>
        </w:rPr>
        <w:t>．运动的轨道半径相同</w:t>
      </w:r>
    </w:p>
    <w:p w14:paraId="19A609F0" w14:textId="77777777" w:rsidR="002A7890" w:rsidRPr="0036665F" w:rsidRDefault="002A7890" w:rsidP="002A7890">
      <w:pPr>
        <w:pStyle w:val="a7"/>
        <w:tabs>
          <w:tab w:val="left" w:pos="4140"/>
        </w:tabs>
        <w:snapToGrid w:val="0"/>
        <w:spacing w:line="360" w:lineRule="auto"/>
        <w:ind w:firstLineChars="200" w:firstLine="420"/>
        <w:rPr>
          <w:rFonts w:ascii="Times New Roman" w:hAnsi="Times New Roman"/>
          <w:bCs/>
        </w:rPr>
      </w:pPr>
      <w:r w:rsidRPr="0036665F">
        <w:rPr>
          <w:rFonts w:ascii="Times New Roman" w:hAnsi="Times New Roman"/>
          <w:bCs/>
        </w:rPr>
        <w:t>C</w:t>
      </w:r>
      <w:r w:rsidRPr="0036665F">
        <w:rPr>
          <w:rFonts w:ascii="Times New Roman" w:hAnsi="Times New Roman"/>
          <w:bCs/>
        </w:rPr>
        <w:t>．重新回到边界的速度大小和方向都相同</w:t>
      </w:r>
    </w:p>
    <w:p w14:paraId="11D80CF7" w14:textId="77777777" w:rsidR="002A7890" w:rsidRPr="0036665F" w:rsidRDefault="002A7890" w:rsidP="002A7890">
      <w:pPr>
        <w:pStyle w:val="a7"/>
        <w:tabs>
          <w:tab w:val="left" w:pos="4140"/>
        </w:tabs>
        <w:snapToGrid w:val="0"/>
        <w:spacing w:line="360" w:lineRule="auto"/>
        <w:ind w:firstLineChars="200" w:firstLine="420"/>
        <w:rPr>
          <w:rFonts w:ascii="Times New Roman" w:hAnsi="Times New Roman"/>
          <w:bCs/>
        </w:rPr>
      </w:pPr>
      <w:r w:rsidRPr="0036665F">
        <w:rPr>
          <w:rFonts w:ascii="Times New Roman" w:hAnsi="Times New Roman"/>
          <w:bCs/>
        </w:rPr>
        <w:t>D</w:t>
      </w:r>
      <w:r w:rsidRPr="0036665F">
        <w:rPr>
          <w:rFonts w:ascii="Times New Roman" w:hAnsi="Times New Roman"/>
          <w:bCs/>
        </w:rPr>
        <w:t>．重新回到边界的位置与</w:t>
      </w:r>
      <w:r w:rsidRPr="0036665F">
        <w:rPr>
          <w:rFonts w:ascii="Times New Roman" w:hAnsi="Times New Roman"/>
          <w:bCs/>
          <w:i/>
        </w:rPr>
        <w:t>O</w:t>
      </w:r>
      <w:r w:rsidRPr="0036665F">
        <w:rPr>
          <w:rFonts w:ascii="Times New Roman" w:hAnsi="Times New Roman"/>
          <w:bCs/>
        </w:rPr>
        <w:t>点距离相同</w:t>
      </w:r>
    </w:p>
    <w:p w14:paraId="55084744" w14:textId="46494A08" w:rsidR="00F9366A" w:rsidRPr="0036665F" w:rsidRDefault="002A7890" w:rsidP="00F9366A">
      <w:pPr>
        <w:pStyle w:val="a7"/>
        <w:tabs>
          <w:tab w:val="left" w:pos="3960"/>
        </w:tabs>
        <w:snapToGrid w:val="0"/>
        <w:spacing w:line="360" w:lineRule="auto"/>
        <w:ind w:firstLineChars="200" w:firstLine="420"/>
        <w:rPr>
          <w:rFonts w:ascii="Times New Roman" w:hAnsi="Times New Roman" w:cs="宋体"/>
          <w:bCs/>
        </w:rPr>
      </w:pPr>
      <w:r w:rsidRPr="0036665F">
        <w:rPr>
          <w:rFonts w:ascii="Times New Roman" w:hAnsi="Times New Roman" w:cs="宋体"/>
          <w:bCs/>
          <w:noProof/>
        </w:rPr>
        <w:drawing>
          <wp:anchor distT="0" distB="0" distL="114300" distR="114300" simplePos="0" relativeHeight="251667456" behindDoc="0" locked="0" layoutInCell="1" allowOverlap="1" wp14:anchorId="72680D43" wp14:editId="68452A73">
            <wp:simplePos x="0" y="0"/>
            <wp:positionH relativeFrom="column">
              <wp:posOffset>4326890</wp:posOffset>
            </wp:positionH>
            <wp:positionV relativeFrom="paragraph">
              <wp:posOffset>983615</wp:posOffset>
            </wp:positionV>
            <wp:extent cx="887095" cy="937895"/>
            <wp:effectExtent l="19050" t="0" r="8255" b="0"/>
            <wp:wrapSquare wrapText="bothSides"/>
            <wp:docPr id="4" name="图片 28" descr="16YLWLA5-17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descr="16YLWLA5-177.TIF"/>
                    <pic:cNvPicPr>
                      <a:picLocks noChangeAspect="1" noChangeArrowheads="1"/>
                    </pic:cNvPicPr>
                  </pic:nvPicPr>
                  <pic:blipFill>
                    <a:blip r:embed="rId11" r:link="rId12" cstate="print"/>
                    <a:srcRect/>
                    <a:stretch>
                      <a:fillRect/>
                    </a:stretch>
                  </pic:blipFill>
                  <pic:spPr>
                    <a:xfrm>
                      <a:off x="0" y="0"/>
                      <a:ext cx="887095" cy="937895"/>
                    </a:xfrm>
                    <a:prstGeom prst="rect">
                      <a:avLst/>
                    </a:prstGeom>
                    <a:noFill/>
                    <a:ln w="9525">
                      <a:noFill/>
                      <a:miter lim="800000"/>
                      <a:headEnd/>
                      <a:tailEnd/>
                    </a:ln>
                  </pic:spPr>
                </pic:pic>
              </a:graphicData>
            </a:graphic>
          </wp:anchor>
        </w:drawing>
      </w:r>
      <w:r w:rsidR="0036665F">
        <w:rPr>
          <w:rFonts w:ascii="Times New Roman" w:hAnsi="Times New Roman" w:cs="宋体" w:hint="eastAsia"/>
          <w:bCs/>
        </w:rPr>
        <w:t>4</w:t>
      </w:r>
      <w:r w:rsidR="00F9366A" w:rsidRPr="0036665F">
        <w:rPr>
          <w:rFonts w:ascii="Times New Roman" w:hAnsi="Times New Roman" w:cs="宋体" w:hint="eastAsia"/>
          <w:bCs/>
        </w:rPr>
        <w:t>：</w:t>
      </w:r>
      <w:r w:rsidR="00F9366A" w:rsidRPr="0036665F">
        <w:rPr>
          <w:rFonts w:ascii="Times New Roman" w:hAnsi="Times New Roman" w:cs="宋体"/>
          <w:bCs/>
        </w:rPr>
        <w:t>如图所示</w:t>
      </w:r>
      <w:r w:rsidR="00F9366A" w:rsidRPr="0036665F">
        <w:rPr>
          <w:rFonts w:ascii="Times New Roman" w:hAnsi="Times New Roman"/>
          <w:bCs/>
        </w:rPr>
        <w:t>，</w:t>
      </w:r>
      <w:proofErr w:type="spellStart"/>
      <w:r w:rsidR="00F9366A" w:rsidRPr="0036665F">
        <w:rPr>
          <w:rFonts w:ascii="Times New Roman" w:hAnsi="Times New Roman"/>
          <w:bCs/>
          <w:i/>
        </w:rPr>
        <w:t>abcd</w:t>
      </w:r>
      <w:proofErr w:type="spellEnd"/>
      <w:r w:rsidR="00F9366A" w:rsidRPr="0036665F">
        <w:rPr>
          <w:rFonts w:ascii="Times New Roman" w:hAnsi="Times New Roman" w:cs="宋体"/>
          <w:bCs/>
        </w:rPr>
        <w:t>为一正方形边界的匀强磁场区域</w:t>
      </w:r>
      <w:r w:rsidR="00F9366A" w:rsidRPr="0036665F">
        <w:rPr>
          <w:rFonts w:ascii="Times New Roman" w:hAnsi="Times New Roman"/>
          <w:bCs/>
        </w:rPr>
        <w:t>，</w:t>
      </w:r>
      <w:r w:rsidR="00F9366A" w:rsidRPr="0036665F">
        <w:rPr>
          <w:rFonts w:ascii="Times New Roman" w:hAnsi="Times New Roman" w:cs="宋体"/>
          <w:bCs/>
        </w:rPr>
        <w:t>磁场边界边长为</w:t>
      </w:r>
      <w:r w:rsidR="00F9366A" w:rsidRPr="0036665F">
        <w:rPr>
          <w:rFonts w:ascii="Times New Roman" w:hAnsi="Times New Roman" w:cs="宋体"/>
          <w:bCs/>
          <w:i/>
        </w:rPr>
        <w:t>L</w:t>
      </w:r>
      <w:r w:rsidR="00F9366A" w:rsidRPr="0036665F">
        <w:rPr>
          <w:rFonts w:ascii="Times New Roman" w:hAnsi="Times New Roman"/>
          <w:bCs/>
        </w:rPr>
        <w:t>，</w:t>
      </w:r>
      <w:r w:rsidR="00F9366A" w:rsidRPr="0036665F">
        <w:rPr>
          <w:rFonts w:ascii="Times New Roman" w:hAnsi="Times New Roman" w:cs="宋体"/>
          <w:bCs/>
        </w:rPr>
        <w:t>三个粒子以相同的速度从</w:t>
      </w:r>
      <w:r w:rsidR="00F9366A" w:rsidRPr="0036665F">
        <w:rPr>
          <w:rFonts w:ascii="Times New Roman" w:hAnsi="Times New Roman" w:cs="宋体"/>
          <w:bCs/>
          <w:i/>
        </w:rPr>
        <w:t>a</w:t>
      </w:r>
      <w:r w:rsidR="00F9366A" w:rsidRPr="0036665F">
        <w:rPr>
          <w:rFonts w:ascii="Times New Roman" w:hAnsi="Times New Roman" w:cs="宋体"/>
          <w:bCs/>
        </w:rPr>
        <w:t>点沿</w:t>
      </w:r>
      <w:r w:rsidR="00F9366A" w:rsidRPr="0036665F">
        <w:rPr>
          <w:rFonts w:ascii="Times New Roman" w:hAnsi="Times New Roman" w:cs="宋体"/>
          <w:bCs/>
          <w:i/>
        </w:rPr>
        <w:t>ac</w:t>
      </w:r>
      <w:r w:rsidR="00F9366A" w:rsidRPr="0036665F">
        <w:rPr>
          <w:rFonts w:ascii="Times New Roman" w:hAnsi="Times New Roman" w:cs="宋体"/>
          <w:bCs/>
        </w:rPr>
        <w:t>方向射入</w:t>
      </w:r>
      <w:r w:rsidR="00F9366A" w:rsidRPr="0036665F">
        <w:rPr>
          <w:rFonts w:ascii="Times New Roman" w:hAnsi="Times New Roman"/>
          <w:bCs/>
        </w:rPr>
        <w:t>，</w:t>
      </w:r>
      <w:r w:rsidR="00F9366A" w:rsidRPr="0036665F">
        <w:rPr>
          <w:rFonts w:ascii="Times New Roman" w:hAnsi="Times New Roman" w:cs="宋体"/>
          <w:bCs/>
        </w:rPr>
        <w:t>粒子</w:t>
      </w:r>
      <w:r w:rsidR="00F9366A" w:rsidRPr="0036665F">
        <w:rPr>
          <w:rFonts w:ascii="Times New Roman" w:hAnsi="Times New Roman" w:cs="宋体"/>
          <w:bCs/>
        </w:rPr>
        <w:t>1</w:t>
      </w:r>
      <w:r w:rsidR="00F9366A" w:rsidRPr="0036665F">
        <w:rPr>
          <w:rFonts w:ascii="Times New Roman" w:hAnsi="Times New Roman" w:cs="宋体"/>
          <w:bCs/>
        </w:rPr>
        <w:t>从</w:t>
      </w:r>
      <w:r w:rsidR="00F9366A" w:rsidRPr="0036665F">
        <w:rPr>
          <w:rFonts w:ascii="Times New Roman" w:hAnsi="Times New Roman" w:cs="宋体"/>
          <w:bCs/>
          <w:i/>
        </w:rPr>
        <w:t>b</w:t>
      </w:r>
      <w:r w:rsidR="00F9366A" w:rsidRPr="0036665F">
        <w:rPr>
          <w:rFonts w:ascii="Times New Roman" w:hAnsi="Times New Roman" w:cs="宋体"/>
          <w:bCs/>
        </w:rPr>
        <w:t>点射出</w:t>
      </w:r>
      <w:r w:rsidR="00F9366A" w:rsidRPr="0036665F">
        <w:rPr>
          <w:rFonts w:ascii="Times New Roman" w:hAnsi="Times New Roman"/>
          <w:bCs/>
        </w:rPr>
        <w:t>，</w:t>
      </w:r>
      <w:r w:rsidR="00F9366A" w:rsidRPr="0036665F">
        <w:rPr>
          <w:rFonts w:ascii="Times New Roman" w:hAnsi="Times New Roman" w:cs="宋体"/>
          <w:bCs/>
        </w:rPr>
        <w:t>粒子</w:t>
      </w:r>
      <w:r w:rsidR="00F9366A" w:rsidRPr="0036665F">
        <w:rPr>
          <w:rFonts w:ascii="Times New Roman" w:hAnsi="Times New Roman" w:cs="宋体"/>
          <w:bCs/>
        </w:rPr>
        <w:t>2</w:t>
      </w:r>
      <w:r w:rsidR="00F9366A" w:rsidRPr="0036665F">
        <w:rPr>
          <w:rFonts w:ascii="Times New Roman" w:hAnsi="Times New Roman" w:cs="宋体"/>
          <w:bCs/>
        </w:rPr>
        <w:t>从</w:t>
      </w:r>
      <w:r w:rsidR="00F9366A" w:rsidRPr="0036665F">
        <w:rPr>
          <w:rFonts w:ascii="Times New Roman" w:hAnsi="Times New Roman" w:cs="宋体"/>
          <w:bCs/>
          <w:i/>
        </w:rPr>
        <w:t>c</w:t>
      </w:r>
      <w:r w:rsidR="00F9366A" w:rsidRPr="0036665F">
        <w:rPr>
          <w:rFonts w:ascii="Times New Roman" w:hAnsi="Times New Roman" w:cs="宋体"/>
          <w:bCs/>
        </w:rPr>
        <w:t>点射出</w:t>
      </w:r>
      <w:r w:rsidR="00F9366A" w:rsidRPr="0036665F">
        <w:rPr>
          <w:rFonts w:ascii="Times New Roman" w:hAnsi="Times New Roman"/>
          <w:bCs/>
        </w:rPr>
        <w:t>，</w:t>
      </w:r>
      <w:r w:rsidR="00F9366A" w:rsidRPr="0036665F">
        <w:rPr>
          <w:rFonts w:ascii="Times New Roman" w:hAnsi="Times New Roman" w:cs="宋体"/>
          <w:bCs/>
        </w:rPr>
        <w:t>粒子</w:t>
      </w:r>
      <w:r w:rsidR="00F9366A" w:rsidRPr="0036665F">
        <w:rPr>
          <w:rFonts w:ascii="Times New Roman" w:hAnsi="Times New Roman" w:cs="宋体"/>
          <w:bCs/>
        </w:rPr>
        <w:t>3</w:t>
      </w:r>
      <w:r w:rsidR="00F9366A" w:rsidRPr="0036665F">
        <w:rPr>
          <w:rFonts w:ascii="Times New Roman" w:hAnsi="Times New Roman" w:cs="宋体"/>
          <w:bCs/>
        </w:rPr>
        <w:t>从</w:t>
      </w:r>
      <w:r w:rsidR="00F9366A" w:rsidRPr="0036665F">
        <w:rPr>
          <w:rFonts w:ascii="Times New Roman" w:hAnsi="Times New Roman" w:cs="宋体"/>
          <w:bCs/>
          <w:i/>
        </w:rPr>
        <w:t>cd</w:t>
      </w:r>
      <w:r w:rsidR="00F9366A" w:rsidRPr="0036665F">
        <w:rPr>
          <w:rFonts w:ascii="Times New Roman" w:hAnsi="Times New Roman" w:cs="宋体"/>
          <w:bCs/>
        </w:rPr>
        <w:t>边垂直于磁场边界射出</w:t>
      </w:r>
      <w:r w:rsidR="00F9366A" w:rsidRPr="0036665F">
        <w:rPr>
          <w:rFonts w:ascii="Times New Roman" w:hAnsi="Times New Roman"/>
          <w:bCs/>
        </w:rPr>
        <w:t>，</w:t>
      </w:r>
      <w:r w:rsidR="00F9366A" w:rsidRPr="0036665F">
        <w:rPr>
          <w:rFonts w:ascii="Times New Roman" w:hAnsi="Times New Roman" w:cs="宋体"/>
          <w:bCs/>
        </w:rPr>
        <w:t>不考虑粒子的重力和粒子间的相互作用</w:t>
      </w:r>
      <w:r w:rsidR="00F9366A" w:rsidRPr="0036665F">
        <w:rPr>
          <w:rFonts w:ascii="Times New Roman" w:hAnsi="Times New Roman"/>
          <w:bCs/>
        </w:rPr>
        <w:t>。</w:t>
      </w:r>
      <w:r w:rsidR="00F9366A" w:rsidRPr="0036665F">
        <w:rPr>
          <w:rFonts w:ascii="Times New Roman" w:hAnsi="Times New Roman" w:cs="宋体"/>
          <w:bCs/>
        </w:rPr>
        <w:t>根据以上信息</w:t>
      </w:r>
      <w:r w:rsidR="00F9366A" w:rsidRPr="0036665F">
        <w:rPr>
          <w:rFonts w:ascii="Times New Roman" w:hAnsi="Times New Roman"/>
          <w:bCs/>
        </w:rPr>
        <w:t>，</w:t>
      </w:r>
      <w:r w:rsidR="00F9366A" w:rsidRPr="0036665F">
        <w:rPr>
          <w:rFonts w:ascii="Times New Roman" w:hAnsi="Times New Roman" w:cs="宋体"/>
          <w:bCs/>
        </w:rPr>
        <w:t>可以确定</w:t>
      </w:r>
      <w:r w:rsidR="00F9366A" w:rsidRPr="0036665F">
        <w:rPr>
          <w:rFonts w:ascii="Times New Roman" w:hAnsi="Times New Roman" w:cs="宋体"/>
          <w:bCs/>
        </w:rPr>
        <w:t>(</w:t>
      </w:r>
      <w:r w:rsidR="00F9366A" w:rsidRPr="0036665F">
        <w:rPr>
          <w:rFonts w:ascii="Times New Roman" w:hAnsi="Times New Roman" w:cs="宋体"/>
          <w:bCs/>
        </w:rPr>
        <w:t xml:space="preserve">　　</w:t>
      </w:r>
      <w:r w:rsidR="00F9366A" w:rsidRPr="0036665F">
        <w:rPr>
          <w:rFonts w:ascii="Times New Roman" w:hAnsi="Times New Roman" w:cs="宋体"/>
          <w:bCs/>
        </w:rPr>
        <w:t>)</w:t>
      </w:r>
    </w:p>
    <w:p w14:paraId="39A2D265" w14:textId="01459F60" w:rsidR="00F9366A" w:rsidRPr="0036665F" w:rsidRDefault="00F9366A" w:rsidP="00F9366A">
      <w:pPr>
        <w:pStyle w:val="a7"/>
        <w:tabs>
          <w:tab w:val="left" w:pos="3960"/>
        </w:tabs>
        <w:snapToGrid w:val="0"/>
        <w:spacing w:line="360" w:lineRule="auto"/>
        <w:ind w:firstLineChars="200" w:firstLine="420"/>
        <w:rPr>
          <w:rFonts w:ascii="Times New Roman" w:hAnsi="Times New Roman"/>
          <w:bCs/>
        </w:rPr>
      </w:pPr>
      <w:r w:rsidRPr="0036665F">
        <w:rPr>
          <w:rFonts w:ascii="Times New Roman" w:hAnsi="Times New Roman" w:cs="宋体"/>
          <w:bCs/>
        </w:rPr>
        <w:t>A</w:t>
      </w:r>
      <w:r w:rsidRPr="0036665F">
        <w:rPr>
          <w:rFonts w:ascii="Times New Roman" w:hAnsi="Times New Roman"/>
          <w:bCs/>
        </w:rPr>
        <w:t>．</w:t>
      </w:r>
      <w:r w:rsidRPr="0036665F">
        <w:rPr>
          <w:rFonts w:ascii="Times New Roman" w:hAnsi="Times New Roman" w:cs="宋体"/>
          <w:bCs/>
        </w:rPr>
        <w:t>粒子</w:t>
      </w:r>
      <w:r w:rsidRPr="0036665F">
        <w:rPr>
          <w:rFonts w:ascii="Times New Roman" w:hAnsi="Times New Roman" w:cs="宋体"/>
          <w:bCs/>
        </w:rPr>
        <w:t>1</w:t>
      </w:r>
      <w:r w:rsidRPr="0036665F">
        <w:rPr>
          <w:rFonts w:ascii="Times New Roman" w:hAnsi="Times New Roman" w:cs="宋体"/>
          <w:bCs/>
        </w:rPr>
        <w:t>带负电</w:t>
      </w:r>
      <w:r w:rsidRPr="0036665F">
        <w:rPr>
          <w:rFonts w:ascii="Times New Roman" w:hAnsi="Times New Roman"/>
          <w:bCs/>
        </w:rPr>
        <w:t>，</w:t>
      </w:r>
      <w:r w:rsidRPr="0036665F">
        <w:rPr>
          <w:rFonts w:ascii="Times New Roman" w:hAnsi="Times New Roman" w:cs="宋体"/>
          <w:bCs/>
        </w:rPr>
        <w:t>粒子</w:t>
      </w:r>
      <w:r w:rsidRPr="0036665F">
        <w:rPr>
          <w:rFonts w:ascii="Times New Roman" w:hAnsi="Times New Roman" w:cs="宋体"/>
          <w:bCs/>
        </w:rPr>
        <w:t>2</w:t>
      </w:r>
      <w:r w:rsidRPr="0036665F">
        <w:rPr>
          <w:rFonts w:ascii="Times New Roman" w:hAnsi="Times New Roman" w:cs="宋体"/>
          <w:bCs/>
        </w:rPr>
        <w:t>不带电</w:t>
      </w:r>
      <w:r w:rsidRPr="0036665F">
        <w:rPr>
          <w:rFonts w:ascii="Times New Roman" w:hAnsi="Times New Roman"/>
          <w:bCs/>
        </w:rPr>
        <w:t>，</w:t>
      </w:r>
      <w:r w:rsidRPr="0036665F">
        <w:rPr>
          <w:rFonts w:ascii="Times New Roman" w:hAnsi="Times New Roman" w:cs="宋体"/>
          <w:bCs/>
        </w:rPr>
        <w:t>粒子</w:t>
      </w:r>
      <w:r w:rsidRPr="0036665F">
        <w:rPr>
          <w:rFonts w:ascii="Times New Roman" w:hAnsi="Times New Roman" w:cs="宋体"/>
          <w:bCs/>
        </w:rPr>
        <w:t>3</w:t>
      </w:r>
      <w:r w:rsidRPr="0036665F">
        <w:rPr>
          <w:rFonts w:ascii="Times New Roman" w:hAnsi="Times New Roman" w:cs="宋体"/>
          <w:bCs/>
        </w:rPr>
        <w:t>带正电</w:t>
      </w:r>
    </w:p>
    <w:p w14:paraId="366E4C9A" w14:textId="77777777" w:rsidR="00F9366A" w:rsidRPr="0036665F" w:rsidRDefault="00F9366A" w:rsidP="00F9366A">
      <w:pPr>
        <w:pStyle w:val="a7"/>
        <w:tabs>
          <w:tab w:val="left" w:pos="3960"/>
        </w:tabs>
        <w:snapToGrid w:val="0"/>
        <w:spacing w:line="360" w:lineRule="auto"/>
        <w:ind w:firstLineChars="200" w:firstLine="420"/>
        <w:rPr>
          <w:rFonts w:ascii="Times New Roman" w:hAnsi="Times New Roman"/>
          <w:bCs/>
        </w:rPr>
      </w:pPr>
      <w:r w:rsidRPr="0036665F">
        <w:rPr>
          <w:rFonts w:ascii="Times New Roman" w:hAnsi="Times New Roman" w:cs="宋体"/>
          <w:bCs/>
        </w:rPr>
        <w:t>B</w:t>
      </w:r>
      <w:r w:rsidRPr="0036665F">
        <w:rPr>
          <w:rFonts w:ascii="Times New Roman" w:hAnsi="Times New Roman"/>
          <w:bCs/>
        </w:rPr>
        <w:t>．</w:t>
      </w:r>
      <w:r w:rsidRPr="0036665F">
        <w:rPr>
          <w:rFonts w:ascii="Times New Roman" w:hAnsi="Times New Roman" w:cs="宋体"/>
          <w:bCs/>
        </w:rPr>
        <w:t>粒子</w:t>
      </w:r>
      <w:r w:rsidRPr="0036665F">
        <w:rPr>
          <w:rFonts w:ascii="Times New Roman" w:hAnsi="Times New Roman" w:cs="宋体"/>
          <w:bCs/>
        </w:rPr>
        <w:t>1</w:t>
      </w:r>
      <w:r w:rsidRPr="0036665F">
        <w:rPr>
          <w:rFonts w:ascii="Times New Roman" w:hAnsi="Times New Roman" w:cs="宋体"/>
          <w:bCs/>
        </w:rPr>
        <w:t>和粒子</w:t>
      </w:r>
      <w:r w:rsidRPr="0036665F">
        <w:rPr>
          <w:rFonts w:ascii="Times New Roman" w:hAnsi="Times New Roman" w:cs="宋体"/>
          <w:bCs/>
        </w:rPr>
        <w:t>3</w:t>
      </w:r>
      <w:r w:rsidRPr="0036665F">
        <w:rPr>
          <w:rFonts w:ascii="Times New Roman" w:hAnsi="Times New Roman" w:cs="宋体"/>
          <w:bCs/>
        </w:rPr>
        <w:t>的比荷之比为</w:t>
      </w:r>
      <w:r w:rsidRPr="0036665F">
        <w:rPr>
          <w:rFonts w:ascii="Times New Roman" w:hAnsi="Times New Roman" w:cs="宋体"/>
          <w:bCs/>
        </w:rPr>
        <w:t>2</w:t>
      </w:r>
      <w:r w:rsidRPr="0036665F">
        <w:rPr>
          <w:rFonts w:hAnsi="宋体" w:cs="宋体" w:hint="eastAsia"/>
          <w:bCs/>
        </w:rPr>
        <w:t>∶</w:t>
      </w:r>
      <w:r w:rsidRPr="0036665F">
        <w:rPr>
          <w:rFonts w:ascii="Times New Roman" w:hAnsi="Times New Roman"/>
          <w:bCs/>
        </w:rPr>
        <w:t>1</w:t>
      </w:r>
    </w:p>
    <w:p w14:paraId="407D769A" w14:textId="77777777" w:rsidR="00F9366A" w:rsidRPr="0036665F" w:rsidRDefault="00F9366A" w:rsidP="00F9366A">
      <w:pPr>
        <w:pStyle w:val="a7"/>
        <w:tabs>
          <w:tab w:val="left" w:pos="3960"/>
        </w:tabs>
        <w:snapToGrid w:val="0"/>
        <w:spacing w:line="360" w:lineRule="auto"/>
        <w:ind w:firstLineChars="200" w:firstLine="420"/>
        <w:rPr>
          <w:rFonts w:ascii="Times New Roman" w:hAnsi="Times New Roman"/>
          <w:bCs/>
        </w:rPr>
      </w:pPr>
      <w:r w:rsidRPr="0036665F">
        <w:rPr>
          <w:rFonts w:ascii="Times New Roman" w:hAnsi="Times New Roman" w:cs="宋体"/>
          <w:bCs/>
        </w:rPr>
        <w:t>C</w:t>
      </w:r>
      <w:r w:rsidRPr="0036665F">
        <w:rPr>
          <w:rFonts w:ascii="Times New Roman" w:hAnsi="Times New Roman"/>
          <w:bCs/>
        </w:rPr>
        <w:t>．</w:t>
      </w:r>
      <w:r w:rsidRPr="0036665F">
        <w:rPr>
          <w:rFonts w:ascii="Times New Roman" w:hAnsi="Times New Roman" w:cs="宋体"/>
          <w:bCs/>
        </w:rPr>
        <w:t>粒子</w:t>
      </w:r>
      <w:r w:rsidRPr="0036665F">
        <w:rPr>
          <w:rFonts w:ascii="Times New Roman" w:hAnsi="Times New Roman" w:cs="宋体"/>
          <w:bCs/>
        </w:rPr>
        <w:t>1</w:t>
      </w:r>
      <w:r w:rsidRPr="0036665F">
        <w:rPr>
          <w:rFonts w:ascii="Times New Roman" w:hAnsi="Times New Roman" w:cs="宋体"/>
          <w:bCs/>
        </w:rPr>
        <w:t>和粒子</w:t>
      </w:r>
      <w:r w:rsidRPr="0036665F">
        <w:rPr>
          <w:rFonts w:ascii="Times New Roman" w:hAnsi="Times New Roman" w:cs="宋体"/>
          <w:bCs/>
        </w:rPr>
        <w:t>3</w:t>
      </w:r>
      <w:r w:rsidRPr="0036665F">
        <w:rPr>
          <w:rFonts w:ascii="Times New Roman" w:hAnsi="Times New Roman" w:cs="宋体"/>
          <w:bCs/>
        </w:rPr>
        <w:t>在磁场中运动时间之比为</w:t>
      </w:r>
      <w:r w:rsidRPr="0036665F">
        <w:rPr>
          <w:rFonts w:ascii="Times New Roman" w:hAnsi="Times New Roman" w:cs="宋体"/>
          <w:bCs/>
        </w:rPr>
        <w:t>4</w:t>
      </w:r>
      <w:r w:rsidRPr="0036665F">
        <w:rPr>
          <w:rFonts w:hAnsi="宋体" w:cs="宋体" w:hint="eastAsia"/>
          <w:bCs/>
        </w:rPr>
        <w:t>∶</w:t>
      </w:r>
      <w:r w:rsidRPr="0036665F">
        <w:rPr>
          <w:rFonts w:ascii="Times New Roman" w:hAnsi="Times New Roman"/>
          <w:bCs/>
        </w:rPr>
        <w:t>1</w:t>
      </w:r>
    </w:p>
    <w:p w14:paraId="283BD6CD" w14:textId="77777777" w:rsidR="00F9366A" w:rsidRPr="0036665F" w:rsidRDefault="00F9366A" w:rsidP="00F9366A">
      <w:pPr>
        <w:pStyle w:val="a7"/>
        <w:tabs>
          <w:tab w:val="left" w:pos="3960"/>
        </w:tabs>
        <w:snapToGrid w:val="0"/>
        <w:spacing w:line="360" w:lineRule="auto"/>
        <w:ind w:firstLineChars="200" w:firstLine="420"/>
        <w:rPr>
          <w:rFonts w:ascii="Times New Roman" w:hAnsi="Times New Roman"/>
          <w:bCs/>
        </w:rPr>
      </w:pPr>
      <w:r w:rsidRPr="0036665F">
        <w:rPr>
          <w:rFonts w:ascii="Times New Roman" w:hAnsi="Times New Roman" w:cs="宋体"/>
          <w:bCs/>
        </w:rPr>
        <w:t>D</w:t>
      </w:r>
      <w:r w:rsidRPr="0036665F">
        <w:rPr>
          <w:rFonts w:ascii="Times New Roman" w:hAnsi="Times New Roman"/>
          <w:bCs/>
        </w:rPr>
        <w:t>．</w:t>
      </w:r>
      <w:r w:rsidRPr="0036665F">
        <w:rPr>
          <w:rFonts w:ascii="Times New Roman" w:hAnsi="Times New Roman" w:cs="宋体"/>
          <w:bCs/>
        </w:rPr>
        <w:t>粒子</w:t>
      </w:r>
      <w:r w:rsidRPr="0036665F">
        <w:rPr>
          <w:rFonts w:ascii="Times New Roman" w:hAnsi="Times New Roman" w:cs="宋体"/>
          <w:bCs/>
        </w:rPr>
        <w:t>3</w:t>
      </w:r>
      <w:r w:rsidRPr="0036665F">
        <w:rPr>
          <w:rFonts w:ascii="Times New Roman" w:hAnsi="Times New Roman" w:cs="宋体"/>
          <w:bCs/>
        </w:rPr>
        <w:t>的射出位置与</w:t>
      </w:r>
      <w:r w:rsidRPr="0036665F">
        <w:rPr>
          <w:rFonts w:ascii="Times New Roman" w:hAnsi="Times New Roman" w:cs="宋体"/>
          <w:bCs/>
          <w:i/>
        </w:rPr>
        <w:t>d</w:t>
      </w:r>
      <w:r w:rsidRPr="0036665F">
        <w:rPr>
          <w:rFonts w:ascii="Times New Roman" w:hAnsi="Times New Roman" w:cs="宋体"/>
          <w:bCs/>
        </w:rPr>
        <w:t>点相距</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hAnsi="Times New Roman" w:cs="宋体"/>
          <w:bCs/>
        </w:rPr>
        <w:instrText>f(</w:instrText>
      </w:r>
      <w:r w:rsidRPr="0036665F">
        <w:rPr>
          <w:rFonts w:ascii="Times New Roman" w:hAnsi="Times New Roman" w:cs="宋体"/>
          <w:bCs/>
          <w:i/>
        </w:rPr>
        <w:instrText>L,</w:instrText>
      </w:r>
      <w:r w:rsidRPr="0036665F">
        <w:rPr>
          <w:rFonts w:ascii="Times New Roman" w:hAnsi="Times New Roman" w:cs="宋体"/>
          <w:bCs/>
        </w:rPr>
        <w:instrText>2)</w:instrText>
      </w:r>
      <w:r w:rsidRPr="0036665F">
        <w:rPr>
          <w:rFonts w:ascii="宋体-方正超大字符集" w:eastAsia="宋体-方正超大字符集" w:hAnsi="宋体-方正超大字符集" w:cs="宋体-方正超大字符集"/>
          <w:bCs/>
        </w:rPr>
        <w:fldChar w:fldCharType="end"/>
      </w:r>
    </w:p>
    <w:p w14:paraId="6E8715A0" w14:textId="272CF6CA" w:rsidR="00DC63CB" w:rsidRPr="0036665F" w:rsidRDefault="0036665F" w:rsidP="00DC63CB">
      <w:pPr>
        <w:pStyle w:val="a7"/>
        <w:tabs>
          <w:tab w:val="left" w:pos="3960"/>
        </w:tabs>
        <w:snapToGrid w:val="0"/>
        <w:spacing w:line="360" w:lineRule="auto"/>
        <w:ind w:firstLineChars="200" w:firstLine="420"/>
        <w:rPr>
          <w:rFonts w:ascii="Times New Roman" w:hAnsi="Times New Roman" w:cs="宋体"/>
          <w:bCs/>
        </w:rPr>
      </w:pPr>
      <w:r>
        <w:rPr>
          <w:rFonts w:ascii="IPAPANNEW" w:eastAsia="黑体" w:hAnsi="IPAPANNEW" w:hint="eastAsia"/>
          <w:bCs/>
        </w:rPr>
        <w:t>5</w:t>
      </w:r>
      <w:r w:rsidR="00F9366A" w:rsidRPr="0036665F">
        <w:rPr>
          <w:rFonts w:ascii="IPAPANNEW" w:eastAsia="黑体" w:hAnsi="IPAPANNEW" w:hint="eastAsia"/>
          <w:bCs/>
        </w:rPr>
        <w:t>:</w:t>
      </w:r>
      <w:r w:rsidR="00DC63CB" w:rsidRPr="0036665F">
        <w:rPr>
          <w:rFonts w:ascii="Times New Roman" w:hAnsi="Times New Roman" w:cs="宋体"/>
          <w:bCs/>
        </w:rPr>
        <w:t xml:space="preserve"> </w:t>
      </w:r>
      <w:r w:rsidR="00DC63CB" w:rsidRPr="0036665F">
        <w:rPr>
          <w:rFonts w:ascii="Times New Roman" w:hAnsi="Times New Roman" w:cs="宋体"/>
          <w:bCs/>
        </w:rPr>
        <w:t>如图所示</w:t>
      </w:r>
      <w:r w:rsidR="00DC63CB" w:rsidRPr="0036665F">
        <w:rPr>
          <w:rFonts w:ascii="Times New Roman" w:hAnsi="Times New Roman"/>
          <w:bCs/>
        </w:rPr>
        <w:t>，</w:t>
      </w:r>
      <w:r w:rsidR="00DC63CB" w:rsidRPr="0036665F">
        <w:rPr>
          <w:rFonts w:ascii="Times New Roman" w:hAnsi="Times New Roman" w:cs="宋体"/>
          <w:bCs/>
        </w:rPr>
        <w:t>圆形区域内有垂直于纸面向里的匀强磁场</w:t>
      </w:r>
      <w:r w:rsidR="00DC63CB" w:rsidRPr="0036665F">
        <w:rPr>
          <w:rFonts w:ascii="Times New Roman" w:hAnsi="Times New Roman"/>
          <w:bCs/>
        </w:rPr>
        <w:t>，</w:t>
      </w:r>
      <w:r w:rsidR="00DC63CB" w:rsidRPr="0036665F">
        <w:rPr>
          <w:rFonts w:ascii="Times New Roman" w:hAnsi="Times New Roman" w:cs="宋体"/>
          <w:bCs/>
        </w:rPr>
        <w:t>一个带电粒子以速度</w:t>
      </w:r>
      <w:r w:rsidR="00DC63CB" w:rsidRPr="0036665F">
        <w:rPr>
          <w:rFonts w:ascii="Book Antiqua" w:hAnsi="Book Antiqua" w:cs="宋体"/>
          <w:bCs/>
          <w:i/>
        </w:rPr>
        <w:t>v</w:t>
      </w:r>
      <w:r w:rsidR="00DC63CB" w:rsidRPr="0036665F">
        <w:rPr>
          <w:rFonts w:ascii="Times New Roman" w:hAnsi="Times New Roman" w:cs="宋体"/>
          <w:bCs/>
        </w:rPr>
        <w:t>从</w:t>
      </w:r>
      <w:r w:rsidR="00DC63CB" w:rsidRPr="0036665F">
        <w:rPr>
          <w:rFonts w:ascii="Times New Roman" w:hAnsi="Times New Roman" w:cs="宋体"/>
          <w:bCs/>
          <w:i/>
        </w:rPr>
        <w:t>A</w:t>
      </w:r>
      <w:r w:rsidR="00DC63CB" w:rsidRPr="0036665F">
        <w:rPr>
          <w:rFonts w:ascii="Times New Roman" w:hAnsi="Times New Roman" w:cs="宋体"/>
          <w:bCs/>
        </w:rPr>
        <w:t>点沿直径</w:t>
      </w:r>
      <w:r w:rsidR="00DC63CB" w:rsidRPr="0036665F">
        <w:rPr>
          <w:rFonts w:ascii="Times New Roman" w:hAnsi="Times New Roman" w:cs="宋体"/>
          <w:bCs/>
          <w:i/>
        </w:rPr>
        <w:t>AOB</w:t>
      </w:r>
      <w:r w:rsidR="00DC63CB" w:rsidRPr="0036665F">
        <w:rPr>
          <w:rFonts w:ascii="Times New Roman" w:hAnsi="Times New Roman" w:cs="宋体"/>
          <w:bCs/>
        </w:rPr>
        <w:t>方向射入磁场</w:t>
      </w:r>
      <w:r w:rsidR="00DC63CB" w:rsidRPr="0036665F">
        <w:rPr>
          <w:rFonts w:ascii="Times New Roman" w:hAnsi="Times New Roman"/>
          <w:bCs/>
        </w:rPr>
        <w:t>，</w:t>
      </w:r>
      <w:r w:rsidR="00DC63CB" w:rsidRPr="0036665F">
        <w:rPr>
          <w:rFonts w:ascii="Times New Roman" w:hAnsi="Times New Roman" w:cs="宋体"/>
          <w:bCs/>
        </w:rPr>
        <w:t>经过</w:t>
      </w:r>
      <w:proofErr w:type="spellStart"/>
      <w:r w:rsidR="00DC63CB" w:rsidRPr="0036665F">
        <w:rPr>
          <w:rFonts w:ascii="Times New Roman" w:hAnsi="Times New Roman" w:cs="宋体"/>
          <w:bCs/>
        </w:rPr>
        <w:t>Δ</w:t>
      </w:r>
      <w:r w:rsidR="00DC63CB" w:rsidRPr="0036665F">
        <w:rPr>
          <w:rFonts w:ascii="Times New Roman" w:hAnsi="Times New Roman" w:cs="宋体"/>
          <w:bCs/>
          <w:i/>
        </w:rPr>
        <w:t>t</w:t>
      </w:r>
      <w:proofErr w:type="spellEnd"/>
      <w:r w:rsidR="00DC63CB" w:rsidRPr="0036665F">
        <w:rPr>
          <w:rFonts w:ascii="Times New Roman" w:hAnsi="Times New Roman" w:cs="宋体"/>
          <w:bCs/>
        </w:rPr>
        <w:t>时间从</w:t>
      </w:r>
      <w:r w:rsidR="00DC63CB" w:rsidRPr="0036665F">
        <w:rPr>
          <w:rFonts w:ascii="Times New Roman" w:hAnsi="Times New Roman" w:cs="宋体"/>
          <w:bCs/>
          <w:i/>
        </w:rPr>
        <w:t>C</w:t>
      </w:r>
      <w:r w:rsidR="00DC63CB" w:rsidRPr="0036665F">
        <w:rPr>
          <w:rFonts w:ascii="Times New Roman" w:hAnsi="Times New Roman" w:cs="宋体"/>
          <w:bCs/>
        </w:rPr>
        <w:t>点射出磁场</w:t>
      </w:r>
      <w:r w:rsidR="00DC63CB" w:rsidRPr="0036665F">
        <w:rPr>
          <w:rFonts w:ascii="Times New Roman" w:hAnsi="Times New Roman"/>
          <w:bCs/>
        </w:rPr>
        <w:t>，</w:t>
      </w:r>
      <w:r w:rsidR="00DC63CB" w:rsidRPr="0036665F">
        <w:rPr>
          <w:rFonts w:ascii="Times New Roman" w:hAnsi="Times New Roman"/>
          <w:bCs/>
          <w:i/>
        </w:rPr>
        <w:t>OC</w:t>
      </w:r>
      <w:r w:rsidR="00DC63CB" w:rsidRPr="0036665F">
        <w:rPr>
          <w:rFonts w:ascii="Times New Roman" w:hAnsi="Times New Roman" w:cs="宋体"/>
          <w:bCs/>
        </w:rPr>
        <w:t>与</w:t>
      </w:r>
      <w:r w:rsidR="00DC63CB" w:rsidRPr="0036665F">
        <w:rPr>
          <w:rFonts w:ascii="Times New Roman" w:hAnsi="Times New Roman" w:cs="宋体"/>
          <w:bCs/>
          <w:i/>
        </w:rPr>
        <w:t>OB</w:t>
      </w:r>
      <w:r w:rsidR="00DC63CB" w:rsidRPr="0036665F">
        <w:rPr>
          <w:rFonts w:ascii="Times New Roman" w:hAnsi="Times New Roman" w:cs="宋体"/>
          <w:bCs/>
        </w:rPr>
        <w:t>成</w:t>
      </w:r>
      <w:r w:rsidR="00DC63CB" w:rsidRPr="0036665F">
        <w:rPr>
          <w:rFonts w:ascii="Times New Roman" w:hAnsi="Times New Roman" w:cs="宋体"/>
          <w:bCs/>
        </w:rPr>
        <w:t>60°</w:t>
      </w:r>
      <w:r w:rsidR="00DC63CB" w:rsidRPr="0036665F">
        <w:rPr>
          <w:rFonts w:ascii="Times New Roman" w:hAnsi="Times New Roman" w:cs="宋体"/>
          <w:bCs/>
        </w:rPr>
        <w:t>角</w:t>
      </w:r>
      <w:r w:rsidR="00DC63CB" w:rsidRPr="0036665F">
        <w:rPr>
          <w:rFonts w:ascii="Times New Roman" w:hAnsi="Times New Roman"/>
          <w:bCs/>
        </w:rPr>
        <w:t>。</w:t>
      </w:r>
      <w:r w:rsidR="00DC63CB" w:rsidRPr="0036665F">
        <w:rPr>
          <w:rFonts w:ascii="Times New Roman" w:hAnsi="Times New Roman" w:cs="宋体"/>
          <w:bCs/>
        </w:rPr>
        <w:t>现将带电粒子的速度变为</w:t>
      </w:r>
      <w:r w:rsidR="00DC63CB" w:rsidRPr="0036665F">
        <w:rPr>
          <w:rFonts w:ascii="宋体-方正超大字符集" w:eastAsia="宋体-方正超大字符集" w:hAnsi="宋体-方正超大字符集" w:cs="宋体-方正超大字符集"/>
          <w:bCs/>
        </w:rPr>
        <w:fldChar w:fldCharType="begin"/>
      </w:r>
      <w:r w:rsidR="00DC63CB" w:rsidRPr="0036665F">
        <w:rPr>
          <w:rFonts w:ascii="宋体-方正超大字符集" w:eastAsia="宋体-方正超大字符集" w:hAnsi="宋体-方正超大字符集" w:cs="宋体-方正超大字符集" w:hint="eastAsia"/>
          <w:bCs/>
        </w:rPr>
        <w:instrText>eq \</w:instrText>
      </w:r>
      <w:r w:rsidR="00DC63CB" w:rsidRPr="0036665F">
        <w:rPr>
          <w:rFonts w:ascii="Times New Roman" w:hAnsi="Times New Roman" w:cs="宋体"/>
          <w:bCs/>
        </w:rPr>
        <w:instrText>f(</w:instrText>
      </w:r>
      <w:r w:rsidR="00DC63CB" w:rsidRPr="0036665F">
        <w:rPr>
          <w:rFonts w:ascii="Book Antiqua" w:hAnsi="Book Antiqua" w:cs="宋体"/>
          <w:bCs/>
          <w:i/>
        </w:rPr>
        <w:instrText>v</w:instrText>
      </w:r>
      <w:r w:rsidR="00DC63CB" w:rsidRPr="0036665F">
        <w:rPr>
          <w:rFonts w:ascii="Times New Roman" w:hAnsi="Times New Roman" w:cs="宋体"/>
          <w:bCs/>
          <w:i/>
        </w:rPr>
        <w:instrText>,</w:instrText>
      </w:r>
      <w:r w:rsidR="00DC63CB" w:rsidRPr="0036665F">
        <w:rPr>
          <w:rFonts w:ascii="Times New Roman" w:hAnsi="Times New Roman" w:cs="宋体"/>
          <w:bCs/>
        </w:rPr>
        <w:instrText>3)</w:instrText>
      </w:r>
      <w:r w:rsidR="00DC63CB" w:rsidRPr="0036665F">
        <w:rPr>
          <w:rFonts w:ascii="宋体-方正超大字符集" w:eastAsia="宋体-方正超大字符集" w:hAnsi="宋体-方正超大字符集" w:cs="宋体-方正超大字符集"/>
          <w:bCs/>
        </w:rPr>
        <w:fldChar w:fldCharType="end"/>
      </w:r>
      <w:r w:rsidR="00DC63CB" w:rsidRPr="0036665F">
        <w:rPr>
          <w:rFonts w:ascii="Times New Roman" w:hAnsi="Times New Roman"/>
          <w:bCs/>
        </w:rPr>
        <w:t>，</w:t>
      </w:r>
      <w:r w:rsidR="00DC63CB" w:rsidRPr="0036665F">
        <w:rPr>
          <w:rFonts w:ascii="Times New Roman" w:hAnsi="Times New Roman" w:cs="宋体"/>
          <w:bCs/>
        </w:rPr>
        <w:t>仍从</w:t>
      </w:r>
      <w:r w:rsidR="00DC63CB" w:rsidRPr="0036665F">
        <w:rPr>
          <w:rFonts w:ascii="Times New Roman" w:hAnsi="Times New Roman" w:cs="宋体"/>
          <w:bCs/>
          <w:i/>
        </w:rPr>
        <w:t>A</w:t>
      </w:r>
      <w:r w:rsidR="00DC63CB" w:rsidRPr="0036665F">
        <w:rPr>
          <w:rFonts w:ascii="Times New Roman" w:hAnsi="Times New Roman" w:cs="宋体"/>
          <w:bCs/>
        </w:rPr>
        <w:t>点沿原方向射入磁场</w:t>
      </w:r>
      <w:r w:rsidR="00DC63CB" w:rsidRPr="0036665F">
        <w:rPr>
          <w:rFonts w:ascii="Times New Roman" w:hAnsi="Times New Roman"/>
          <w:bCs/>
        </w:rPr>
        <w:t>，</w:t>
      </w:r>
      <w:r w:rsidR="00DC63CB" w:rsidRPr="0036665F">
        <w:rPr>
          <w:rFonts w:ascii="Times New Roman" w:hAnsi="Times New Roman" w:cs="宋体"/>
          <w:bCs/>
        </w:rPr>
        <w:t>不计重力</w:t>
      </w:r>
      <w:r w:rsidR="00DC63CB" w:rsidRPr="0036665F">
        <w:rPr>
          <w:rFonts w:ascii="Times New Roman" w:hAnsi="Times New Roman"/>
          <w:bCs/>
        </w:rPr>
        <w:t>，</w:t>
      </w:r>
      <w:r w:rsidR="00DC63CB" w:rsidRPr="0036665F">
        <w:rPr>
          <w:rFonts w:ascii="Times New Roman" w:hAnsi="Times New Roman" w:cs="宋体"/>
          <w:bCs/>
        </w:rPr>
        <w:t>则粒子在磁场中的运动时间变为</w:t>
      </w:r>
      <w:r w:rsidR="00DC63CB" w:rsidRPr="0036665F">
        <w:rPr>
          <w:rFonts w:ascii="Times New Roman" w:hAnsi="Times New Roman" w:cs="宋体"/>
          <w:bCs/>
        </w:rPr>
        <w:t>(</w:t>
      </w:r>
      <w:r w:rsidR="00DC63CB" w:rsidRPr="0036665F">
        <w:rPr>
          <w:rFonts w:ascii="Times New Roman" w:hAnsi="Times New Roman" w:cs="宋体"/>
          <w:bCs/>
        </w:rPr>
        <w:t xml:space="preserve">　　</w:t>
      </w:r>
      <w:r w:rsidR="00DC63CB" w:rsidRPr="0036665F">
        <w:rPr>
          <w:rFonts w:ascii="Times New Roman" w:hAnsi="Times New Roman" w:cs="宋体"/>
          <w:bCs/>
        </w:rPr>
        <w:t>)</w:t>
      </w:r>
    </w:p>
    <w:p w14:paraId="4F557F9A" w14:textId="77777777" w:rsidR="00DC63CB" w:rsidRPr="0036665F" w:rsidRDefault="00DC63CB" w:rsidP="00DC63CB">
      <w:pPr>
        <w:pStyle w:val="a7"/>
        <w:tabs>
          <w:tab w:val="left" w:pos="3960"/>
        </w:tabs>
        <w:snapToGrid w:val="0"/>
        <w:spacing w:line="360" w:lineRule="auto"/>
        <w:ind w:firstLineChars="200" w:firstLine="420"/>
        <w:rPr>
          <w:rFonts w:ascii="Times New Roman" w:hAnsi="Times New Roman"/>
          <w:bCs/>
        </w:rPr>
      </w:pPr>
      <w:r w:rsidRPr="0036665F">
        <w:rPr>
          <w:rFonts w:ascii="Times New Roman" w:hAnsi="Times New Roman" w:cs="宋体" w:hint="eastAsia"/>
          <w:bCs/>
          <w:noProof/>
        </w:rPr>
        <w:lastRenderedPageBreak/>
        <w:drawing>
          <wp:anchor distT="0" distB="0" distL="114300" distR="114300" simplePos="0" relativeHeight="251747328" behindDoc="1" locked="0" layoutInCell="1" allowOverlap="1" wp14:anchorId="3A0BF407" wp14:editId="23919CE4">
            <wp:simplePos x="0" y="0"/>
            <wp:positionH relativeFrom="margin">
              <wp:posOffset>3892557</wp:posOffset>
            </wp:positionH>
            <wp:positionV relativeFrom="paragraph">
              <wp:posOffset>-292803</wp:posOffset>
            </wp:positionV>
            <wp:extent cx="1228725" cy="993775"/>
            <wp:effectExtent l="0" t="0" r="9525" b="0"/>
            <wp:wrapNone/>
            <wp:docPr id="5" name="图片 34" descr="16YLWLA5-15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16YLWLA5-158.TIF"/>
                    <pic:cNvPicPr>
                      <a:picLocks noChangeAspect="1" noChangeArrowheads="1"/>
                    </pic:cNvPicPr>
                  </pic:nvPicPr>
                  <pic:blipFill>
                    <a:blip r:embed="rId13" r:link="rId14" cstate="print"/>
                    <a:srcRect/>
                    <a:stretch>
                      <a:fillRect/>
                    </a:stretch>
                  </pic:blipFill>
                  <pic:spPr>
                    <a:xfrm>
                      <a:off x="0" y="0"/>
                      <a:ext cx="1228725" cy="993775"/>
                    </a:xfrm>
                    <a:prstGeom prst="rect">
                      <a:avLst/>
                    </a:prstGeom>
                    <a:noFill/>
                    <a:ln w="9525">
                      <a:noFill/>
                      <a:miter lim="800000"/>
                      <a:headEnd/>
                      <a:tailEnd/>
                    </a:ln>
                  </pic:spPr>
                </pic:pic>
              </a:graphicData>
            </a:graphic>
          </wp:anchor>
        </w:drawing>
      </w:r>
      <w:proofErr w:type="spellStart"/>
      <w:r w:rsidRPr="0036665F">
        <w:rPr>
          <w:rFonts w:ascii="Times New Roman" w:hAnsi="Times New Roman" w:cs="宋体"/>
          <w:bCs/>
        </w:rPr>
        <w:t>A.</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hAnsi="Times New Roman" w:cs="宋体"/>
          <w:bCs/>
        </w:rPr>
        <w:instrText>f(1</w:instrText>
      </w:r>
      <w:r w:rsidRPr="0036665F">
        <w:rPr>
          <w:rFonts w:ascii="Times New Roman" w:hAnsi="Times New Roman" w:cs="宋体"/>
          <w:bCs/>
          <w:i/>
        </w:rPr>
        <w:instrText>,</w:instrText>
      </w:r>
      <w:r w:rsidRPr="0036665F">
        <w:rPr>
          <w:rFonts w:ascii="Times New Roman" w:hAnsi="Times New Roman" w:cs="宋体"/>
          <w:bCs/>
        </w:rPr>
        <w:instrText>2)</w:instrText>
      </w:r>
      <w:r w:rsidRPr="0036665F">
        <w:rPr>
          <w:rFonts w:ascii="宋体-方正超大字符集" w:eastAsia="宋体-方正超大字符集" w:hAnsi="宋体-方正超大字符集" w:cs="宋体-方正超大字符集"/>
          <w:bCs/>
        </w:rPr>
        <w:fldChar w:fldCharType="end"/>
      </w:r>
      <w:r w:rsidRPr="0036665F">
        <w:rPr>
          <w:rFonts w:ascii="Times New Roman" w:hAnsi="Times New Roman" w:cs="宋体"/>
          <w:bCs/>
        </w:rPr>
        <w:t>Δ</w:t>
      </w:r>
      <w:r w:rsidRPr="0036665F">
        <w:rPr>
          <w:rFonts w:ascii="Times New Roman" w:hAnsi="Times New Roman" w:cs="宋体"/>
          <w:bCs/>
          <w:i/>
        </w:rPr>
        <w:t>t</w:t>
      </w:r>
      <w:proofErr w:type="spellEnd"/>
      <w:r w:rsidRPr="0036665F">
        <w:rPr>
          <w:rFonts w:ascii="Times New Roman" w:hAnsi="Times New Roman" w:cs="宋体"/>
          <w:bCs/>
        </w:rPr>
        <w:t xml:space="preserve">　　　　　　　　</w:t>
      </w:r>
      <w:r w:rsidRPr="0036665F">
        <w:rPr>
          <w:rFonts w:ascii="Times New Roman" w:hAnsi="Times New Roman" w:cs="宋体"/>
          <w:bCs/>
        </w:rPr>
        <w:tab/>
        <w:t>B</w:t>
      </w:r>
      <w:r w:rsidRPr="0036665F">
        <w:rPr>
          <w:rFonts w:ascii="Times New Roman" w:hAnsi="Times New Roman" w:cs="宋体"/>
          <w:bCs/>
        </w:rPr>
        <w:t>．</w:t>
      </w:r>
      <w:r w:rsidRPr="0036665F">
        <w:rPr>
          <w:rFonts w:ascii="Times New Roman" w:hAnsi="Times New Roman" w:cs="宋体"/>
          <w:bCs/>
        </w:rPr>
        <w:t>2Δ</w:t>
      </w:r>
      <w:r w:rsidRPr="0036665F">
        <w:rPr>
          <w:rFonts w:ascii="Times New Roman" w:hAnsi="Times New Roman" w:cs="宋体"/>
          <w:bCs/>
          <w:i/>
        </w:rPr>
        <w:t>t</w:t>
      </w:r>
    </w:p>
    <w:p w14:paraId="1E0D271E" w14:textId="77777777" w:rsidR="00DC63CB" w:rsidRPr="0036665F" w:rsidRDefault="00DC63CB" w:rsidP="00DC63CB">
      <w:pPr>
        <w:pStyle w:val="a7"/>
        <w:tabs>
          <w:tab w:val="left" w:pos="3960"/>
        </w:tabs>
        <w:snapToGrid w:val="0"/>
        <w:spacing w:line="360" w:lineRule="auto"/>
        <w:ind w:firstLineChars="200" w:firstLine="420"/>
        <w:rPr>
          <w:rFonts w:ascii="Times New Roman" w:hAnsi="Times New Roman"/>
          <w:bCs/>
        </w:rPr>
      </w:pPr>
      <w:proofErr w:type="spellStart"/>
      <w:r w:rsidRPr="0036665F">
        <w:rPr>
          <w:rFonts w:ascii="Times New Roman" w:hAnsi="Times New Roman" w:cs="宋体"/>
          <w:bCs/>
        </w:rPr>
        <w:t>C.</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hAnsi="Times New Roman" w:cs="宋体"/>
          <w:bCs/>
        </w:rPr>
        <w:instrText>f(1</w:instrText>
      </w:r>
      <w:r w:rsidRPr="0036665F">
        <w:rPr>
          <w:rFonts w:ascii="Times New Roman" w:hAnsi="Times New Roman" w:cs="宋体"/>
          <w:bCs/>
          <w:i/>
        </w:rPr>
        <w:instrText>,</w:instrText>
      </w:r>
      <w:r w:rsidRPr="0036665F">
        <w:rPr>
          <w:rFonts w:ascii="Times New Roman" w:hAnsi="Times New Roman" w:cs="宋体"/>
          <w:bCs/>
        </w:rPr>
        <w:instrText>3)</w:instrText>
      </w:r>
      <w:r w:rsidRPr="0036665F">
        <w:rPr>
          <w:rFonts w:ascii="宋体-方正超大字符集" w:eastAsia="宋体-方正超大字符集" w:hAnsi="宋体-方正超大字符集" w:cs="宋体-方正超大字符集"/>
          <w:bCs/>
        </w:rPr>
        <w:fldChar w:fldCharType="end"/>
      </w:r>
      <w:r w:rsidRPr="0036665F">
        <w:rPr>
          <w:rFonts w:ascii="Times New Roman" w:hAnsi="Times New Roman" w:cs="宋体"/>
          <w:bCs/>
        </w:rPr>
        <w:t>Δ</w:t>
      </w:r>
      <w:r w:rsidRPr="0036665F">
        <w:rPr>
          <w:rFonts w:ascii="Times New Roman" w:hAnsi="Times New Roman" w:cs="宋体"/>
          <w:bCs/>
          <w:i/>
        </w:rPr>
        <w:t>t</w:t>
      </w:r>
      <w:proofErr w:type="spellEnd"/>
      <w:r w:rsidRPr="0036665F">
        <w:rPr>
          <w:rFonts w:ascii="Times New Roman" w:hAnsi="Times New Roman" w:cs="宋体"/>
          <w:bCs/>
        </w:rPr>
        <w:t xml:space="preserve"> </w:t>
      </w:r>
      <w:r w:rsidRPr="0036665F">
        <w:rPr>
          <w:rFonts w:ascii="Times New Roman" w:hAnsi="Times New Roman" w:cs="宋体"/>
          <w:bCs/>
        </w:rPr>
        <w:tab/>
        <w:t>D</w:t>
      </w:r>
      <w:r w:rsidRPr="0036665F">
        <w:rPr>
          <w:rFonts w:ascii="Times New Roman" w:hAnsi="Times New Roman" w:cs="宋体"/>
          <w:bCs/>
        </w:rPr>
        <w:t>．</w:t>
      </w:r>
      <w:r w:rsidRPr="0036665F">
        <w:rPr>
          <w:rFonts w:ascii="Times New Roman" w:hAnsi="Times New Roman" w:cs="宋体"/>
          <w:bCs/>
        </w:rPr>
        <w:t>3Δ</w:t>
      </w:r>
      <w:r w:rsidRPr="0036665F">
        <w:rPr>
          <w:rFonts w:ascii="Times New Roman" w:hAnsi="Times New Roman" w:cs="宋体"/>
          <w:bCs/>
          <w:i/>
        </w:rPr>
        <w:t>t</w:t>
      </w:r>
    </w:p>
    <w:p w14:paraId="7DF55844" w14:textId="3E8E2433" w:rsidR="00A25E77" w:rsidRPr="0036665F" w:rsidRDefault="00A25E77" w:rsidP="00A25E77">
      <w:pPr>
        <w:pStyle w:val="a7"/>
        <w:tabs>
          <w:tab w:val="left" w:pos="3780"/>
          <w:tab w:val="left" w:pos="3960"/>
        </w:tabs>
        <w:snapToGrid w:val="0"/>
        <w:spacing w:line="360" w:lineRule="auto"/>
        <w:ind w:firstLineChars="200" w:firstLine="420"/>
        <w:jc w:val="left"/>
        <w:rPr>
          <w:rFonts w:ascii="Times New Roman" w:hAnsi="Times New Roman"/>
          <w:bCs/>
        </w:rPr>
      </w:pPr>
      <w:r w:rsidRPr="0036665F">
        <w:rPr>
          <w:rFonts w:ascii="Times New Roman" w:hAnsi="Times New Roman"/>
          <w:bCs/>
          <w:noProof/>
        </w:rPr>
        <w:drawing>
          <wp:anchor distT="0" distB="0" distL="114300" distR="114300" simplePos="0" relativeHeight="251759616" behindDoc="0" locked="0" layoutInCell="1" allowOverlap="1" wp14:anchorId="23623432" wp14:editId="6D98CC10">
            <wp:simplePos x="0" y="0"/>
            <wp:positionH relativeFrom="column">
              <wp:posOffset>4428490</wp:posOffset>
            </wp:positionH>
            <wp:positionV relativeFrom="paragraph">
              <wp:posOffset>854710</wp:posOffset>
            </wp:positionV>
            <wp:extent cx="948055" cy="942340"/>
            <wp:effectExtent l="0" t="0" r="0" b="0"/>
            <wp:wrapSquare wrapText="bothSides"/>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pic:cNvPicPr>
                      <a:picLocks noChangeAspect="1"/>
                    </pic:cNvPicPr>
                  </pic:nvPicPr>
                  <pic:blipFill>
                    <a:blip r:embed="rId15" r:link="rId16" cstate="print"/>
                    <a:stretch>
                      <a:fillRect/>
                    </a:stretch>
                  </pic:blipFill>
                  <pic:spPr>
                    <a:xfrm>
                      <a:off x="0" y="0"/>
                      <a:ext cx="948055" cy="942340"/>
                    </a:xfrm>
                    <a:prstGeom prst="rect">
                      <a:avLst/>
                    </a:prstGeom>
                    <a:noFill/>
                    <a:ln w="9525">
                      <a:noFill/>
                    </a:ln>
                  </pic:spPr>
                </pic:pic>
              </a:graphicData>
            </a:graphic>
          </wp:anchor>
        </w:drawing>
      </w:r>
      <w:r w:rsidR="0036665F">
        <w:rPr>
          <w:rFonts w:ascii="Times New Roman" w:hAnsi="Times New Roman" w:hint="eastAsia"/>
          <w:bCs/>
        </w:rPr>
        <w:t>6</w:t>
      </w:r>
      <w:r w:rsidRPr="0036665F">
        <w:rPr>
          <w:rFonts w:ascii="Times New Roman" w:hAnsi="Times New Roman" w:hint="eastAsia"/>
          <w:bCs/>
        </w:rPr>
        <w:t>：</w:t>
      </w:r>
      <w:r w:rsidRPr="0036665F">
        <w:rPr>
          <w:rFonts w:ascii="Times New Roman" w:hAnsi="Times New Roman"/>
          <w:bCs/>
        </w:rPr>
        <w:t>[</w:t>
      </w:r>
      <w:r w:rsidRPr="0036665F">
        <w:rPr>
          <w:rFonts w:ascii="Times New Roman" w:hAnsi="Times New Roman"/>
          <w:bCs/>
        </w:rPr>
        <w:t>多</w:t>
      </w:r>
      <w:r w:rsidRPr="0036665F">
        <w:rPr>
          <w:rFonts w:ascii="IPAPANNEW" w:eastAsia="黑体" w:hAnsi="IPAPANNEW"/>
          <w:bCs/>
        </w:rPr>
        <w:t>选</w:t>
      </w:r>
      <w:r w:rsidRPr="0036665F">
        <w:rPr>
          <w:rFonts w:ascii="IPAPANNEW" w:eastAsia="黑体" w:hAnsi="IPAPANNEW"/>
          <w:bCs/>
        </w:rPr>
        <w:t>]</w:t>
      </w:r>
      <w:r w:rsidRPr="0036665F">
        <w:rPr>
          <w:rFonts w:ascii="Times New Roman" w:hAnsi="Times New Roman"/>
          <w:bCs/>
        </w:rPr>
        <w:t>如图所示，在半径为</w:t>
      </w:r>
      <w:r w:rsidRPr="0036665F">
        <w:rPr>
          <w:rFonts w:ascii="Times New Roman" w:hAnsi="Times New Roman"/>
          <w:bCs/>
          <w:i/>
        </w:rPr>
        <w:t>R</w:t>
      </w:r>
      <w:r w:rsidRPr="0036665F">
        <w:rPr>
          <w:rFonts w:ascii="Times New Roman" w:hAnsi="Times New Roman"/>
          <w:bCs/>
        </w:rPr>
        <w:t>的圆形区域内充满磁感应强度为</w:t>
      </w:r>
      <w:r w:rsidRPr="0036665F">
        <w:rPr>
          <w:rFonts w:ascii="Times New Roman" w:hAnsi="Times New Roman"/>
          <w:bCs/>
          <w:i/>
        </w:rPr>
        <w:t>B</w:t>
      </w:r>
      <w:r w:rsidRPr="0036665F">
        <w:rPr>
          <w:rFonts w:ascii="Times New Roman" w:hAnsi="Times New Roman"/>
          <w:bCs/>
        </w:rPr>
        <w:t>的匀强磁场，</w:t>
      </w:r>
      <w:r w:rsidRPr="0036665F">
        <w:rPr>
          <w:rFonts w:ascii="Times New Roman" w:hAnsi="Times New Roman"/>
          <w:bCs/>
          <w:i/>
        </w:rPr>
        <w:t>MN</w:t>
      </w:r>
      <w:r w:rsidRPr="0036665F">
        <w:rPr>
          <w:rFonts w:ascii="Times New Roman" w:hAnsi="Times New Roman"/>
          <w:bCs/>
        </w:rPr>
        <w:t>是一竖直放置的感光板。从圆形磁场的最高点</w:t>
      </w:r>
      <w:r w:rsidRPr="0036665F">
        <w:rPr>
          <w:rFonts w:ascii="Times New Roman" w:hAnsi="Times New Roman"/>
          <w:bCs/>
          <w:i/>
        </w:rPr>
        <w:t>P</w:t>
      </w:r>
      <w:r w:rsidRPr="0036665F">
        <w:rPr>
          <w:rFonts w:ascii="Times New Roman" w:hAnsi="Times New Roman"/>
          <w:bCs/>
        </w:rPr>
        <w:t>以不同的初速度</w:t>
      </w:r>
      <w:r w:rsidRPr="0036665F">
        <w:rPr>
          <w:rFonts w:ascii="Book Antiqua" w:hAnsi="Book Antiqua"/>
          <w:bCs/>
          <w:i/>
        </w:rPr>
        <w:t>v</w:t>
      </w:r>
      <w:r w:rsidRPr="0036665F">
        <w:rPr>
          <w:rFonts w:ascii="Times New Roman" w:hAnsi="Times New Roman"/>
          <w:bCs/>
        </w:rPr>
        <w:t>垂直磁场正对着圆心</w:t>
      </w:r>
      <w:r w:rsidRPr="0036665F">
        <w:rPr>
          <w:rFonts w:ascii="Times New Roman" w:hAnsi="Times New Roman"/>
          <w:bCs/>
          <w:i/>
        </w:rPr>
        <w:t>O</w:t>
      </w:r>
      <w:proofErr w:type="gramStart"/>
      <w:r w:rsidRPr="0036665F">
        <w:rPr>
          <w:rFonts w:ascii="Times New Roman" w:hAnsi="Times New Roman"/>
          <w:bCs/>
        </w:rPr>
        <w:t>射入带</w:t>
      </w:r>
      <w:proofErr w:type="gramEnd"/>
      <w:r w:rsidRPr="0036665F">
        <w:rPr>
          <w:rFonts w:ascii="Times New Roman" w:hAnsi="Times New Roman"/>
          <w:bCs/>
        </w:rPr>
        <w:t>正电的粒子，且粒子所带电荷量为</w:t>
      </w:r>
      <w:r w:rsidRPr="0036665F">
        <w:rPr>
          <w:rFonts w:ascii="Times New Roman" w:hAnsi="Times New Roman"/>
          <w:bCs/>
          <w:i/>
        </w:rPr>
        <w:t>q</w:t>
      </w:r>
      <w:r w:rsidRPr="0036665F">
        <w:rPr>
          <w:rFonts w:ascii="Times New Roman" w:hAnsi="Times New Roman"/>
          <w:bCs/>
        </w:rPr>
        <w:t>，质量为</w:t>
      </w:r>
      <w:r w:rsidRPr="0036665F">
        <w:rPr>
          <w:rFonts w:ascii="Times New Roman" w:hAnsi="Times New Roman"/>
          <w:bCs/>
          <w:i/>
        </w:rPr>
        <w:t>m</w:t>
      </w:r>
      <w:r w:rsidRPr="0036665F">
        <w:rPr>
          <w:rFonts w:ascii="Times New Roman" w:hAnsi="Times New Roman"/>
          <w:bCs/>
        </w:rPr>
        <w:t>，不考虑粒子重力，关于粒子的运动，以下说法正确的是</w:t>
      </w:r>
      <w:r w:rsidRPr="0036665F">
        <w:rPr>
          <w:rFonts w:ascii="Times New Roman" w:hAnsi="Times New Roman"/>
          <w:bCs/>
        </w:rPr>
        <w:t>(</w:t>
      </w:r>
      <w:r w:rsidRPr="0036665F">
        <w:rPr>
          <w:rFonts w:ascii="Times New Roman" w:hAnsi="Times New Roman"/>
          <w:bCs/>
        </w:rPr>
        <w:t xml:space="preserve">　　</w:t>
      </w:r>
      <w:r w:rsidRPr="0036665F">
        <w:rPr>
          <w:rFonts w:ascii="Times New Roman" w:hAnsi="Times New Roman"/>
          <w:bCs/>
        </w:rPr>
        <w:t>)</w:t>
      </w:r>
    </w:p>
    <w:p w14:paraId="48482010" w14:textId="77777777" w:rsidR="00A25E77" w:rsidRPr="0036665F" w:rsidRDefault="00A25E77" w:rsidP="00A25E77">
      <w:pPr>
        <w:pStyle w:val="a7"/>
        <w:tabs>
          <w:tab w:val="left" w:pos="3780"/>
          <w:tab w:val="left" w:pos="3960"/>
        </w:tabs>
        <w:snapToGrid w:val="0"/>
        <w:spacing w:line="360" w:lineRule="auto"/>
        <w:ind w:firstLineChars="200" w:firstLine="420"/>
        <w:rPr>
          <w:rFonts w:ascii="Times New Roman" w:hAnsi="Times New Roman"/>
          <w:bCs/>
        </w:rPr>
      </w:pPr>
      <w:r w:rsidRPr="0036665F">
        <w:rPr>
          <w:rFonts w:ascii="Times New Roman" w:hAnsi="Times New Roman"/>
          <w:bCs/>
        </w:rPr>
        <w:t>A</w:t>
      </w:r>
      <w:r w:rsidRPr="0036665F">
        <w:rPr>
          <w:rFonts w:ascii="Times New Roman" w:hAnsi="Times New Roman"/>
          <w:bCs/>
        </w:rPr>
        <w:t>．粒子在磁场中通过的弧长越长，则粒子在磁场中运动的时间就越长</w:t>
      </w:r>
    </w:p>
    <w:p w14:paraId="1202ED4B" w14:textId="77777777" w:rsidR="00A25E77" w:rsidRPr="0036665F" w:rsidRDefault="00A25E77" w:rsidP="00A25E77">
      <w:pPr>
        <w:pStyle w:val="a7"/>
        <w:tabs>
          <w:tab w:val="left" w:pos="3780"/>
          <w:tab w:val="left" w:pos="3960"/>
        </w:tabs>
        <w:snapToGrid w:val="0"/>
        <w:spacing w:line="360" w:lineRule="auto"/>
        <w:ind w:firstLineChars="200" w:firstLine="420"/>
        <w:rPr>
          <w:rFonts w:ascii="Times New Roman" w:hAnsi="Times New Roman"/>
          <w:bCs/>
        </w:rPr>
      </w:pPr>
      <w:r w:rsidRPr="0036665F">
        <w:rPr>
          <w:rFonts w:ascii="Times New Roman" w:hAnsi="Times New Roman"/>
          <w:bCs/>
        </w:rPr>
        <w:t>B</w:t>
      </w:r>
      <w:r w:rsidRPr="0036665F">
        <w:rPr>
          <w:rFonts w:ascii="Times New Roman" w:hAnsi="Times New Roman"/>
          <w:bCs/>
        </w:rPr>
        <w:t>．从磁场中射出的粒子，其出射方向的反向延长线一定过圆心</w:t>
      </w:r>
      <w:r w:rsidRPr="0036665F">
        <w:rPr>
          <w:rFonts w:ascii="Times New Roman" w:hAnsi="Times New Roman"/>
          <w:bCs/>
          <w:i/>
        </w:rPr>
        <w:t>O</w:t>
      </w:r>
    </w:p>
    <w:p w14:paraId="155603CE" w14:textId="77777777" w:rsidR="00A25E77" w:rsidRPr="0036665F" w:rsidRDefault="00A25E77" w:rsidP="00A25E77">
      <w:pPr>
        <w:pStyle w:val="a7"/>
        <w:tabs>
          <w:tab w:val="left" w:pos="3780"/>
          <w:tab w:val="left" w:pos="3960"/>
        </w:tabs>
        <w:snapToGrid w:val="0"/>
        <w:spacing w:line="360" w:lineRule="auto"/>
        <w:ind w:firstLineChars="200" w:firstLine="420"/>
        <w:rPr>
          <w:rFonts w:ascii="Times New Roman" w:hAnsi="Times New Roman"/>
          <w:bCs/>
        </w:rPr>
      </w:pPr>
      <w:r w:rsidRPr="0036665F">
        <w:rPr>
          <w:rFonts w:ascii="Times New Roman" w:hAnsi="Times New Roman"/>
          <w:bCs/>
        </w:rPr>
        <w:t>C</w:t>
      </w:r>
      <w:r w:rsidRPr="0036665F">
        <w:rPr>
          <w:rFonts w:ascii="Times New Roman" w:hAnsi="Times New Roman"/>
          <w:bCs/>
        </w:rPr>
        <w:t>．射出磁场的粒子一定能垂直打在感光板</w:t>
      </w:r>
      <w:r w:rsidRPr="0036665F">
        <w:rPr>
          <w:rFonts w:ascii="Times New Roman" w:hAnsi="Times New Roman"/>
          <w:bCs/>
          <w:i/>
        </w:rPr>
        <w:t>MN</w:t>
      </w:r>
      <w:r w:rsidRPr="0036665F">
        <w:rPr>
          <w:rFonts w:ascii="Times New Roman" w:hAnsi="Times New Roman"/>
          <w:bCs/>
        </w:rPr>
        <w:t>上</w:t>
      </w:r>
    </w:p>
    <w:p w14:paraId="1FDCBA19" w14:textId="77777777" w:rsidR="00A25E77" w:rsidRPr="0036665F" w:rsidRDefault="00A25E77" w:rsidP="00A25E77">
      <w:pPr>
        <w:pStyle w:val="a7"/>
        <w:tabs>
          <w:tab w:val="left" w:pos="3780"/>
          <w:tab w:val="left" w:pos="3960"/>
        </w:tabs>
        <w:snapToGrid w:val="0"/>
        <w:spacing w:line="360" w:lineRule="auto"/>
        <w:ind w:firstLineChars="200" w:firstLine="420"/>
        <w:rPr>
          <w:rFonts w:ascii="Times New Roman" w:hAnsi="Times New Roman"/>
          <w:bCs/>
        </w:rPr>
      </w:pPr>
      <w:r w:rsidRPr="0036665F">
        <w:rPr>
          <w:rFonts w:ascii="Times New Roman" w:hAnsi="Times New Roman"/>
          <w:bCs/>
        </w:rPr>
        <w:t>D</w:t>
      </w:r>
      <w:r w:rsidRPr="0036665F">
        <w:rPr>
          <w:rFonts w:ascii="Times New Roman" w:hAnsi="Times New Roman"/>
          <w:bCs/>
        </w:rPr>
        <w:t>．</w:t>
      </w:r>
      <w:r w:rsidRPr="0036665F">
        <w:rPr>
          <w:rFonts w:ascii="Times New Roman" w:hAnsi="Times New Roman"/>
          <w:bCs/>
          <w:sz w:val="19"/>
          <w:szCs w:val="19"/>
        </w:rPr>
        <w:t>当粒子入射的速度大小</w:t>
      </w:r>
      <w:r w:rsidRPr="0036665F">
        <w:rPr>
          <w:rFonts w:ascii="Book Antiqua" w:hAnsi="Book Antiqua"/>
          <w:bCs/>
          <w:i/>
          <w:sz w:val="19"/>
          <w:szCs w:val="19"/>
        </w:rPr>
        <w:t>v</w:t>
      </w:r>
      <w:r w:rsidRPr="0036665F">
        <w:rPr>
          <w:rFonts w:ascii="Times New Roman" w:hAnsi="Times New Roman"/>
          <w:bCs/>
          <w:sz w:val="19"/>
          <w:szCs w:val="19"/>
        </w:rPr>
        <w:t>＝</w:t>
      </w:r>
      <w:r w:rsidRPr="0036665F">
        <w:rPr>
          <w:rFonts w:ascii="宋体-方正超大字符集" w:eastAsia="宋体-方正超大字符集" w:hAnsi="宋体-方正超大字符集" w:cs="宋体-方正超大字符集"/>
          <w:bCs/>
          <w:sz w:val="19"/>
          <w:szCs w:val="19"/>
        </w:rPr>
        <w:fldChar w:fldCharType="begin"/>
      </w:r>
      <w:r w:rsidRPr="0036665F">
        <w:rPr>
          <w:rFonts w:ascii="宋体-方正超大字符集" w:eastAsia="宋体-方正超大字符集" w:hAnsi="宋体-方正超大字符集" w:cs="宋体-方正超大字符集" w:hint="eastAsia"/>
          <w:bCs/>
          <w:sz w:val="19"/>
          <w:szCs w:val="19"/>
        </w:rPr>
        <w:instrText>eq \</w:instrText>
      </w:r>
      <w:r w:rsidRPr="0036665F">
        <w:rPr>
          <w:rFonts w:ascii="Times New Roman" w:hAnsi="Times New Roman"/>
          <w:bCs/>
          <w:sz w:val="19"/>
          <w:szCs w:val="19"/>
        </w:rPr>
        <w:instrText>f(</w:instrText>
      </w:r>
      <w:r w:rsidRPr="0036665F">
        <w:rPr>
          <w:rFonts w:ascii="Times New Roman" w:hAnsi="Times New Roman"/>
          <w:bCs/>
          <w:i/>
          <w:sz w:val="19"/>
          <w:szCs w:val="19"/>
        </w:rPr>
        <w:instrText>qBR,m</w:instrText>
      </w:r>
      <w:r w:rsidRPr="0036665F">
        <w:rPr>
          <w:rFonts w:ascii="Times New Roman" w:hAnsi="Times New Roman"/>
          <w:bCs/>
          <w:sz w:val="19"/>
          <w:szCs w:val="19"/>
        </w:rPr>
        <w:instrText>)</w:instrText>
      </w:r>
      <w:r w:rsidRPr="0036665F">
        <w:rPr>
          <w:rFonts w:ascii="宋体-方正超大字符集" w:eastAsia="宋体-方正超大字符集" w:hAnsi="宋体-方正超大字符集" w:cs="宋体-方正超大字符集"/>
          <w:bCs/>
          <w:sz w:val="19"/>
          <w:szCs w:val="19"/>
        </w:rPr>
        <w:fldChar w:fldCharType="end"/>
      </w:r>
      <w:r w:rsidRPr="0036665F">
        <w:rPr>
          <w:rFonts w:ascii="Times New Roman" w:hAnsi="Times New Roman"/>
          <w:bCs/>
          <w:sz w:val="19"/>
          <w:szCs w:val="19"/>
        </w:rPr>
        <w:t>时，粒子从磁场射出后一定能垂直打在感光板</w:t>
      </w:r>
      <w:r w:rsidRPr="0036665F">
        <w:rPr>
          <w:rFonts w:ascii="Times New Roman" w:hAnsi="Times New Roman"/>
          <w:bCs/>
          <w:i/>
          <w:sz w:val="19"/>
          <w:szCs w:val="19"/>
        </w:rPr>
        <w:t>MN</w:t>
      </w:r>
      <w:r w:rsidRPr="0036665F">
        <w:rPr>
          <w:rFonts w:ascii="Times New Roman" w:hAnsi="Times New Roman"/>
          <w:bCs/>
          <w:sz w:val="19"/>
          <w:szCs w:val="19"/>
        </w:rPr>
        <w:t>上</w:t>
      </w:r>
    </w:p>
    <w:p w14:paraId="59123CAB" w14:textId="4F1577DD" w:rsidR="00F9366A" w:rsidRPr="0036665F" w:rsidRDefault="004B0344" w:rsidP="00AE420D">
      <w:pPr>
        <w:pStyle w:val="a7"/>
        <w:tabs>
          <w:tab w:val="left" w:pos="3828"/>
        </w:tabs>
        <w:snapToGrid w:val="0"/>
        <w:spacing w:line="360" w:lineRule="auto"/>
        <w:ind w:firstLineChars="196" w:firstLine="412"/>
        <w:rPr>
          <w:rFonts w:ascii="Times New Roman" w:hAnsi="Times New Roman"/>
          <w:bCs/>
        </w:rPr>
      </w:pPr>
      <w:r w:rsidRPr="0036665F">
        <w:rPr>
          <w:rFonts w:ascii="Times New Roman" w:hAnsi="Times New Roman"/>
          <w:bCs/>
          <w:noProof/>
        </w:rPr>
        <w:drawing>
          <wp:anchor distT="0" distB="0" distL="114300" distR="114300" simplePos="0" relativeHeight="251760640" behindDoc="1" locked="0" layoutInCell="1" allowOverlap="1" wp14:anchorId="620EB5EC" wp14:editId="2033EB86">
            <wp:simplePos x="0" y="0"/>
            <wp:positionH relativeFrom="margin">
              <wp:posOffset>4118610</wp:posOffset>
            </wp:positionH>
            <wp:positionV relativeFrom="paragraph">
              <wp:posOffset>1234440</wp:posOffset>
            </wp:positionV>
            <wp:extent cx="1076325" cy="847725"/>
            <wp:effectExtent l="0" t="0" r="9525" b="9525"/>
            <wp:wrapTight wrapText="bothSides">
              <wp:wrapPolygon edited="0">
                <wp:start x="0" y="0"/>
                <wp:lineTo x="0" y="21357"/>
                <wp:lineTo x="21409" y="21357"/>
                <wp:lineTo x="21409" y="0"/>
                <wp:lineTo x="0" y="0"/>
              </wp:wrapPolygon>
            </wp:wrapTight>
            <wp:docPr id="249" name="图片 249" descr="C:\Users\Administrator\Desktop\2020步步高二轮复习资料\全书完整的Word版文档\第一部分\5-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2020步步高二轮复习资料\全书完整的Word版文档\第一部分\5-34.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6325" cy="847725"/>
                    </a:xfrm>
                    <a:prstGeom prst="rect">
                      <a:avLst/>
                    </a:prstGeom>
                    <a:noFill/>
                    <a:ln>
                      <a:noFill/>
                    </a:ln>
                  </pic:spPr>
                </pic:pic>
              </a:graphicData>
            </a:graphic>
          </wp:anchor>
        </w:drawing>
      </w:r>
      <w:r w:rsidR="0036665F">
        <w:rPr>
          <w:rFonts w:ascii="Times New Roman" w:hAnsi="Times New Roman" w:hint="eastAsia"/>
          <w:bCs/>
        </w:rPr>
        <w:t>7</w:t>
      </w:r>
      <w:r w:rsidR="00F9366A" w:rsidRPr="0036665F">
        <w:rPr>
          <w:rFonts w:ascii="Times New Roman" w:hAnsi="Times New Roman" w:hint="eastAsia"/>
          <w:bCs/>
        </w:rPr>
        <w:t>：</w:t>
      </w:r>
      <w:r w:rsidR="00F9366A" w:rsidRPr="0036665F">
        <w:rPr>
          <w:rFonts w:ascii="Times New Roman" w:eastAsia="楷体_GB2312" w:hAnsi="Times New Roman"/>
          <w:bCs/>
        </w:rPr>
        <w:t>(</w:t>
      </w:r>
      <w:r w:rsidR="00F9366A" w:rsidRPr="0036665F">
        <w:rPr>
          <w:rFonts w:ascii="Times New Roman" w:eastAsia="楷体_GB2312" w:hAnsi="Times New Roman"/>
          <w:bCs/>
        </w:rPr>
        <w:t>多选</w:t>
      </w:r>
      <w:r w:rsidR="00F9366A" w:rsidRPr="0036665F">
        <w:rPr>
          <w:rFonts w:ascii="Times New Roman" w:eastAsia="楷体_GB2312" w:hAnsi="Times New Roman"/>
          <w:bCs/>
        </w:rPr>
        <w:t>)</w:t>
      </w:r>
      <w:r w:rsidR="00F9366A" w:rsidRPr="0036665F">
        <w:rPr>
          <w:rFonts w:ascii="Times New Roman" w:hAnsi="Times New Roman"/>
          <w:bCs/>
        </w:rPr>
        <w:t>如图所示，半径为</w:t>
      </w:r>
      <w:r w:rsidR="00F9366A" w:rsidRPr="0036665F">
        <w:rPr>
          <w:rFonts w:ascii="Times New Roman" w:hAnsi="Times New Roman"/>
          <w:bCs/>
          <w:i/>
        </w:rPr>
        <w:t>R</w:t>
      </w:r>
      <w:r w:rsidR="00F9366A" w:rsidRPr="0036665F">
        <w:rPr>
          <w:rFonts w:ascii="Times New Roman" w:hAnsi="Times New Roman"/>
          <w:bCs/>
        </w:rPr>
        <w:t>的四分之一圆形区域内存</w:t>
      </w:r>
      <w:proofErr w:type="gramStart"/>
      <w:r w:rsidR="00F9366A" w:rsidRPr="0036665F">
        <w:rPr>
          <w:rFonts w:ascii="Times New Roman" w:hAnsi="Times New Roman"/>
          <w:bCs/>
        </w:rPr>
        <w:t>在着</w:t>
      </w:r>
      <w:proofErr w:type="gramEnd"/>
      <w:r w:rsidR="00F9366A" w:rsidRPr="0036665F">
        <w:rPr>
          <w:rFonts w:ascii="Times New Roman" w:hAnsi="Times New Roman"/>
          <w:bCs/>
        </w:rPr>
        <w:t>垂直纸面向里的匀强磁场，过</w:t>
      </w:r>
      <w:r w:rsidR="00F9366A" w:rsidRPr="0036665F">
        <w:rPr>
          <w:rFonts w:ascii="Times New Roman" w:hAnsi="Times New Roman"/>
          <w:bCs/>
        </w:rPr>
        <w:t>(</w:t>
      </w:r>
      <w:r w:rsidR="00F9366A" w:rsidRPr="0036665F">
        <w:rPr>
          <w:rFonts w:ascii="Times New Roman" w:hAnsi="Times New Roman"/>
          <w:bCs/>
        </w:rPr>
        <w:t>－</w:t>
      </w:r>
      <w:r w:rsidR="00F9366A" w:rsidRPr="0036665F">
        <w:rPr>
          <w:rFonts w:ascii="Times New Roman" w:hAnsi="Times New Roman"/>
          <w:bCs/>
        </w:rPr>
        <w:t>2</w:t>
      </w:r>
      <w:r w:rsidR="00F9366A" w:rsidRPr="0036665F">
        <w:rPr>
          <w:rFonts w:ascii="Times New Roman" w:hAnsi="Times New Roman"/>
          <w:bCs/>
          <w:i/>
        </w:rPr>
        <w:t>R,</w:t>
      </w:r>
      <w:r w:rsidR="00F9366A" w:rsidRPr="0036665F">
        <w:rPr>
          <w:rFonts w:ascii="Times New Roman" w:hAnsi="Times New Roman"/>
          <w:bCs/>
        </w:rPr>
        <w:t>0)</w:t>
      </w:r>
      <w:r w:rsidR="00F9366A" w:rsidRPr="0036665F">
        <w:rPr>
          <w:rFonts w:ascii="Times New Roman" w:hAnsi="Times New Roman"/>
          <w:bCs/>
        </w:rPr>
        <w:t>点垂直</w:t>
      </w:r>
      <w:r w:rsidR="00F9366A" w:rsidRPr="0036665F">
        <w:rPr>
          <w:rFonts w:ascii="Times New Roman" w:hAnsi="Times New Roman"/>
          <w:bCs/>
          <w:i/>
        </w:rPr>
        <w:t>x</w:t>
      </w:r>
      <w:r w:rsidR="00F9366A" w:rsidRPr="0036665F">
        <w:rPr>
          <w:rFonts w:ascii="Times New Roman" w:hAnsi="Times New Roman"/>
          <w:bCs/>
        </w:rPr>
        <w:t>轴放置</w:t>
      </w:r>
      <w:proofErr w:type="gramStart"/>
      <w:r w:rsidR="00F9366A" w:rsidRPr="0036665F">
        <w:rPr>
          <w:rFonts w:ascii="Times New Roman" w:hAnsi="Times New Roman"/>
          <w:bCs/>
        </w:rPr>
        <w:t>一</w:t>
      </w:r>
      <w:proofErr w:type="gramEnd"/>
      <w:r w:rsidR="00F9366A" w:rsidRPr="0036665F">
        <w:rPr>
          <w:rFonts w:ascii="Times New Roman" w:hAnsi="Times New Roman"/>
          <w:bCs/>
        </w:rPr>
        <w:t>线型粒子发射装置，能在</w:t>
      </w:r>
      <w:r w:rsidR="00F9366A" w:rsidRPr="0036665F">
        <w:rPr>
          <w:rFonts w:ascii="Times New Roman" w:hAnsi="Times New Roman"/>
          <w:bCs/>
        </w:rPr>
        <w:t>0&lt;</w:t>
      </w:r>
      <w:proofErr w:type="spellStart"/>
      <w:r w:rsidR="00F9366A" w:rsidRPr="0036665F">
        <w:rPr>
          <w:rFonts w:ascii="Times New Roman" w:hAnsi="Times New Roman"/>
          <w:bCs/>
          <w:i/>
        </w:rPr>
        <w:t>y</w:t>
      </w:r>
      <w:r w:rsidR="00F9366A" w:rsidRPr="0036665F">
        <w:rPr>
          <w:rFonts w:hAnsi="宋体"/>
          <w:bCs/>
        </w:rPr>
        <w:t>≤</w:t>
      </w:r>
      <w:r w:rsidR="00F9366A" w:rsidRPr="0036665F">
        <w:rPr>
          <w:rFonts w:ascii="Times New Roman" w:hAnsi="Times New Roman"/>
          <w:bCs/>
          <w:i/>
        </w:rPr>
        <w:t>R</w:t>
      </w:r>
      <w:proofErr w:type="spellEnd"/>
      <w:r w:rsidR="00F9366A" w:rsidRPr="0036665F">
        <w:rPr>
          <w:rFonts w:ascii="Times New Roman" w:hAnsi="Times New Roman"/>
          <w:bCs/>
        </w:rPr>
        <w:t>的区间内各处沿</w:t>
      </w:r>
      <w:r w:rsidR="00F9366A" w:rsidRPr="0036665F">
        <w:rPr>
          <w:rFonts w:ascii="Times New Roman" w:hAnsi="Times New Roman"/>
          <w:bCs/>
          <w:i/>
        </w:rPr>
        <w:t>x</w:t>
      </w:r>
      <w:r w:rsidR="00F9366A" w:rsidRPr="0036665F">
        <w:rPr>
          <w:rFonts w:ascii="Times New Roman" w:hAnsi="Times New Roman"/>
          <w:bCs/>
        </w:rPr>
        <w:t>轴正方向同时发射出速度均为</w:t>
      </w:r>
      <w:r w:rsidR="00F9366A" w:rsidRPr="0036665F">
        <w:rPr>
          <w:rFonts w:ascii="Book Antiqua" w:hAnsi="Book Antiqua"/>
          <w:bCs/>
          <w:i/>
        </w:rPr>
        <w:t>v</w:t>
      </w:r>
      <w:r w:rsidR="00F9366A" w:rsidRPr="0036665F">
        <w:rPr>
          <w:rFonts w:ascii="Times New Roman" w:hAnsi="Times New Roman"/>
          <w:bCs/>
        </w:rPr>
        <w:t>、带正电的同种粒子，粒子质量为</w:t>
      </w:r>
      <w:r w:rsidR="00F9366A" w:rsidRPr="0036665F">
        <w:rPr>
          <w:rFonts w:ascii="Times New Roman" w:hAnsi="Times New Roman"/>
          <w:bCs/>
          <w:i/>
        </w:rPr>
        <w:t>m</w:t>
      </w:r>
      <w:r w:rsidR="00F9366A" w:rsidRPr="0036665F">
        <w:rPr>
          <w:rFonts w:ascii="Times New Roman" w:hAnsi="Times New Roman"/>
          <w:bCs/>
        </w:rPr>
        <w:t>、电荷量为</w:t>
      </w:r>
      <w:r w:rsidR="00F9366A" w:rsidRPr="0036665F">
        <w:rPr>
          <w:rFonts w:ascii="Times New Roman" w:hAnsi="Times New Roman"/>
          <w:bCs/>
          <w:i/>
        </w:rPr>
        <w:t>q</w:t>
      </w:r>
      <w:r w:rsidR="00F9366A" w:rsidRPr="0036665F">
        <w:rPr>
          <w:rFonts w:ascii="Times New Roman" w:hAnsi="Times New Roman"/>
          <w:bCs/>
        </w:rPr>
        <w:t>.</w:t>
      </w:r>
      <w:r w:rsidR="00F9366A" w:rsidRPr="0036665F">
        <w:rPr>
          <w:rFonts w:ascii="Times New Roman" w:hAnsi="Times New Roman"/>
          <w:bCs/>
        </w:rPr>
        <w:t>不计粒子的重力及粒子间的相互作用力．若某时刻粒子被装置发射出后，经过磁场偏转恰好击中</w:t>
      </w:r>
      <w:r w:rsidR="00F9366A" w:rsidRPr="0036665F">
        <w:rPr>
          <w:rFonts w:ascii="Times New Roman" w:hAnsi="Times New Roman"/>
          <w:bCs/>
          <w:i/>
        </w:rPr>
        <w:t>y</w:t>
      </w:r>
      <w:r w:rsidR="00F9366A" w:rsidRPr="0036665F">
        <w:rPr>
          <w:rFonts w:ascii="Times New Roman" w:hAnsi="Times New Roman"/>
          <w:bCs/>
        </w:rPr>
        <w:t>轴上的同一位置，则下列说法中正确的是</w:t>
      </w:r>
      <w:r w:rsidR="00F9366A" w:rsidRPr="0036665F">
        <w:rPr>
          <w:rFonts w:ascii="Times New Roman" w:hAnsi="Times New Roman"/>
          <w:bCs/>
        </w:rPr>
        <w:t>(</w:t>
      </w:r>
      <w:r w:rsidR="00F9366A" w:rsidRPr="0036665F">
        <w:rPr>
          <w:rFonts w:ascii="Times New Roman" w:hAnsi="Times New Roman"/>
          <w:bCs/>
        </w:rPr>
        <w:t xml:space="preserve">　　</w:t>
      </w:r>
      <w:r w:rsidR="00F9366A" w:rsidRPr="0036665F">
        <w:rPr>
          <w:rFonts w:ascii="Times New Roman" w:hAnsi="Times New Roman"/>
          <w:bCs/>
        </w:rPr>
        <w:t>)</w:t>
      </w:r>
    </w:p>
    <w:p w14:paraId="59906B16" w14:textId="2736382C" w:rsidR="00F9366A" w:rsidRPr="0036665F" w:rsidRDefault="00F9366A" w:rsidP="004B0344">
      <w:pPr>
        <w:pStyle w:val="a7"/>
        <w:tabs>
          <w:tab w:val="left" w:pos="3828"/>
        </w:tabs>
        <w:snapToGrid w:val="0"/>
        <w:spacing w:line="360" w:lineRule="auto"/>
        <w:ind w:firstLineChars="200" w:firstLine="420"/>
        <w:rPr>
          <w:rFonts w:ascii="Times New Roman" w:hAnsi="Times New Roman"/>
          <w:bCs/>
        </w:rPr>
      </w:pPr>
      <w:r w:rsidRPr="0036665F">
        <w:rPr>
          <w:rFonts w:ascii="Times New Roman" w:hAnsi="Times New Roman"/>
          <w:bCs/>
        </w:rPr>
        <w:t>A</w:t>
      </w:r>
      <w:r w:rsidRPr="0036665F">
        <w:rPr>
          <w:rFonts w:ascii="Times New Roman" w:hAnsi="Times New Roman"/>
          <w:bCs/>
        </w:rPr>
        <w:t>．粒子击中点距</w:t>
      </w:r>
      <w:r w:rsidRPr="0036665F">
        <w:rPr>
          <w:rFonts w:ascii="Times New Roman" w:hAnsi="Times New Roman"/>
          <w:bCs/>
          <w:i/>
        </w:rPr>
        <w:t>O</w:t>
      </w:r>
      <w:r w:rsidRPr="0036665F">
        <w:rPr>
          <w:rFonts w:ascii="Times New Roman" w:hAnsi="Times New Roman"/>
          <w:bCs/>
        </w:rPr>
        <w:t>点的距离为</w:t>
      </w:r>
      <w:r w:rsidRPr="0036665F">
        <w:rPr>
          <w:rFonts w:ascii="Times New Roman" w:hAnsi="Times New Roman"/>
          <w:bCs/>
          <w:i/>
        </w:rPr>
        <w:t>R</w:t>
      </w:r>
    </w:p>
    <w:p w14:paraId="14691B50" w14:textId="77777777" w:rsidR="00F9366A" w:rsidRPr="0036665F" w:rsidRDefault="00F9366A" w:rsidP="004B0344">
      <w:pPr>
        <w:pStyle w:val="a7"/>
        <w:tabs>
          <w:tab w:val="left" w:pos="3828"/>
        </w:tabs>
        <w:snapToGrid w:val="0"/>
        <w:spacing w:line="360" w:lineRule="auto"/>
        <w:ind w:firstLineChars="200" w:firstLine="420"/>
        <w:rPr>
          <w:rFonts w:ascii="Times New Roman" w:hAnsi="Times New Roman"/>
          <w:bCs/>
        </w:rPr>
      </w:pPr>
      <w:r w:rsidRPr="0036665F">
        <w:rPr>
          <w:rFonts w:ascii="Times New Roman" w:hAnsi="Times New Roman"/>
          <w:bCs/>
        </w:rPr>
        <w:t>B</w:t>
      </w:r>
      <w:r w:rsidRPr="0036665F">
        <w:rPr>
          <w:rFonts w:ascii="Times New Roman" w:hAnsi="Times New Roman"/>
          <w:bCs/>
        </w:rPr>
        <w:t>．磁场的磁感应强度为</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hAnsi="Times New Roman"/>
          <w:bCs/>
        </w:rPr>
        <w:instrText>f(</w:instrText>
      </w:r>
      <w:r w:rsidRPr="0036665F">
        <w:rPr>
          <w:rFonts w:ascii="Times New Roman" w:hAnsi="Times New Roman"/>
          <w:bCs/>
          <w:i/>
        </w:rPr>
        <w:instrText>m</w:instrText>
      </w:r>
      <w:r w:rsidRPr="0036665F">
        <w:rPr>
          <w:rFonts w:ascii="Book Antiqua" w:hAnsi="Book Antiqua"/>
          <w:bCs/>
          <w:i/>
        </w:rPr>
        <w:instrText>v</w:instrText>
      </w:r>
      <w:r w:rsidRPr="0036665F">
        <w:rPr>
          <w:rFonts w:ascii="Times New Roman" w:hAnsi="Times New Roman"/>
          <w:bCs/>
          <w:i/>
        </w:rPr>
        <w:instrText>,qR</w:instrText>
      </w:r>
      <w:r w:rsidRPr="0036665F">
        <w:rPr>
          <w:rFonts w:ascii="Times New Roman" w:hAnsi="Times New Roman"/>
          <w:bCs/>
        </w:rPr>
        <w:instrText>)</w:instrText>
      </w:r>
      <w:r w:rsidRPr="0036665F">
        <w:rPr>
          <w:rFonts w:ascii="宋体-方正超大字符集" w:eastAsia="宋体-方正超大字符集" w:hAnsi="宋体-方正超大字符集" w:cs="宋体-方正超大字符集"/>
          <w:bCs/>
        </w:rPr>
        <w:fldChar w:fldCharType="end"/>
      </w:r>
    </w:p>
    <w:p w14:paraId="1F498A41" w14:textId="77777777" w:rsidR="00F9366A" w:rsidRPr="0036665F" w:rsidRDefault="00F9366A" w:rsidP="004B0344">
      <w:pPr>
        <w:pStyle w:val="a7"/>
        <w:tabs>
          <w:tab w:val="left" w:pos="3828"/>
        </w:tabs>
        <w:snapToGrid w:val="0"/>
        <w:spacing w:line="360" w:lineRule="auto"/>
        <w:ind w:firstLineChars="200" w:firstLine="420"/>
        <w:rPr>
          <w:rFonts w:ascii="Times New Roman" w:hAnsi="Times New Roman"/>
          <w:bCs/>
        </w:rPr>
      </w:pPr>
      <w:r w:rsidRPr="0036665F">
        <w:rPr>
          <w:rFonts w:ascii="Times New Roman" w:hAnsi="Times New Roman"/>
          <w:bCs/>
        </w:rPr>
        <w:t>C</w:t>
      </w:r>
      <w:r w:rsidRPr="0036665F">
        <w:rPr>
          <w:rFonts w:ascii="Times New Roman" w:hAnsi="Times New Roman"/>
          <w:bCs/>
        </w:rPr>
        <w:t>．粒子离开磁场时速度方向相同</w:t>
      </w:r>
    </w:p>
    <w:p w14:paraId="6349B04F" w14:textId="77777777" w:rsidR="00F9366A" w:rsidRPr="0036665F" w:rsidRDefault="00F9366A" w:rsidP="004B0344">
      <w:pPr>
        <w:pStyle w:val="a7"/>
        <w:tabs>
          <w:tab w:val="left" w:pos="3828"/>
        </w:tabs>
        <w:snapToGrid w:val="0"/>
        <w:spacing w:line="360" w:lineRule="auto"/>
        <w:ind w:firstLineChars="200" w:firstLine="420"/>
        <w:rPr>
          <w:rFonts w:ascii="Times New Roman" w:hAnsi="Times New Roman"/>
          <w:bCs/>
        </w:rPr>
      </w:pPr>
      <w:r w:rsidRPr="0036665F">
        <w:rPr>
          <w:rFonts w:ascii="Times New Roman" w:hAnsi="Times New Roman"/>
          <w:bCs/>
        </w:rPr>
        <w:t>D</w:t>
      </w:r>
      <w:r w:rsidRPr="0036665F">
        <w:rPr>
          <w:rFonts w:ascii="Times New Roman" w:hAnsi="Times New Roman"/>
          <w:bCs/>
        </w:rPr>
        <w:t>．粒子从离开发射装置到击中</w:t>
      </w:r>
      <w:r w:rsidRPr="0036665F">
        <w:rPr>
          <w:rFonts w:ascii="Times New Roman" w:hAnsi="Times New Roman"/>
          <w:bCs/>
          <w:i/>
        </w:rPr>
        <w:t>y</w:t>
      </w:r>
      <w:r w:rsidRPr="0036665F">
        <w:rPr>
          <w:rFonts w:ascii="Times New Roman" w:hAnsi="Times New Roman"/>
          <w:bCs/>
        </w:rPr>
        <w:t>轴所用时间</w:t>
      </w:r>
      <w:r w:rsidRPr="0036665F">
        <w:rPr>
          <w:rFonts w:ascii="Times New Roman" w:hAnsi="Times New Roman"/>
          <w:bCs/>
          <w:i/>
        </w:rPr>
        <w:t>t</w:t>
      </w:r>
      <w:r w:rsidRPr="0036665F">
        <w:rPr>
          <w:rFonts w:ascii="Times New Roman" w:hAnsi="Times New Roman"/>
          <w:bCs/>
        </w:rPr>
        <w:t>的范围为</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hAnsi="Times New Roman"/>
          <w:bCs/>
        </w:rPr>
        <w:instrText>f(2</w:instrText>
      </w:r>
      <w:r w:rsidRPr="0036665F">
        <w:rPr>
          <w:rFonts w:ascii="Times New Roman" w:hAnsi="Times New Roman"/>
          <w:bCs/>
          <w:i/>
        </w:rPr>
        <w:instrText>R,</w:instrText>
      </w:r>
      <w:r w:rsidRPr="0036665F">
        <w:rPr>
          <w:rFonts w:ascii="Book Antiqua" w:hAnsi="Book Antiqua"/>
          <w:bCs/>
          <w:i/>
        </w:rPr>
        <w:instrText>v</w:instrText>
      </w:r>
      <w:r w:rsidRPr="0036665F">
        <w:rPr>
          <w:rFonts w:ascii="Times New Roman" w:hAnsi="Times New Roman"/>
          <w:bCs/>
        </w:rPr>
        <w:instrText>)</w:instrText>
      </w:r>
      <w:r w:rsidRPr="0036665F">
        <w:rPr>
          <w:rFonts w:ascii="宋体-方正超大字符集" w:eastAsia="宋体-方正超大字符集" w:hAnsi="宋体-方正超大字符集" w:cs="宋体-方正超大字符集"/>
          <w:bCs/>
        </w:rPr>
        <w:fldChar w:fldCharType="end"/>
      </w:r>
      <w:r w:rsidRPr="0036665F">
        <w:rPr>
          <w:rFonts w:hAnsi="宋体"/>
          <w:bCs/>
        </w:rPr>
        <w:t>≤</w:t>
      </w:r>
      <w:r w:rsidRPr="0036665F">
        <w:rPr>
          <w:rFonts w:ascii="Times New Roman" w:hAnsi="Times New Roman"/>
          <w:bCs/>
          <w:i/>
        </w:rPr>
        <w:t>t</w:t>
      </w:r>
      <w:r w:rsidRPr="0036665F">
        <w:rPr>
          <w:rFonts w:ascii="Times New Roman" w:hAnsi="Times New Roman"/>
          <w:bCs/>
        </w:rPr>
        <w:t>&lt;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hAnsi="Times New Roman"/>
          <w:bCs/>
        </w:rPr>
        <w:instrText>f(</w:instrText>
      </w:r>
      <w:r w:rsidRPr="0036665F">
        <w:rPr>
          <w:rFonts w:ascii="Symbol" w:hAnsi="Symbol"/>
          <w:bCs/>
        </w:rPr>
        <w:instrText></w:instrText>
      </w:r>
      <w:r w:rsidRPr="0036665F">
        <w:rPr>
          <w:rFonts w:ascii="Times New Roman" w:hAnsi="Times New Roman"/>
          <w:bCs/>
        </w:rPr>
        <w:instrText>2</w:instrText>
      </w:r>
      <w:r w:rsidRPr="0036665F">
        <w:rPr>
          <w:rFonts w:ascii="Times New Roman" w:hAnsi="Times New Roman"/>
          <w:bCs/>
        </w:rPr>
        <w:instrText>＋</w:instrText>
      </w:r>
      <w:r w:rsidRPr="0036665F">
        <w:rPr>
          <w:rFonts w:ascii="Times New Roman" w:hAnsi="Times New Roman"/>
          <w:bCs/>
        </w:rPr>
        <w:instrText>π</w:instrText>
      </w:r>
      <w:r w:rsidRPr="0036665F">
        <w:rPr>
          <w:rFonts w:ascii="Symbol" w:hAnsi="Symbol"/>
          <w:bCs/>
        </w:rPr>
        <w:instrText></w:instrText>
      </w:r>
      <w:r w:rsidRPr="0036665F">
        <w:rPr>
          <w:rFonts w:ascii="Times New Roman" w:hAnsi="Times New Roman"/>
          <w:bCs/>
          <w:i/>
        </w:rPr>
        <w:instrText>R,</w:instrText>
      </w:r>
      <w:r w:rsidRPr="0036665F">
        <w:rPr>
          <w:rFonts w:ascii="Times New Roman" w:hAnsi="Times New Roman"/>
          <w:bCs/>
        </w:rPr>
        <w:instrText>2</w:instrText>
      </w:r>
      <w:r w:rsidRPr="0036665F">
        <w:rPr>
          <w:rFonts w:ascii="Book Antiqua" w:hAnsi="Book Antiqua"/>
          <w:bCs/>
          <w:i/>
        </w:rPr>
        <w:instrText>v</w:instrText>
      </w:r>
      <w:r w:rsidRPr="0036665F">
        <w:rPr>
          <w:rFonts w:ascii="Times New Roman" w:hAnsi="Times New Roman"/>
          <w:bCs/>
        </w:rPr>
        <w:instrText>)</w:instrText>
      </w:r>
      <w:r w:rsidRPr="0036665F">
        <w:rPr>
          <w:rFonts w:ascii="宋体-方正超大字符集" w:eastAsia="宋体-方正超大字符集" w:hAnsi="宋体-方正超大字符集" w:cs="宋体-方正超大字符集"/>
          <w:bCs/>
        </w:rPr>
        <w:fldChar w:fldCharType="end"/>
      </w:r>
    </w:p>
    <w:p w14:paraId="23D2AD48" w14:textId="77777777" w:rsidR="00E721C1" w:rsidRDefault="00E721C1" w:rsidP="00E721C1">
      <w:pPr>
        <w:pStyle w:val="a7"/>
        <w:tabs>
          <w:tab w:val="left" w:pos="4140"/>
        </w:tabs>
        <w:snapToGrid w:val="0"/>
        <w:spacing w:line="360" w:lineRule="auto"/>
        <w:ind w:firstLineChars="200" w:firstLine="420"/>
        <w:rPr>
          <w:rFonts w:ascii="Times New Roman" w:eastAsia="黑体" w:hAnsi="Times New Roman"/>
          <w:bCs/>
        </w:rPr>
      </w:pPr>
    </w:p>
    <w:p w14:paraId="10E8F11F" w14:textId="330361FB" w:rsidR="00E721C1" w:rsidRPr="0036665F" w:rsidRDefault="00E721C1" w:rsidP="00E721C1">
      <w:pPr>
        <w:pStyle w:val="a7"/>
        <w:tabs>
          <w:tab w:val="left" w:pos="4140"/>
        </w:tabs>
        <w:snapToGrid w:val="0"/>
        <w:spacing w:line="360" w:lineRule="auto"/>
        <w:ind w:firstLineChars="200" w:firstLine="420"/>
        <w:rPr>
          <w:rFonts w:ascii="Times New Roman" w:eastAsia="楷体_GB2312" w:hAnsi="Times New Roman"/>
          <w:bCs/>
        </w:rPr>
      </w:pPr>
      <w:r>
        <w:rPr>
          <w:rFonts w:ascii="Times New Roman" w:eastAsia="黑体" w:hAnsi="Times New Roman" w:hint="eastAsia"/>
          <w:bCs/>
        </w:rPr>
        <w:t>1</w:t>
      </w:r>
      <w:r>
        <w:rPr>
          <w:rFonts w:ascii="Times New Roman" w:eastAsia="黑体" w:hAnsi="Times New Roman"/>
          <w:bCs/>
        </w:rPr>
        <w:t>.</w:t>
      </w:r>
      <w:r w:rsidRPr="0036665F">
        <w:rPr>
          <w:rFonts w:ascii="Times New Roman" w:eastAsia="楷体_GB2312" w:hAnsi="Times New Roman"/>
          <w:bCs/>
        </w:rPr>
        <w:t>B</w:t>
      </w:r>
      <w:r>
        <w:rPr>
          <w:rFonts w:ascii="Times New Roman" w:eastAsia="楷体_GB2312" w:hAnsi="Times New Roman"/>
          <w:bCs/>
        </w:rPr>
        <w:t xml:space="preserve">   </w:t>
      </w:r>
      <w:r>
        <w:rPr>
          <w:rFonts w:ascii="Times New Roman" w:eastAsia="黑体" w:hAnsi="Times New Roman" w:hint="eastAsia"/>
          <w:bCs/>
        </w:rPr>
        <w:t>2</w:t>
      </w:r>
      <w:r>
        <w:rPr>
          <w:rFonts w:ascii="Times New Roman" w:eastAsia="黑体" w:hAnsi="Times New Roman"/>
          <w:bCs/>
        </w:rPr>
        <w:t>.</w:t>
      </w:r>
      <w:r w:rsidRPr="0036665F">
        <w:rPr>
          <w:rFonts w:ascii="Times New Roman" w:eastAsia="楷体_GB2312" w:hAnsi="Times New Roman"/>
          <w:bCs/>
        </w:rPr>
        <w:t>C</w:t>
      </w:r>
      <w:r>
        <w:rPr>
          <w:rFonts w:ascii="Times New Roman" w:eastAsia="楷体_GB2312" w:hAnsi="Times New Roman"/>
          <w:bCs/>
        </w:rPr>
        <w:t xml:space="preserve">   3.</w:t>
      </w:r>
      <w:r w:rsidRPr="0036665F">
        <w:rPr>
          <w:rFonts w:ascii="Times New Roman" w:eastAsia="楷体_GB2312" w:hAnsi="Times New Roman"/>
          <w:bCs/>
        </w:rPr>
        <w:t xml:space="preserve"> A</w:t>
      </w:r>
      <w:r>
        <w:rPr>
          <w:rFonts w:ascii="Times New Roman" w:eastAsia="楷体_GB2312" w:hAnsi="Times New Roman"/>
          <w:bCs/>
        </w:rPr>
        <w:t xml:space="preserve">   </w:t>
      </w:r>
      <w:r>
        <w:rPr>
          <w:rFonts w:ascii="Times New Roman" w:eastAsia="黑体" w:hAnsi="Times New Roman" w:cs="宋体" w:hint="eastAsia"/>
          <w:bCs/>
        </w:rPr>
        <w:t>4</w:t>
      </w:r>
      <w:r>
        <w:rPr>
          <w:rFonts w:ascii="Times New Roman" w:eastAsia="黑体" w:hAnsi="Times New Roman" w:cs="宋体"/>
          <w:bCs/>
        </w:rPr>
        <w:t>.</w:t>
      </w:r>
      <w:r w:rsidRPr="0036665F">
        <w:rPr>
          <w:rFonts w:ascii="Times New Roman" w:eastAsia="楷体_GB2312" w:hAnsi="Times New Roman" w:cs="宋体"/>
          <w:bCs/>
        </w:rPr>
        <w:t>B</w:t>
      </w:r>
    </w:p>
    <w:p w14:paraId="1A3BA86C" w14:textId="77777777" w:rsidR="00E721C1" w:rsidRPr="0036665F" w:rsidRDefault="00E721C1" w:rsidP="00E721C1">
      <w:pPr>
        <w:pStyle w:val="a7"/>
        <w:tabs>
          <w:tab w:val="left" w:pos="3960"/>
        </w:tabs>
        <w:snapToGrid w:val="0"/>
        <w:spacing w:line="360" w:lineRule="auto"/>
        <w:ind w:firstLineChars="200" w:firstLine="420"/>
        <w:rPr>
          <w:rFonts w:ascii="Times New Roman" w:eastAsia="楷体_GB2312" w:hAnsi="Times New Roman"/>
          <w:bCs/>
        </w:rPr>
      </w:pPr>
      <w:r>
        <w:rPr>
          <w:rFonts w:ascii="Times New Roman" w:eastAsia="黑体" w:hAnsi="Times New Roman" w:cs="宋体" w:hint="eastAsia"/>
          <w:bCs/>
        </w:rPr>
        <w:t>5</w:t>
      </w:r>
      <w:r>
        <w:rPr>
          <w:rFonts w:ascii="Times New Roman" w:eastAsia="黑体" w:hAnsi="Times New Roman" w:cs="宋体"/>
          <w:bCs/>
        </w:rPr>
        <w:t>.</w:t>
      </w:r>
      <w:r w:rsidRPr="0036665F">
        <w:rPr>
          <w:rFonts w:ascii="Times New Roman" w:eastAsia="黑体" w:hAnsi="Times New Roman" w:cs="宋体"/>
          <w:bCs/>
        </w:rPr>
        <w:t>解析：</w:t>
      </w:r>
      <w:r w:rsidRPr="0036665F">
        <w:rPr>
          <w:rFonts w:ascii="Times New Roman" w:eastAsia="楷体_GB2312" w:hAnsi="Times New Roman" w:cs="宋体"/>
          <w:bCs/>
        </w:rPr>
        <w:t>选</w:t>
      </w:r>
      <w:r w:rsidRPr="0036665F">
        <w:rPr>
          <w:rFonts w:ascii="Times New Roman" w:eastAsia="楷体_GB2312" w:hAnsi="Times New Roman" w:cs="宋体"/>
          <w:bCs/>
        </w:rPr>
        <w:t>B</w:t>
      </w:r>
      <w:r w:rsidRPr="0036665F">
        <w:rPr>
          <w:rFonts w:ascii="Times New Roman" w:eastAsia="楷体_GB2312" w:hAnsi="Times New Roman" w:cs="宋体"/>
          <w:bCs/>
        </w:rPr>
        <w:t xml:space="preserve">　带电粒子在匀强磁场中做匀速圆周运动</w:t>
      </w:r>
      <w:r w:rsidRPr="0036665F">
        <w:rPr>
          <w:rFonts w:ascii="Times New Roman" w:eastAsia="楷体_GB2312" w:hAnsi="Times New Roman"/>
          <w:bCs/>
        </w:rPr>
        <w:t>，</w:t>
      </w:r>
      <w:r w:rsidRPr="0036665F">
        <w:rPr>
          <w:rFonts w:ascii="Times New Roman" w:eastAsia="楷体_GB2312" w:hAnsi="Times New Roman" w:cs="宋体"/>
          <w:bCs/>
        </w:rPr>
        <w:t>由洛伦兹力提供向心力</w:t>
      </w:r>
      <w:r w:rsidRPr="0036665F">
        <w:rPr>
          <w:rFonts w:ascii="Times New Roman" w:eastAsia="楷体_GB2312" w:hAnsi="Times New Roman"/>
          <w:bCs/>
        </w:rPr>
        <w:t>，</w:t>
      </w:r>
      <w:r w:rsidRPr="0036665F">
        <w:rPr>
          <w:rFonts w:ascii="Times New Roman" w:eastAsia="楷体_GB2312" w:hAnsi="Times New Roman" w:cs="宋体"/>
          <w:bCs/>
        </w:rPr>
        <w:t>据牛顿第二定律有</w:t>
      </w:r>
      <w:proofErr w:type="spellStart"/>
      <w:r w:rsidRPr="0036665F">
        <w:rPr>
          <w:rFonts w:ascii="Times New Roman" w:eastAsia="楷体_GB2312" w:hAnsi="Times New Roman" w:cs="宋体"/>
          <w:bCs/>
          <w:i/>
        </w:rPr>
        <w:t>q</w:t>
      </w:r>
      <w:r w:rsidRPr="0036665F">
        <w:rPr>
          <w:rFonts w:ascii="Book Antiqua" w:eastAsia="楷体_GB2312" w:hAnsi="Book Antiqua" w:cs="宋体"/>
          <w:bCs/>
          <w:i/>
        </w:rPr>
        <w:t>v</w:t>
      </w:r>
      <w:r w:rsidRPr="0036665F">
        <w:rPr>
          <w:rFonts w:ascii="Times New Roman" w:eastAsia="楷体_GB2312" w:hAnsi="Times New Roman" w:cs="宋体"/>
          <w:bCs/>
          <w:i/>
        </w:rPr>
        <w:t>B</w:t>
      </w:r>
      <w:proofErr w:type="spellEnd"/>
      <w:r w:rsidRPr="0036665F">
        <w:rPr>
          <w:rFonts w:ascii="Times New Roman" w:eastAsia="楷体_GB2312" w:hAnsi="Times New Roman" w:cs="宋体"/>
          <w:bCs/>
        </w:rPr>
        <w:t>＝</w:t>
      </w:r>
      <w:r w:rsidRPr="0036665F">
        <w:rPr>
          <w:rFonts w:ascii="Times New Roman" w:eastAsia="楷体_GB2312" w:hAnsi="Times New Roman"/>
          <w:bCs/>
          <w:i/>
        </w:rPr>
        <w:t>m</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w:instrText>
      </w:r>
      <w:r w:rsidRPr="0036665F">
        <w:rPr>
          <w:rFonts w:ascii="Book Antiqua" w:eastAsia="楷体_GB2312" w:hAnsi="Book Antiqua"/>
          <w:bCs/>
          <w:i/>
        </w:rPr>
        <w:instrText>v</w:instrText>
      </w:r>
      <w:r w:rsidRPr="0036665F">
        <w:rPr>
          <w:rFonts w:ascii="Times New Roman" w:eastAsia="楷体_GB2312" w:hAnsi="Times New Roman"/>
          <w:bCs/>
          <w:vertAlign w:val="superscript"/>
        </w:rPr>
        <w:instrText>2</w:instrText>
      </w:r>
      <w:r w:rsidRPr="0036665F">
        <w:rPr>
          <w:rFonts w:ascii="Times New Roman" w:eastAsia="楷体_GB2312" w:hAnsi="Times New Roman"/>
          <w:bCs/>
          <w:i/>
        </w:rPr>
        <w:instrText>,r</w:instrText>
      </w:r>
      <w:r w:rsidRPr="0036665F">
        <w:rPr>
          <w:rFonts w:ascii="Times New Roman" w:eastAsia="楷体_GB2312" w:hAnsi="Times New Roman"/>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w:t>
      </w:r>
      <w:r w:rsidRPr="0036665F">
        <w:rPr>
          <w:rFonts w:ascii="Times New Roman" w:eastAsia="楷体_GB2312" w:hAnsi="Times New Roman" w:cs="宋体"/>
          <w:bCs/>
        </w:rPr>
        <w:t>解得粒子第一次通过磁场区时的半径为</w:t>
      </w:r>
      <w:r w:rsidRPr="0036665F">
        <w:rPr>
          <w:rFonts w:ascii="Times New Roman" w:eastAsia="楷体_GB2312" w:hAnsi="Times New Roman" w:cs="宋体"/>
          <w:bCs/>
          <w:i/>
        </w:rPr>
        <w:t>r</w:t>
      </w:r>
      <w:r w:rsidRPr="0036665F">
        <w:rPr>
          <w:rFonts w:ascii="Times New Roman" w:eastAsia="楷体_GB2312" w:hAnsi="Times New Roman" w:cs="宋体"/>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cs="宋体"/>
          <w:bCs/>
        </w:rPr>
        <w:instrText>f(</w:instrText>
      </w:r>
      <w:r w:rsidRPr="0036665F">
        <w:rPr>
          <w:rFonts w:ascii="Times New Roman" w:eastAsia="楷体_GB2312" w:hAnsi="Times New Roman" w:cs="宋体"/>
          <w:bCs/>
          <w:i/>
        </w:rPr>
        <w:instrText>m</w:instrText>
      </w:r>
      <w:r w:rsidRPr="0036665F">
        <w:rPr>
          <w:rFonts w:ascii="Book Antiqua" w:eastAsia="楷体_GB2312" w:hAnsi="Book Antiqua" w:cs="宋体"/>
          <w:bCs/>
          <w:i/>
        </w:rPr>
        <w:instrText>v</w:instrText>
      </w:r>
      <w:r w:rsidRPr="0036665F">
        <w:rPr>
          <w:rFonts w:ascii="Times New Roman" w:eastAsia="楷体_GB2312" w:hAnsi="Times New Roman" w:cs="宋体"/>
          <w:bCs/>
          <w:i/>
        </w:rPr>
        <w:instrText>,qB</w:instrText>
      </w:r>
      <w:r w:rsidRPr="0036665F">
        <w:rPr>
          <w:rFonts w:ascii="Times New Roman" w:eastAsia="楷体_GB2312" w:hAnsi="Times New Roman" w:cs="宋体"/>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w:t>
      </w:r>
      <w:r w:rsidRPr="0036665F">
        <w:rPr>
          <w:rFonts w:ascii="Times New Roman" w:eastAsia="楷体_GB2312" w:hAnsi="Times New Roman" w:cs="宋体"/>
          <w:bCs/>
        </w:rPr>
        <w:t>圆弧</w:t>
      </w:r>
      <w:r w:rsidRPr="0036665F">
        <w:rPr>
          <w:rFonts w:ascii="Times New Roman" w:eastAsia="楷体_GB2312" w:hAnsi="Times New Roman" w:cs="宋体"/>
          <w:bCs/>
          <w:i/>
        </w:rPr>
        <w:t>AC</w:t>
      </w:r>
      <w:r w:rsidRPr="0036665F">
        <w:rPr>
          <w:rFonts w:ascii="Times New Roman" w:eastAsia="楷体_GB2312" w:hAnsi="Times New Roman" w:cs="宋体"/>
          <w:bCs/>
        </w:rPr>
        <w:t>所对应的圆心角</w:t>
      </w:r>
      <w:r w:rsidRPr="0036665F">
        <w:rPr>
          <w:rFonts w:eastAsia="楷体_GB2312" w:hAnsi="宋体" w:cs="宋体" w:hint="eastAsia"/>
          <w:bCs/>
        </w:rPr>
        <w:t>∠</w:t>
      </w:r>
      <w:r w:rsidRPr="0036665F">
        <w:rPr>
          <w:rFonts w:ascii="Times New Roman" w:eastAsia="楷体_GB2312" w:hAnsi="Times New Roman"/>
          <w:bCs/>
          <w:i/>
        </w:rPr>
        <w:t>AO</w:t>
      </w:r>
      <w:r w:rsidRPr="0036665F">
        <w:rPr>
          <w:rFonts w:ascii="Times New Roman" w:eastAsia="楷体_GB2312" w:hAnsi="Times New Roman"/>
          <w:bCs/>
          <w:vertAlign w:val="subscript"/>
        </w:rPr>
        <w:t>1</w:t>
      </w:r>
      <w:r w:rsidRPr="0036665F">
        <w:rPr>
          <w:rFonts w:ascii="Times New Roman" w:eastAsia="楷体_GB2312" w:hAnsi="Times New Roman"/>
          <w:bCs/>
          <w:i/>
        </w:rPr>
        <w:t>C</w:t>
      </w:r>
      <w:r w:rsidRPr="0036665F">
        <w:rPr>
          <w:rFonts w:ascii="Times New Roman" w:eastAsia="楷体_GB2312" w:hAnsi="Times New Roman"/>
          <w:bCs/>
        </w:rPr>
        <w:t>＝</w:t>
      </w:r>
      <w:r w:rsidRPr="0036665F">
        <w:rPr>
          <w:rFonts w:ascii="Times New Roman" w:eastAsia="楷体_GB2312" w:hAnsi="Times New Roman"/>
          <w:bCs/>
        </w:rPr>
        <w:t>60</w:t>
      </w:r>
      <w:r w:rsidRPr="0036665F">
        <w:rPr>
          <w:rFonts w:ascii="Times New Roman" w:eastAsia="楷体_GB2312" w:hAnsi="Times New Roman" w:cs="宋体"/>
          <w:bCs/>
        </w:rPr>
        <w:t>°</w:t>
      </w:r>
      <w:r w:rsidRPr="0036665F">
        <w:rPr>
          <w:rFonts w:ascii="Times New Roman" w:eastAsia="楷体_GB2312" w:hAnsi="Times New Roman"/>
          <w:bCs/>
        </w:rPr>
        <w:t>，</w:t>
      </w:r>
      <w:r w:rsidRPr="0036665F">
        <w:rPr>
          <w:rFonts w:ascii="Times New Roman" w:eastAsia="楷体_GB2312" w:hAnsi="Times New Roman" w:cs="宋体"/>
          <w:bCs/>
        </w:rPr>
        <w:t>经历的时间为</w:t>
      </w:r>
      <w:proofErr w:type="spellStart"/>
      <w:r w:rsidRPr="0036665F">
        <w:rPr>
          <w:rFonts w:ascii="Times New Roman" w:eastAsia="楷体_GB2312" w:hAnsi="Times New Roman" w:cs="宋体"/>
          <w:bCs/>
        </w:rPr>
        <w:t>Δ</w:t>
      </w:r>
      <w:r w:rsidRPr="0036665F">
        <w:rPr>
          <w:rFonts w:ascii="Times New Roman" w:eastAsia="楷体_GB2312" w:hAnsi="Times New Roman" w:cs="宋体"/>
          <w:bCs/>
          <w:i/>
        </w:rPr>
        <w:t>t</w:t>
      </w:r>
      <w:proofErr w:type="spellEnd"/>
      <w:r w:rsidRPr="0036665F">
        <w:rPr>
          <w:rFonts w:ascii="Times New Roman" w:eastAsia="楷体_GB2312" w:hAnsi="Times New Roman" w:cs="宋体"/>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cs="宋体"/>
          <w:bCs/>
        </w:rPr>
        <w:instrText>f(60°</w:instrText>
      </w:r>
      <w:r w:rsidRPr="0036665F">
        <w:rPr>
          <w:rFonts w:ascii="Times New Roman" w:eastAsia="楷体_GB2312" w:hAnsi="Times New Roman" w:cs="宋体"/>
          <w:bCs/>
          <w:i/>
        </w:rPr>
        <w:instrText>,</w:instrText>
      </w:r>
      <w:r w:rsidRPr="0036665F">
        <w:rPr>
          <w:rFonts w:ascii="Times New Roman" w:eastAsia="楷体_GB2312" w:hAnsi="Times New Roman" w:cs="宋体"/>
          <w:bCs/>
        </w:rPr>
        <w:instrText>360°)</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cs="宋体"/>
          <w:bCs/>
          <w:i/>
        </w:rPr>
        <w:t>T</w:t>
      </w:r>
      <w:r w:rsidRPr="0036665F">
        <w:rPr>
          <w:rFonts w:ascii="Times New Roman" w:eastAsia="楷体_GB2312" w:hAnsi="Times New Roman" w:cs="宋体"/>
          <w:bCs/>
        </w:rPr>
        <w:t>(</w:t>
      </w:r>
      <w:r w:rsidRPr="0036665F">
        <w:rPr>
          <w:rFonts w:ascii="Times New Roman" w:eastAsia="楷体_GB2312" w:hAnsi="Times New Roman" w:cs="宋体"/>
          <w:bCs/>
          <w:i/>
        </w:rPr>
        <w:t>T</w:t>
      </w:r>
      <w:r w:rsidRPr="0036665F">
        <w:rPr>
          <w:rFonts w:ascii="Times New Roman" w:eastAsia="楷体_GB2312" w:hAnsi="Times New Roman" w:cs="宋体"/>
          <w:bCs/>
        </w:rPr>
        <w:t>为粒子在匀强磁场中的运动周期</w:t>
      </w:r>
      <w:r w:rsidRPr="0036665F">
        <w:rPr>
          <w:rFonts w:ascii="Times New Roman" w:eastAsia="楷体_GB2312" w:hAnsi="Times New Roman"/>
          <w:bCs/>
        </w:rPr>
        <w:t>，</w:t>
      </w:r>
      <w:r w:rsidRPr="0036665F">
        <w:rPr>
          <w:rFonts w:ascii="Times New Roman" w:eastAsia="楷体_GB2312" w:hAnsi="Times New Roman" w:cs="宋体"/>
          <w:bCs/>
        </w:rPr>
        <w:t>大小为</w:t>
      </w:r>
      <w:r w:rsidRPr="0036665F">
        <w:rPr>
          <w:rFonts w:ascii="Times New Roman" w:eastAsia="楷体_GB2312" w:hAnsi="Times New Roman"/>
          <w:bCs/>
          <w:noProof/>
        </w:rPr>
        <w:drawing>
          <wp:anchor distT="0" distB="0" distL="114300" distR="114300" simplePos="0" relativeHeight="251762688" behindDoc="0" locked="0" layoutInCell="1" allowOverlap="1" wp14:anchorId="7DB905E8" wp14:editId="3E249658">
            <wp:simplePos x="0" y="0"/>
            <wp:positionH relativeFrom="column">
              <wp:posOffset>4367530</wp:posOffset>
            </wp:positionH>
            <wp:positionV relativeFrom="paragraph">
              <wp:posOffset>142875</wp:posOffset>
            </wp:positionV>
            <wp:extent cx="1110615" cy="1211580"/>
            <wp:effectExtent l="0" t="0" r="0" b="0"/>
            <wp:wrapSquare wrapText="bothSides"/>
            <wp:docPr id="6" name="图片 35" descr="16YLWLA5-15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5" descr="16YLWLA5-159.tif"/>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a:xfrm>
                      <a:off x="0" y="0"/>
                      <a:ext cx="1110615" cy="1211580"/>
                    </a:xfrm>
                    <a:prstGeom prst="rect">
                      <a:avLst/>
                    </a:prstGeom>
                    <a:noFill/>
                    <a:ln w="9525">
                      <a:noFill/>
                      <a:miter lim="800000"/>
                      <a:headEnd/>
                      <a:tailEnd/>
                    </a:ln>
                  </pic:spPr>
                </pic:pic>
              </a:graphicData>
            </a:graphic>
          </wp:anchor>
        </w:drawing>
      </w:r>
      <w:r w:rsidRPr="0036665F">
        <w:rPr>
          <w:rFonts w:ascii="Times New Roman" w:eastAsia="楷体_GB2312" w:hAnsi="Times New Roman" w:cs="宋体"/>
          <w:bCs/>
          <w:i/>
        </w:rPr>
        <w:t>T</w:t>
      </w:r>
      <w:r w:rsidRPr="0036665F">
        <w:rPr>
          <w:rFonts w:ascii="Times New Roman" w:eastAsia="楷体_GB2312" w:hAnsi="Times New Roman" w:cs="宋体"/>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cs="宋体"/>
          <w:bCs/>
        </w:rPr>
        <w:instrText>f(2π</w:instrText>
      </w:r>
      <w:r w:rsidRPr="0036665F">
        <w:rPr>
          <w:rFonts w:ascii="Times New Roman" w:eastAsia="楷体_GB2312" w:hAnsi="Times New Roman" w:cs="宋体"/>
          <w:bCs/>
          <w:i/>
        </w:rPr>
        <w:instrText>m,qB</w:instrText>
      </w:r>
      <w:r w:rsidRPr="0036665F">
        <w:rPr>
          <w:rFonts w:ascii="Times New Roman" w:eastAsia="楷体_GB2312" w:hAnsi="Times New Roman" w:cs="宋体"/>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w:t>
      </w:r>
      <w:r w:rsidRPr="0036665F">
        <w:rPr>
          <w:rFonts w:ascii="Times New Roman" w:eastAsia="楷体_GB2312" w:hAnsi="Times New Roman" w:cs="宋体"/>
          <w:bCs/>
        </w:rPr>
        <w:t>与粒子速度大小无关</w:t>
      </w:r>
      <w:r w:rsidRPr="0036665F">
        <w:rPr>
          <w:rFonts w:ascii="Times New Roman" w:eastAsia="楷体_GB2312" w:hAnsi="Times New Roman" w:cs="宋体"/>
          <w:bCs/>
        </w:rPr>
        <w:t>)</w:t>
      </w:r>
      <w:r w:rsidRPr="0036665F">
        <w:rPr>
          <w:rFonts w:ascii="Times New Roman" w:eastAsia="楷体_GB2312" w:hAnsi="Times New Roman" w:cs="宋体"/>
          <w:bCs/>
        </w:rPr>
        <w:t>；当粒子速度减小为</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cs="宋体"/>
          <w:bCs/>
        </w:rPr>
        <w:instrText>f(</w:instrText>
      </w:r>
      <w:r w:rsidRPr="0036665F">
        <w:rPr>
          <w:rFonts w:ascii="Book Antiqua" w:eastAsia="楷体_GB2312" w:hAnsi="Book Antiqua" w:cs="宋体"/>
          <w:bCs/>
          <w:i/>
        </w:rPr>
        <w:instrText>v</w:instrText>
      </w:r>
      <w:r w:rsidRPr="0036665F">
        <w:rPr>
          <w:rFonts w:ascii="Times New Roman" w:eastAsia="楷体_GB2312" w:hAnsi="Times New Roman" w:cs="宋体"/>
          <w:bCs/>
          <w:i/>
        </w:rPr>
        <w:instrText>,</w:instrText>
      </w:r>
      <w:r w:rsidRPr="0036665F">
        <w:rPr>
          <w:rFonts w:ascii="Times New Roman" w:eastAsia="楷体_GB2312" w:hAnsi="Times New Roman" w:cs="宋体"/>
          <w:bCs/>
        </w:rPr>
        <w:instrText>3)</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cs="宋体"/>
          <w:bCs/>
        </w:rPr>
        <w:t>后</w:t>
      </w:r>
      <w:r w:rsidRPr="0036665F">
        <w:rPr>
          <w:rFonts w:ascii="Times New Roman" w:eastAsia="楷体_GB2312" w:hAnsi="Times New Roman"/>
          <w:bCs/>
        </w:rPr>
        <w:t>，</w:t>
      </w:r>
      <w:r w:rsidRPr="0036665F">
        <w:rPr>
          <w:rFonts w:ascii="Times New Roman" w:eastAsia="楷体_GB2312" w:hAnsi="Times New Roman" w:cs="宋体"/>
          <w:bCs/>
        </w:rPr>
        <w:t>根据</w:t>
      </w:r>
      <w:r w:rsidRPr="0036665F">
        <w:rPr>
          <w:rFonts w:ascii="Times New Roman" w:eastAsia="楷体_GB2312" w:hAnsi="Times New Roman" w:cs="宋体"/>
          <w:bCs/>
          <w:i/>
        </w:rPr>
        <w:t>r</w:t>
      </w:r>
      <w:r w:rsidRPr="0036665F">
        <w:rPr>
          <w:rFonts w:ascii="Times New Roman" w:eastAsia="楷体_GB2312" w:hAnsi="Times New Roman" w:cs="宋体"/>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cs="宋体"/>
          <w:bCs/>
        </w:rPr>
        <w:instrText>f(</w:instrText>
      </w:r>
      <w:r w:rsidRPr="0036665F">
        <w:rPr>
          <w:rFonts w:ascii="Times New Roman" w:eastAsia="楷体_GB2312" w:hAnsi="Times New Roman" w:cs="宋体"/>
          <w:bCs/>
          <w:i/>
        </w:rPr>
        <w:instrText>m</w:instrText>
      </w:r>
      <w:r w:rsidRPr="0036665F">
        <w:rPr>
          <w:rFonts w:ascii="Book Antiqua" w:eastAsia="楷体_GB2312" w:hAnsi="Book Antiqua" w:cs="宋体"/>
          <w:bCs/>
          <w:i/>
        </w:rPr>
        <w:instrText>v</w:instrText>
      </w:r>
      <w:r w:rsidRPr="0036665F">
        <w:rPr>
          <w:rFonts w:ascii="Times New Roman" w:eastAsia="楷体_GB2312" w:hAnsi="Times New Roman" w:cs="宋体"/>
          <w:bCs/>
          <w:i/>
        </w:rPr>
        <w:instrText>,qB</w:instrText>
      </w:r>
      <w:r w:rsidRPr="0036665F">
        <w:rPr>
          <w:rFonts w:ascii="Times New Roman" w:eastAsia="楷体_GB2312" w:hAnsi="Times New Roman" w:cs="宋体"/>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cs="宋体"/>
          <w:bCs/>
        </w:rPr>
        <w:t>知其在磁场中的轨道半径变为</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cs="宋体"/>
          <w:bCs/>
        </w:rPr>
        <w:instrText>f(</w:instrText>
      </w:r>
      <w:r w:rsidRPr="0036665F">
        <w:rPr>
          <w:rFonts w:ascii="Times New Roman" w:eastAsia="楷体_GB2312" w:hAnsi="Times New Roman" w:cs="宋体"/>
          <w:bCs/>
          <w:i/>
        </w:rPr>
        <w:instrText>r,</w:instrText>
      </w:r>
      <w:r w:rsidRPr="0036665F">
        <w:rPr>
          <w:rFonts w:ascii="Times New Roman" w:eastAsia="楷体_GB2312" w:hAnsi="Times New Roman" w:cs="宋体"/>
          <w:bCs/>
        </w:rPr>
        <w:instrText>3)</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w:t>
      </w:r>
      <w:r w:rsidRPr="0036665F">
        <w:rPr>
          <w:rFonts w:ascii="Times New Roman" w:eastAsia="楷体_GB2312" w:hAnsi="Times New Roman" w:cs="宋体"/>
          <w:bCs/>
        </w:rPr>
        <w:t>粒子将从</w:t>
      </w:r>
      <w:r w:rsidRPr="0036665F">
        <w:rPr>
          <w:rFonts w:ascii="Times New Roman" w:eastAsia="楷体_GB2312" w:hAnsi="Times New Roman" w:cs="宋体"/>
          <w:bCs/>
          <w:i/>
        </w:rPr>
        <w:t>D</w:t>
      </w:r>
      <w:r w:rsidRPr="0036665F">
        <w:rPr>
          <w:rFonts w:ascii="Times New Roman" w:eastAsia="楷体_GB2312" w:hAnsi="Times New Roman" w:cs="宋体"/>
          <w:bCs/>
        </w:rPr>
        <w:t>点射出</w:t>
      </w:r>
      <w:r w:rsidRPr="0036665F">
        <w:rPr>
          <w:rFonts w:ascii="Times New Roman" w:eastAsia="楷体_GB2312" w:hAnsi="Times New Roman"/>
          <w:bCs/>
        </w:rPr>
        <w:t>，</w:t>
      </w:r>
      <w:r w:rsidRPr="0036665F">
        <w:rPr>
          <w:rFonts w:ascii="Times New Roman" w:eastAsia="楷体_GB2312" w:hAnsi="Times New Roman" w:cs="宋体"/>
          <w:bCs/>
        </w:rPr>
        <w:t>根据图中几何关系得圆弧</w:t>
      </w:r>
      <w:r w:rsidRPr="0036665F">
        <w:rPr>
          <w:rFonts w:ascii="Times New Roman" w:eastAsia="楷体_GB2312" w:hAnsi="Times New Roman" w:cs="宋体"/>
          <w:bCs/>
          <w:i/>
        </w:rPr>
        <w:t>AD</w:t>
      </w:r>
      <w:r w:rsidRPr="0036665F">
        <w:rPr>
          <w:rFonts w:ascii="Times New Roman" w:eastAsia="楷体_GB2312" w:hAnsi="Times New Roman" w:cs="宋体"/>
          <w:bCs/>
        </w:rPr>
        <w:t>所对应的圆心角</w:t>
      </w:r>
      <w:r w:rsidRPr="0036665F">
        <w:rPr>
          <w:rFonts w:eastAsia="楷体_GB2312" w:hAnsi="宋体" w:cs="宋体" w:hint="eastAsia"/>
          <w:bCs/>
        </w:rPr>
        <w:t>∠</w:t>
      </w:r>
      <w:r w:rsidRPr="0036665F">
        <w:rPr>
          <w:rFonts w:ascii="Times New Roman" w:eastAsia="楷体_GB2312" w:hAnsi="Times New Roman"/>
          <w:bCs/>
          <w:i/>
        </w:rPr>
        <w:t>AO</w:t>
      </w:r>
      <w:r w:rsidRPr="0036665F">
        <w:rPr>
          <w:rFonts w:ascii="Times New Roman" w:eastAsia="楷体_GB2312" w:hAnsi="Times New Roman"/>
          <w:bCs/>
          <w:vertAlign w:val="subscript"/>
        </w:rPr>
        <w:t>2</w:t>
      </w:r>
      <w:r w:rsidRPr="0036665F">
        <w:rPr>
          <w:rFonts w:ascii="Times New Roman" w:eastAsia="楷体_GB2312" w:hAnsi="Times New Roman"/>
          <w:bCs/>
          <w:i/>
        </w:rPr>
        <w:t>D</w:t>
      </w:r>
      <w:r w:rsidRPr="0036665F">
        <w:rPr>
          <w:rFonts w:ascii="Times New Roman" w:eastAsia="楷体_GB2312" w:hAnsi="Times New Roman"/>
          <w:bCs/>
        </w:rPr>
        <w:t>＝</w:t>
      </w:r>
      <w:r w:rsidRPr="0036665F">
        <w:rPr>
          <w:rFonts w:ascii="Times New Roman" w:eastAsia="楷体_GB2312" w:hAnsi="Times New Roman"/>
          <w:bCs/>
        </w:rPr>
        <w:t>120</w:t>
      </w:r>
      <w:r w:rsidRPr="0036665F">
        <w:rPr>
          <w:rFonts w:ascii="Times New Roman" w:eastAsia="楷体_GB2312" w:hAnsi="Times New Roman" w:cs="宋体"/>
          <w:bCs/>
        </w:rPr>
        <w:t>°</w:t>
      </w:r>
      <w:r w:rsidRPr="0036665F">
        <w:rPr>
          <w:rFonts w:ascii="Times New Roman" w:eastAsia="楷体_GB2312" w:hAnsi="Times New Roman"/>
          <w:bCs/>
        </w:rPr>
        <w:t>，</w:t>
      </w:r>
      <w:r w:rsidRPr="0036665F">
        <w:rPr>
          <w:rFonts w:ascii="Times New Roman" w:eastAsia="楷体_GB2312" w:hAnsi="Times New Roman" w:cs="宋体"/>
          <w:bCs/>
        </w:rPr>
        <w:t>经历的时间为</w:t>
      </w:r>
      <w:proofErr w:type="spellStart"/>
      <w:r w:rsidRPr="0036665F">
        <w:rPr>
          <w:rFonts w:ascii="Times New Roman" w:eastAsia="楷体_GB2312" w:hAnsi="Times New Roman" w:cs="宋体"/>
          <w:bCs/>
        </w:rPr>
        <w:t>Δ</w:t>
      </w:r>
      <w:r w:rsidRPr="0036665F">
        <w:rPr>
          <w:rFonts w:ascii="Times New Roman" w:eastAsia="楷体_GB2312" w:hAnsi="Times New Roman" w:cs="宋体"/>
          <w:bCs/>
          <w:i/>
        </w:rPr>
        <w:t>t</w:t>
      </w:r>
      <w:proofErr w:type="spellEnd"/>
      <w:r w:rsidRPr="0036665F">
        <w:rPr>
          <w:rFonts w:eastAsia="楷体_GB2312" w:hAnsi="宋体" w:cs="宋体"/>
          <w:bCs/>
        </w:rPr>
        <w:t>′</w:t>
      </w:r>
      <w:r w:rsidRPr="0036665F">
        <w:rPr>
          <w:rFonts w:ascii="Times New Roman" w:eastAsia="楷体_GB2312" w:hAnsi="Times New Roman" w:cs="宋体"/>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cs="宋体"/>
          <w:bCs/>
        </w:rPr>
        <w:instrText>f(120°</w:instrText>
      </w:r>
      <w:r w:rsidRPr="0036665F">
        <w:rPr>
          <w:rFonts w:ascii="Times New Roman" w:eastAsia="楷体_GB2312" w:hAnsi="Times New Roman" w:cs="宋体"/>
          <w:bCs/>
          <w:i/>
        </w:rPr>
        <w:instrText>,</w:instrText>
      </w:r>
      <w:r w:rsidRPr="0036665F">
        <w:rPr>
          <w:rFonts w:ascii="Times New Roman" w:eastAsia="楷体_GB2312" w:hAnsi="Times New Roman" w:cs="宋体"/>
          <w:bCs/>
        </w:rPr>
        <w:instrText>360°)</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cs="宋体"/>
          <w:bCs/>
          <w:i/>
        </w:rPr>
        <w:t>T</w:t>
      </w:r>
      <w:r w:rsidRPr="0036665F">
        <w:rPr>
          <w:rFonts w:ascii="Times New Roman" w:eastAsia="楷体_GB2312" w:hAnsi="Times New Roman" w:cs="宋体"/>
          <w:bCs/>
        </w:rPr>
        <w:t>＝</w:t>
      </w:r>
      <w:r w:rsidRPr="0036665F">
        <w:rPr>
          <w:rFonts w:ascii="Times New Roman" w:eastAsia="楷体_GB2312" w:hAnsi="Times New Roman" w:cs="宋体"/>
          <w:bCs/>
        </w:rPr>
        <w:t>2Δ</w:t>
      </w:r>
      <w:r w:rsidRPr="0036665F">
        <w:rPr>
          <w:rFonts w:ascii="Times New Roman" w:eastAsia="楷体_GB2312" w:hAnsi="Times New Roman" w:cs="宋体"/>
          <w:bCs/>
          <w:i/>
        </w:rPr>
        <w:t>t</w:t>
      </w:r>
      <w:r w:rsidRPr="0036665F">
        <w:rPr>
          <w:rFonts w:ascii="Times New Roman" w:eastAsia="楷体_GB2312" w:hAnsi="Times New Roman"/>
          <w:bCs/>
        </w:rPr>
        <w:t>。</w:t>
      </w:r>
      <w:r w:rsidRPr="0036665F">
        <w:rPr>
          <w:rFonts w:ascii="Times New Roman" w:eastAsia="楷体_GB2312" w:hAnsi="Times New Roman" w:cs="宋体"/>
          <w:bCs/>
        </w:rPr>
        <w:t>由此可知本题正确选项只有</w:t>
      </w:r>
      <w:r w:rsidRPr="0036665F">
        <w:rPr>
          <w:rFonts w:ascii="Times New Roman" w:eastAsia="楷体_GB2312" w:hAnsi="Times New Roman" w:cs="宋体"/>
          <w:bCs/>
        </w:rPr>
        <w:t>B</w:t>
      </w:r>
      <w:r w:rsidRPr="0036665F">
        <w:rPr>
          <w:rFonts w:ascii="Times New Roman" w:eastAsia="楷体_GB2312" w:hAnsi="Times New Roman"/>
          <w:bCs/>
        </w:rPr>
        <w:t>。</w:t>
      </w:r>
    </w:p>
    <w:p w14:paraId="0A9C88C9" w14:textId="77777777" w:rsidR="00E721C1" w:rsidRPr="0036665F" w:rsidRDefault="00E721C1" w:rsidP="00E721C1">
      <w:pPr>
        <w:pStyle w:val="a7"/>
        <w:tabs>
          <w:tab w:val="left" w:pos="4140"/>
        </w:tabs>
        <w:snapToGrid w:val="0"/>
        <w:spacing w:line="360" w:lineRule="auto"/>
        <w:ind w:firstLineChars="200" w:firstLine="420"/>
        <w:rPr>
          <w:rFonts w:ascii="Times New Roman" w:eastAsia="楷体_GB2312" w:hAnsi="Times New Roman" w:hint="eastAsia"/>
          <w:bCs/>
        </w:rPr>
      </w:pPr>
      <w:r>
        <w:rPr>
          <w:rFonts w:ascii="Times New Roman" w:eastAsia="黑体" w:hAnsi="Times New Roman" w:hint="eastAsia"/>
          <w:bCs/>
        </w:rPr>
        <w:lastRenderedPageBreak/>
        <w:t>6</w:t>
      </w:r>
      <w:r>
        <w:rPr>
          <w:rFonts w:ascii="Times New Roman" w:eastAsia="黑体" w:hAnsi="Times New Roman"/>
          <w:bCs/>
        </w:rPr>
        <w:t>.</w:t>
      </w:r>
      <w:r w:rsidRPr="0036665F">
        <w:rPr>
          <w:rFonts w:ascii="Times New Roman" w:eastAsia="楷体_GB2312" w:hAnsi="Times New Roman"/>
          <w:bCs/>
        </w:rPr>
        <w:t>BD</w:t>
      </w:r>
      <w:r w:rsidRPr="0036665F">
        <w:rPr>
          <w:rFonts w:ascii="Times New Roman" w:eastAsia="楷体_GB2312" w:hAnsi="Times New Roman"/>
          <w:bCs/>
        </w:rPr>
        <w:t xml:space="preserve">　由粒子在磁场中做匀速圆周运动的周期公式</w:t>
      </w:r>
      <w:r w:rsidRPr="0036665F">
        <w:rPr>
          <w:rFonts w:ascii="Times New Roman" w:eastAsia="楷体_GB2312" w:hAnsi="Times New Roman"/>
          <w:bCs/>
          <w:i/>
        </w:rPr>
        <w:t>T</w:t>
      </w:r>
      <w:r w:rsidRPr="0036665F">
        <w:rPr>
          <w:rFonts w:ascii="Times New Roman" w:eastAsia="楷体_GB2312" w:hAnsi="Times New Roman"/>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f(2π</w:instrText>
      </w:r>
      <w:r w:rsidRPr="0036665F">
        <w:rPr>
          <w:rFonts w:ascii="Times New Roman" w:eastAsia="楷体_GB2312" w:hAnsi="Times New Roman"/>
          <w:bCs/>
          <w:i/>
        </w:rPr>
        <w:instrText>m,qB</w:instrText>
      </w:r>
      <w:r w:rsidRPr="0036665F">
        <w:rPr>
          <w:rFonts w:ascii="Times New Roman" w:eastAsia="楷体_GB2312" w:hAnsi="Times New Roman"/>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可知，速度不同的同种带电粒子在磁场中做匀速圆周运动的周期相等，对着圆心入射的粒子，由</w:t>
      </w:r>
      <w:r w:rsidRPr="0036665F">
        <w:rPr>
          <w:rFonts w:ascii="Times New Roman" w:eastAsia="楷体_GB2312" w:hAnsi="Times New Roman"/>
          <w:bCs/>
          <w:i/>
        </w:rPr>
        <w:t>r</w:t>
      </w:r>
      <w:r w:rsidRPr="0036665F">
        <w:rPr>
          <w:rFonts w:ascii="Times New Roman" w:eastAsia="楷体_GB2312" w:hAnsi="Times New Roman"/>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w:instrText>
      </w:r>
      <w:r w:rsidRPr="0036665F">
        <w:rPr>
          <w:rFonts w:ascii="Times New Roman" w:eastAsia="楷体_GB2312" w:hAnsi="Times New Roman"/>
          <w:bCs/>
          <w:i/>
        </w:rPr>
        <w:instrText>m</w:instrText>
      </w:r>
      <w:r w:rsidRPr="0036665F">
        <w:rPr>
          <w:rFonts w:ascii="Book Antiqua" w:eastAsia="楷体_GB2312" w:hAnsi="Book Antiqua"/>
          <w:bCs/>
          <w:i/>
        </w:rPr>
        <w:instrText>v</w:instrText>
      </w:r>
      <w:r w:rsidRPr="0036665F">
        <w:rPr>
          <w:rFonts w:ascii="Times New Roman" w:eastAsia="楷体_GB2312" w:hAnsi="Times New Roman"/>
          <w:bCs/>
          <w:i/>
        </w:rPr>
        <w:instrText>,qB</w:instrText>
      </w:r>
      <w:r w:rsidRPr="0036665F">
        <w:rPr>
          <w:rFonts w:ascii="Times New Roman" w:eastAsia="楷体_GB2312" w:hAnsi="Times New Roman"/>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可知，速度越大，粒子在磁场中运动的轨迹半径就越大，弧长就越长，轨迹所对应的圆心角则越小，由</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w:instrText>
      </w:r>
      <w:r w:rsidRPr="0036665F">
        <w:rPr>
          <w:rFonts w:ascii="Times New Roman" w:eastAsia="楷体_GB2312" w:hAnsi="Times New Roman"/>
          <w:bCs/>
          <w:i/>
        </w:rPr>
        <w:instrText>t,T</w:instrText>
      </w:r>
      <w:r w:rsidRPr="0036665F">
        <w:rPr>
          <w:rFonts w:ascii="Times New Roman" w:eastAsia="楷体_GB2312" w:hAnsi="Times New Roman"/>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w:instrText>
      </w:r>
      <w:r w:rsidRPr="0036665F">
        <w:rPr>
          <w:rFonts w:ascii="Times New Roman" w:eastAsia="楷体_GB2312" w:hAnsi="Times New Roman"/>
          <w:bCs/>
          <w:i/>
        </w:rPr>
        <w:instrText>θ,</w:instrText>
      </w:r>
      <w:r w:rsidRPr="0036665F">
        <w:rPr>
          <w:rFonts w:ascii="Times New Roman" w:eastAsia="楷体_GB2312" w:hAnsi="Times New Roman"/>
          <w:bCs/>
        </w:rPr>
        <w:instrText>2π)</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可知，粒子在磁场中的运动时间</w:t>
      </w:r>
      <w:r w:rsidRPr="0036665F">
        <w:rPr>
          <w:rFonts w:ascii="Times New Roman" w:eastAsia="楷体_GB2312" w:hAnsi="Times New Roman"/>
          <w:bCs/>
          <w:i/>
        </w:rPr>
        <w:t>t</w:t>
      </w:r>
      <w:r w:rsidRPr="0036665F">
        <w:rPr>
          <w:rFonts w:ascii="Times New Roman" w:eastAsia="楷体_GB2312" w:hAnsi="Times New Roman"/>
          <w:bCs/>
        </w:rPr>
        <w:t>就越小，选项</w:t>
      </w:r>
      <w:r w:rsidRPr="0036665F">
        <w:rPr>
          <w:rFonts w:ascii="Times New Roman" w:eastAsia="楷体_GB2312" w:hAnsi="Times New Roman"/>
          <w:bCs/>
        </w:rPr>
        <w:t>A</w:t>
      </w:r>
      <w:r w:rsidRPr="0036665F">
        <w:rPr>
          <w:rFonts w:ascii="Times New Roman" w:eastAsia="楷体_GB2312" w:hAnsi="Times New Roman"/>
          <w:bCs/>
        </w:rPr>
        <w:t>错误；带电粒子在磁场中的运动轨迹是圆弧，由几何知识可知，对着圆心入射的粒子，其出射方向的反向延长线也一定过圆心，选项</w:t>
      </w:r>
      <w:r w:rsidRPr="0036665F">
        <w:rPr>
          <w:rFonts w:ascii="Times New Roman" w:eastAsia="楷体_GB2312" w:hAnsi="Times New Roman"/>
          <w:bCs/>
        </w:rPr>
        <w:t>B</w:t>
      </w:r>
      <w:r w:rsidRPr="0036665F">
        <w:rPr>
          <w:rFonts w:ascii="Times New Roman" w:eastAsia="楷体_GB2312" w:hAnsi="Times New Roman"/>
          <w:bCs/>
        </w:rPr>
        <w:t>正确；由于粒子从</w:t>
      </w:r>
      <w:r w:rsidRPr="0036665F">
        <w:rPr>
          <w:rFonts w:ascii="Times New Roman" w:eastAsia="楷体_GB2312" w:hAnsi="Times New Roman"/>
          <w:bCs/>
          <w:i/>
        </w:rPr>
        <w:t>P</w:t>
      </w:r>
      <w:r w:rsidRPr="0036665F">
        <w:rPr>
          <w:rFonts w:ascii="Times New Roman" w:eastAsia="楷体_GB2312" w:hAnsi="Times New Roman"/>
          <w:bCs/>
        </w:rPr>
        <w:t>点入射的速度大小不同，故粒子在磁场中做匀速圆周运动的轨迹半径也不同，轨迹对应的圆心角也不相同，因此，对着圆心入射的粒子，出射后不一定能垂直打在感光板</w:t>
      </w:r>
      <w:r w:rsidRPr="0036665F">
        <w:rPr>
          <w:rFonts w:ascii="Times New Roman" w:eastAsia="楷体_GB2312" w:hAnsi="Times New Roman"/>
          <w:bCs/>
          <w:i/>
        </w:rPr>
        <w:t>MN</w:t>
      </w:r>
      <w:r w:rsidRPr="0036665F">
        <w:rPr>
          <w:rFonts w:ascii="Times New Roman" w:eastAsia="楷体_GB2312" w:hAnsi="Times New Roman"/>
          <w:bCs/>
        </w:rPr>
        <w:t>上，选项</w:t>
      </w:r>
      <w:r w:rsidRPr="0036665F">
        <w:rPr>
          <w:rFonts w:ascii="Times New Roman" w:eastAsia="楷体_GB2312" w:hAnsi="Times New Roman"/>
          <w:bCs/>
        </w:rPr>
        <w:t>C</w:t>
      </w:r>
      <w:r w:rsidRPr="0036665F">
        <w:rPr>
          <w:rFonts w:ascii="Times New Roman" w:eastAsia="楷体_GB2312" w:hAnsi="Times New Roman"/>
          <w:bCs/>
        </w:rPr>
        <w:t>错误；当粒子从</w:t>
      </w:r>
      <w:r w:rsidRPr="0036665F">
        <w:rPr>
          <w:rFonts w:ascii="Times New Roman" w:eastAsia="楷体_GB2312" w:hAnsi="Times New Roman"/>
          <w:bCs/>
          <w:i/>
        </w:rPr>
        <w:t>P</w:t>
      </w:r>
      <w:r w:rsidRPr="0036665F">
        <w:rPr>
          <w:rFonts w:ascii="Times New Roman" w:eastAsia="楷体_GB2312" w:hAnsi="Times New Roman"/>
          <w:bCs/>
        </w:rPr>
        <w:t>点入射的速度大小</w:t>
      </w:r>
      <w:r w:rsidRPr="0036665F">
        <w:rPr>
          <w:rFonts w:ascii="Book Antiqua" w:eastAsia="楷体_GB2312" w:hAnsi="Book Antiqua"/>
          <w:bCs/>
          <w:i/>
        </w:rPr>
        <w:t>v</w:t>
      </w:r>
      <w:r w:rsidRPr="0036665F">
        <w:rPr>
          <w:rFonts w:ascii="Times New Roman" w:eastAsia="楷体_GB2312" w:hAnsi="Times New Roman"/>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w:instrText>
      </w:r>
      <w:r w:rsidRPr="0036665F">
        <w:rPr>
          <w:rFonts w:ascii="Times New Roman" w:eastAsia="楷体_GB2312" w:hAnsi="Times New Roman"/>
          <w:bCs/>
          <w:i/>
        </w:rPr>
        <w:instrText>qBR,m</w:instrText>
      </w:r>
      <w:r w:rsidRPr="0036665F">
        <w:rPr>
          <w:rFonts w:ascii="Times New Roman" w:eastAsia="楷体_GB2312" w:hAnsi="Times New Roman"/>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时，由</w:t>
      </w:r>
      <w:r w:rsidRPr="0036665F">
        <w:rPr>
          <w:rFonts w:ascii="Times New Roman" w:eastAsia="楷体_GB2312" w:hAnsi="Times New Roman"/>
          <w:bCs/>
          <w:i/>
        </w:rPr>
        <w:t>r</w:t>
      </w:r>
      <w:r w:rsidRPr="0036665F">
        <w:rPr>
          <w:rFonts w:ascii="Times New Roman" w:eastAsia="楷体_GB2312" w:hAnsi="Times New Roman"/>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w:instrText>
      </w:r>
      <w:r w:rsidRPr="0036665F">
        <w:rPr>
          <w:rFonts w:ascii="Times New Roman" w:eastAsia="楷体_GB2312" w:hAnsi="Times New Roman"/>
          <w:bCs/>
          <w:i/>
        </w:rPr>
        <w:instrText>m</w:instrText>
      </w:r>
      <w:r w:rsidRPr="0036665F">
        <w:rPr>
          <w:rFonts w:ascii="Book Antiqua" w:eastAsia="楷体_GB2312" w:hAnsi="Book Antiqua"/>
          <w:bCs/>
          <w:i/>
        </w:rPr>
        <w:instrText>v</w:instrText>
      </w:r>
      <w:r w:rsidRPr="0036665F">
        <w:rPr>
          <w:rFonts w:ascii="Times New Roman" w:eastAsia="楷体_GB2312" w:hAnsi="Times New Roman"/>
          <w:bCs/>
          <w:i/>
        </w:rPr>
        <w:instrText>,qB</w:instrText>
      </w:r>
      <w:r w:rsidRPr="0036665F">
        <w:rPr>
          <w:rFonts w:ascii="Times New Roman" w:eastAsia="楷体_GB2312" w:hAnsi="Times New Roman"/>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可得，粒子在圆形磁场区域中做匀速圆周运动的轨迹圆半径刚好与圆形磁场的半径</w:t>
      </w:r>
      <w:r w:rsidRPr="0036665F">
        <w:rPr>
          <w:rFonts w:ascii="Times New Roman" w:eastAsia="楷体_GB2312" w:hAnsi="Times New Roman"/>
          <w:bCs/>
          <w:i/>
        </w:rPr>
        <w:t>R</w:t>
      </w:r>
      <w:r w:rsidRPr="0036665F">
        <w:rPr>
          <w:rFonts w:ascii="Times New Roman" w:eastAsia="楷体_GB2312" w:hAnsi="Times New Roman"/>
          <w:bCs/>
        </w:rPr>
        <w:t>相同，由几何知识可知，此时入射点、出射点、磁场圆的圆心</w:t>
      </w:r>
      <w:r w:rsidRPr="0036665F">
        <w:rPr>
          <w:rFonts w:ascii="Times New Roman" w:eastAsia="楷体_GB2312" w:hAnsi="Times New Roman"/>
          <w:bCs/>
          <w:i/>
        </w:rPr>
        <w:t>O</w:t>
      </w:r>
      <w:r w:rsidRPr="0036665F">
        <w:rPr>
          <w:rFonts w:ascii="Times New Roman" w:eastAsia="楷体_GB2312" w:hAnsi="Times New Roman"/>
          <w:bCs/>
        </w:rPr>
        <w:t>与轨迹圆的圆心构成一个正方形，粒子水平射出磁场，故粒子一定垂直打在感光板</w:t>
      </w:r>
      <w:r w:rsidRPr="0036665F">
        <w:rPr>
          <w:rFonts w:ascii="Times New Roman" w:eastAsia="楷体_GB2312" w:hAnsi="Times New Roman"/>
          <w:bCs/>
          <w:i/>
        </w:rPr>
        <w:t>MN</w:t>
      </w:r>
      <w:r w:rsidRPr="0036665F">
        <w:rPr>
          <w:rFonts w:ascii="Times New Roman" w:eastAsia="楷体_GB2312" w:hAnsi="Times New Roman"/>
          <w:bCs/>
        </w:rPr>
        <w:t>上，选项</w:t>
      </w:r>
      <w:r w:rsidRPr="0036665F">
        <w:rPr>
          <w:rFonts w:ascii="Times New Roman" w:eastAsia="楷体_GB2312" w:hAnsi="Times New Roman"/>
          <w:bCs/>
        </w:rPr>
        <w:t>D</w:t>
      </w:r>
      <w:r w:rsidRPr="0036665F">
        <w:rPr>
          <w:rFonts w:ascii="Times New Roman" w:eastAsia="楷体_GB2312" w:hAnsi="Times New Roman"/>
          <w:bCs/>
        </w:rPr>
        <w:t>正确。</w:t>
      </w:r>
    </w:p>
    <w:p w14:paraId="644E677D" w14:textId="77777777" w:rsidR="00E721C1" w:rsidRPr="00E721C1" w:rsidRDefault="00E721C1" w:rsidP="00E721C1">
      <w:pPr>
        <w:pStyle w:val="a7"/>
        <w:tabs>
          <w:tab w:val="left" w:pos="3828"/>
        </w:tabs>
        <w:snapToGrid w:val="0"/>
        <w:spacing w:line="360" w:lineRule="auto"/>
        <w:ind w:firstLineChars="250" w:firstLine="525"/>
        <w:rPr>
          <w:rFonts w:ascii="Times New Roman" w:hAnsi="Times New Roman"/>
          <w:bCs/>
        </w:rPr>
      </w:pPr>
      <w:r>
        <w:rPr>
          <w:rFonts w:ascii="Times New Roman" w:eastAsia="黑体" w:hAnsi="Times New Roman" w:hint="eastAsia"/>
          <w:bCs/>
        </w:rPr>
        <w:t>7</w:t>
      </w:r>
      <w:r>
        <w:rPr>
          <w:rFonts w:ascii="Times New Roman" w:eastAsia="黑体" w:hAnsi="Times New Roman"/>
          <w:bCs/>
        </w:rPr>
        <w:t xml:space="preserve">. </w:t>
      </w:r>
      <w:r w:rsidRPr="0036665F">
        <w:rPr>
          <w:rFonts w:ascii="Times New Roman" w:hAnsi="Times New Roman"/>
          <w:bCs/>
        </w:rPr>
        <w:t>ABD</w:t>
      </w:r>
      <w:r w:rsidRPr="0036665F">
        <w:rPr>
          <w:rFonts w:ascii="Times New Roman" w:eastAsia="黑体" w:hAnsi="Times New Roman"/>
          <w:bCs/>
        </w:rPr>
        <w:t xml:space="preserve">解析　</w:t>
      </w:r>
      <w:r w:rsidRPr="0036665F">
        <w:rPr>
          <w:rFonts w:ascii="Times New Roman" w:eastAsia="楷体_GB2312" w:hAnsi="Times New Roman"/>
          <w:bCs/>
        </w:rPr>
        <w:t>由题意，某时刻发出的粒子都击中的点是</w:t>
      </w:r>
      <w:r w:rsidRPr="0036665F">
        <w:rPr>
          <w:rFonts w:ascii="Times New Roman" w:eastAsia="楷体_GB2312" w:hAnsi="Times New Roman"/>
          <w:bCs/>
          <w:i/>
        </w:rPr>
        <w:t>y</w:t>
      </w:r>
      <w:r w:rsidRPr="0036665F">
        <w:rPr>
          <w:rFonts w:ascii="Times New Roman" w:eastAsia="楷体_GB2312" w:hAnsi="Times New Roman"/>
          <w:bCs/>
        </w:rPr>
        <w:t>轴上同一点，而由最高点射出的粒子只能击中</w:t>
      </w:r>
      <w:r w:rsidRPr="0036665F">
        <w:rPr>
          <w:rFonts w:ascii="Times New Roman" w:eastAsia="楷体_GB2312" w:hAnsi="Times New Roman"/>
          <w:bCs/>
        </w:rPr>
        <w:t>(0</w:t>
      </w:r>
      <w:r w:rsidRPr="0036665F">
        <w:rPr>
          <w:rFonts w:ascii="Times New Roman" w:eastAsia="楷体_GB2312" w:hAnsi="Times New Roman"/>
          <w:bCs/>
        </w:rPr>
        <w:t>，</w:t>
      </w:r>
      <w:r w:rsidRPr="0036665F">
        <w:rPr>
          <w:rFonts w:ascii="Times New Roman" w:eastAsia="楷体_GB2312" w:hAnsi="Times New Roman"/>
          <w:bCs/>
          <w:i/>
        </w:rPr>
        <w:t>R</w:t>
      </w:r>
      <w:r w:rsidRPr="0036665F">
        <w:rPr>
          <w:rFonts w:ascii="Times New Roman" w:eastAsia="楷体_GB2312" w:hAnsi="Times New Roman"/>
          <w:bCs/>
        </w:rPr>
        <w:t>)</w:t>
      </w:r>
      <w:r w:rsidRPr="0036665F">
        <w:rPr>
          <w:rFonts w:ascii="Times New Roman" w:eastAsia="楷体_GB2312" w:hAnsi="Times New Roman"/>
          <w:bCs/>
        </w:rPr>
        <w:t>，则击中的同一点就是</w:t>
      </w:r>
      <w:r w:rsidRPr="0036665F">
        <w:rPr>
          <w:rFonts w:ascii="Times New Roman" w:eastAsia="楷体_GB2312" w:hAnsi="Times New Roman"/>
          <w:bCs/>
        </w:rPr>
        <w:t>(0</w:t>
      </w:r>
      <w:r w:rsidRPr="0036665F">
        <w:rPr>
          <w:rFonts w:ascii="Times New Roman" w:eastAsia="楷体_GB2312" w:hAnsi="Times New Roman"/>
          <w:bCs/>
        </w:rPr>
        <w:t>，</w:t>
      </w:r>
      <w:r w:rsidRPr="0036665F">
        <w:rPr>
          <w:rFonts w:ascii="Times New Roman" w:eastAsia="楷体_GB2312" w:hAnsi="Times New Roman"/>
          <w:bCs/>
          <w:i/>
        </w:rPr>
        <w:t>R</w:t>
      </w:r>
      <w:r w:rsidRPr="0036665F">
        <w:rPr>
          <w:rFonts w:ascii="Times New Roman" w:eastAsia="楷体_GB2312" w:hAnsi="Times New Roman"/>
          <w:bCs/>
        </w:rPr>
        <w:t>)</w:t>
      </w:r>
      <w:r w:rsidRPr="0036665F">
        <w:rPr>
          <w:rFonts w:ascii="Times New Roman" w:eastAsia="楷体_GB2312" w:hAnsi="Times New Roman"/>
          <w:bCs/>
        </w:rPr>
        <w:t>，即粒子击中点距</w:t>
      </w:r>
      <w:r w:rsidRPr="0036665F">
        <w:rPr>
          <w:rFonts w:ascii="Times New Roman" w:eastAsia="楷体_GB2312" w:hAnsi="Times New Roman"/>
          <w:bCs/>
          <w:i/>
        </w:rPr>
        <w:t>O</w:t>
      </w:r>
      <w:r w:rsidRPr="0036665F">
        <w:rPr>
          <w:rFonts w:ascii="Times New Roman" w:eastAsia="楷体_GB2312" w:hAnsi="Times New Roman"/>
          <w:bCs/>
        </w:rPr>
        <w:t>点的距离为</w:t>
      </w:r>
      <w:r w:rsidRPr="0036665F">
        <w:rPr>
          <w:rFonts w:ascii="Times New Roman" w:eastAsia="楷体_GB2312" w:hAnsi="Times New Roman"/>
          <w:bCs/>
          <w:i/>
        </w:rPr>
        <w:t>R</w:t>
      </w:r>
      <w:r w:rsidRPr="0036665F">
        <w:rPr>
          <w:rFonts w:ascii="Times New Roman" w:eastAsia="楷体_GB2312" w:hAnsi="Times New Roman"/>
          <w:bCs/>
        </w:rPr>
        <w:t>，所以</w:t>
      </w:r>
      <w:r w:rsidRPr="0036665F">
        <w:rPr>
          <w:rFonts w:ascii="Times New Roman" w:eastAsia="楷体_GB2312" w:hAnsi="Times New Roman"/>
          <w:bCs/>
        </w:rPr>
        <w:t>A</w:t>
      </w:r>
      <w:r w:rsidRPr="0036665F">
        <w:rPr>
          <w:rFonts w:ascii="Times New Roman" w:eastAsia="楷体_GB2312" w:hAnsi="Times New Roman"/>
          <w:bCs/>
        </w:rPr>
        <w:t>选项正确；从最低点射出的粒子也击中</w:t>
      </w:r>
      <w:r w:rsidRPr="0036665F">
        <w:rPr>
          <w:rFonts w:ascii="Times New Roman" w:eastAsia="楷体_GB2312" w:hAnsi="Times New Roman"/>
          <w:bCs/>
        </w:rPr>
        <w:t>(0</w:t>
      </w:r>
      <w:r w:rsidRPr="0036665F">
        <w:rPr>
          <w:rFonts w:ascii="Times New Roman" w:eastAsia="楷体_GB2312" w:hAnsi="Times New Roman"/>
          <w:bCs/>
        </w:rPr>
        <w:t>，</w:t>
      </w:r>
      <w:r w:rsidRPr="0036665F">
        <w:rPr>
          <w:rFonts w:ascii="Times New Roman" w:eastAsia="楷体_GB2312" w:hAnsi="Times New Roman"/>
          <w:bCs/>
          <w:i/>
        </w:rPr>
        <w:t>R</w:t>
      </w:r>
      <w:r w:rsidRPr="0036665F">
        <w:rPr>
          <w:rFonts w:ascii="Times New Roman" w:eastAsia="楷体_GB2312" w:hAnsi="Times New Roman"/>
          <w:bCs/>
        </w:rPr>
        <w:t>)</w:t>
      </w:r>
      <w:r w:rsidRPr="0036665F">
        <w:rPr>
          <w:rFonts w:ascii="Times New Roman" w:eastAsia="楷体_GB2312" w:hAnsi="Times New Roman"/>
          <w:bCs/>
        </w:rPr>
        <w:t>，那么粒子做匀速圆周运动的半径为</w:t>
      </w:r>
      <w:r w:rsidRPr="0036665F">
        <w:rPr>
          <w:rFonts w:ascii="Times New Roman" w:eastAsia="楷体_GB2312" w:hAnsi="Times New Roman"/>
          <w:bCs/>
          <w:i/>
        </w:rPr>
        <w:t>R</w:t>
      </w:r>
      <w:r w:rsidRPr="0036665F">
        <w:rPr>
          <w:rFonts w:ascii="Times New Roman" w:eastAsia="楷体_GB2312" w:hAnsi="Times New Roman"/>
          <w:bCs/>
        </w:rPr>
        <w:t>，由洛伦兹力提供向心力得：</w:t>
      </w:r>
      <w:proofErr w:type="spellStart"/>
      <w:r w:rsidRPr="0036665F">
        <w:rPr>
          <w:rFonts w:ascii="Times New Roman" w:eastAsia="楷体_GB2312" w:hAnsi="Times New Roman"/>
          <w:bCs/>
          <w:i/>
        </w:rPr>
        <w:t>q</w:t>
      </w:r>
      <w:r w:rsidRPr="0036665F">
        <w:rPr>
          <w:rFonts w:ascii="Book Antiqua" w:eastAsia="楷体_GB2312" w:hAnsi="Book Antiqua"/>
          <w:bCs/>
          <w:i/>
        </w:rPr>
        <w:t>v</w:t>
      </w:r>
      <w:r w:rsidRPr="0036665F">
        <w:rPr>
          <w:rFonts w:ascii="Times New Roman" w:eastAsia="楷体_GB2312" w:hAnsi="Times New Roman"/>
          <w:bCs/>
          <w:i/>
        </w:rPr>
        <w:t>B</w:t>
      </w:r>
      <w:proofErr w:type="spellEnd"/>
      <w:r w:rsidRPr="0036665F">
        <w:rPr>
          <w:rFonts w:ascii="Times New Roman" w:eastAsia="楷体_GB2312" w:hAnsi="Times New Roman"/>
          <w:bCs/>
        </w:rPr>
        <w:t>＝</w:t>
      </w:r>
      <w:r w:rsidRPr="0036665F">
        <w:rPr>
          <w:rFonts w:ascii="Times New Roman" w:eastAsia="楷体_GB2312" w:hAnsi="Times New Roman"/>
          <w:bCs/>
          <w:i/>
        </w:rPr>
        <w:t>m</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w:instrText>
      </w:r>
      <w:r w:rsidRPr="0036665F">
        <w:rPr>
          <w:rFonts w:ascii="Book Antiqua" w:eastAsia="楷体_GB2312" w:hAnsi="Book Antiqua"/>
          <w:bCs/>
          <w:i/>
        </w:rPr>
        <w:instrText>v</w:instrText>
      </w:r>
      <w:r w:rsidRPr="0036665F">
        <w:rPr>
          <w:rFonts w:ascii="Times New Roman" w:eastAsia="楷体_GB2312" w:hAnsi="Times New Roman"/>
          <w:bCs/>
          <w:vertAlign w:val="superscript"/>
        </w:rPr>
        <w:instrText>2</w:instrText>
      </w:r>
      <w:r w:rsidRPr="0036665F">
        <w:rPr>
          <w:rFonts w:ascii="Times New Roman" w:eastAsia="楷体_GB2312" w:hAnsi="Times New Roman"/>
          <w:bCs/>
          <w:i/>
        </w:rPr>
        <w:instrText>,R</w:instrText>
      </w:r>
      <w:r w:rsidRPr="0036665F">
        <w:rPr>
          <w:rFonts w:ascii="Times New Roman" w:eastAsia="楷体_GB2312" w:hAnsi="Times New Roman"/>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，则磁感应强度</w:t>
      </w:r>
      <w:r w:rsidRPr="0036665F">
        <w:rPr>
          <w:rFonts w:ascii="Times New Roman" w:eastAsia="楷体_GB2312" w:hAnsi="Times New Roman"/>
          <w:bCs/>
          <w:i/>
        </w:rPr>
        <w:t>B</w:t>
      </w:r>
      <w:r w:rsidRPr="0036665F">
        <w:rPr>
          <w:rFonts w:ascii="Times New Roman" w:eastAsia="楷体_GB2312" w:hAnsi="Times New Roman"/>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w:instrText>
      </w:r>
      <w:r w:rsidRPr="0036665F">
        <w:rPr>
          <w:rFonts w:ascii="Times New Roman" w:eastAsia="楷体_GB2312" w:hAnsi="Times New Roman"/>
          <w:bCs/>
          <w:i/>
        </w:rPr>
        <w:instrText>m</w:instrText>
      </w:r>
      <w:r w:rsidRPr="0036665F">
        <w:rPr>
          <w:rFonts w:ascii="Book Antiqua" w:eastAsia="楷体_GB2312" w:hAnsi="Book Antiqua"/>
          <w:bCs/>
          <w:i/>
        </w:rPr>
        <w:instrText>v</w:instrText>
      </w:r>
      <w:r w:rsidRPr="0036665F">
        <w:rPr>
          <w:rFonts w:ascii="Times New Roman" w:eastAsia="楷体_GB2312" w:hAnsi="Times New Roman"/>
          <w:bCs/>
          <w:i/>
        </w:rPr>
        <w:instrText>,qR</w:instrText>
      </w:r>
      <w:r w:rsidRPr="0036665F">
        <w:rPr>
          <w:rFonts w:ascii="Times New Roman" w:eastAsia="楷体_GB2312" w:hAnsi="Times New Roman"/>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，所以选项</w:t>
      </w:r>
      <w:r w:rsidRPr="0036665F">
        <w:rPr>
          <w:rFonts w:ascii="Times New Roman" w:eastAsia="楷体_GB2312" w:hAnsi="Times New Roman"/>
          <w:bCs/>
        </w:rPr>
        <w:t>B</w:t>
      </w:r>
      <w:r w:rsidRPr="0036665F">
        <w:rPr>
          <w:rFonts w:ascii="Times New Roman" w:eastAsia="楷体_GB2312" w:hAnsi="Times New Roman"/>
          <w:bCs/>
        </w:rPr>
        <w:t>正确；粒子运动的半径都相同，但是入射点不同，则粒子离开磁场时的速度方向不同，选项</w:t>
      </w:r>
      <w:r w:rsidRPr="0036665F">
        <w:rPr>
          <w:rFonts w:ascii="Times New Roman" w:eastAsia="楷体_GB2312" w:hAnsi="Times New Roman"/>
          <w:bCs/>
        </w:rPr>
        <w:t>C</w:t>
      </w:r>
      <w:r w:rsidRPr="0036665F">
        <w:rPr>
          <w:rFonts w:ascii="Times New Roman" w:eastAsia="楷体_GB2312" w:hAnsi="Times New Roman"/>
          <w:bCs/>
        </w:rPr>
        <w:t>错误；粒子从最低点射出时运动时间最长，此时粒子在磁场中的偏转角为</w:t>
      </w:r>
      <w:r w:rsidRPr="0036665F">
        <w:rPr>
          <w:rFonts w:ascii="Times New Roman" w:eastAsia="楷体_GB2312" w:hAnsi="Times New Roman"/>
          <w:bCs/>
        </w:rPr>
        <w:t>90°</w:t>
      </w:r>
      <w:r w:rsidRPr="0036665F">
        <w:rPr>
          <w:rFonts w:ascii="Times New Roman" w:eastAsia="楷体_GB2312" w:hAnsi="Times New Roman"/>
          <w:bCs/>
        </w:rPr>
        <w:t>，最长时间为</w:t>
      </w:r>
      <w:r w:rsidRPr="0036665F">
        <w:rPr>
          <w:rFonts w:ascii="Times New Roman" w:eastAsia="楷体_GB2312" w:hAnsi="Times New Roman"/>
          <w:bCs/>
          <w:i/>
        </w:rPr>
        <w:t>t</w:t>
      </w:r>
      <w:r w:rsidRPr="0036665F">
        <w:rPr>
          <w:rFonts w:ascii="Times New Roman" w:eastAsia="楷体_GB2312" w:hAnsi="Times New Roman"/>
          <w:bCs/>
          <w:vertAlign w:val="subscript"/>
        </w:rPr>
        <w:t>1</w:t>
      </w:r>
      <w:r w:rsidRPr="0036665F">
        <w:rPr>
          <w:rFonts w:ascii="Times New Roman" w:eastAsia="楷体_GB2312" w:hAnsi="Times New Roman"/>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f(1</w:instrText>
      </w:r>
      <w:r w:rsidRPr="0036665F">
        <w:rPr>
          <w:rFonts w:ascii="Times New Roman" w:eastAsia="楷体_GB2312" w:hAnsi="Times New Roman"/>
          <w:bCs/>
          <w:i/>
        </w:rPr>
        <w:instrText>,</w:instrText>
      </w:r>
      <w:r w:rsidRPr="0036665F">
        <w:rPr>
          <w:rFonts w:ascii="Times New Roman" w:eastAsia="楷体_GB2312" w:hAnsi="Times New Roman"/>
          <w:bCs/>
        </w:rPr>
        <w:instrText>4)</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i/>
        </w:rPr>
        <w:t>T</w:t>
      </w:r>
      <w:r w:rsidRPr="0036665F">
        <w:rPr>
          <w:rFonts w:ascii="Times New Roman" w:eastAsia="楷体_GB2312" w:hAnsi="Times New Roman"/>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w:instrText>
      </w:r>
      <w:r w:rsidRPr="0036665F">
        <w:rPr>
          <w:rFonts w:ascii="Times New Roman" w:eastAsia="楷体_GB2312" w:hAnsi="Times New Roman"/>
          <w:bCs/>
          <w:i/>
        </w:rPr>
        <w:instrText>R,</w:instrText>
      </w:r>
      <w:r w:rsidRPr="0036665F">
        <w:rPr>
          <w:rFonts w:ascii="Book Antiqua" w:eastAsia="楷体_GB2312" w:hAnsi="Book Antiqua"/>
          <w:bCs/>
          <w:i/>
        </w:rPr>
        <w:instrText>v</w:instrText>
      </w:r>
      <w:r w:rsidRPr="0036665F">
        <w:rPr>
          <w:rFonts w:ascii="Times New Roman" w:eastAsia="楷体_GB2312" w:hAnsi="Times New Roman"/>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f(1</w:instrText>
      </w:r>
      <w:r w:rsidRPr="0036665F">
        <w:rPr>
          <w:rFonts w:ascii="Times New Roman" w:eastAsia="楷体_GB2312" w:hAnsi="Times New Roman"/>
          <w:bCs/>
          <w:i/>
        </w:rPr>
        <w:instrText>,</w:instrText>
      </w:r>
      <w:r w:rsidRPr="0036665F">
        <w:rPr>
          <w:rFonts w:ascii="Times New Roman" w:eastAsia="楷体_GB2312" w:hAnsi="Times New Roman"/>
          <w:bCs/>
        </w:rPr>
        <w:instrText>4)</w:instrText>
      </w:r>
      <w:r w:rsidRPr="0036665F">
        <w:rPr>
          <w:rFonts w:ascii="宋体-方正超大字符集" w:eastAsia="宋体-方正超大字符集" w:hAnsi="宋体-方正超大字符集" w:cs="宋体-方正超大字符集"/>
          <w:bCs/>
        </w:rPr>
        <w:fldChar w:fldCharType="end"/>
      </w:r>
      <w:r w:rsidRPr="0036665F">
        <w:rPr>
          <w:rFonts w:hAnsi="宋体"/>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f(2π</w:instrText>
      </w:r>
      <w:r w:rsidRPr="0036665F">
        <w:rPr>
          <w:rFonts w:ascii="Times New Roman" w:eastAsia="楷体_GB2312" w:hAnsi="Times New Roman"/>
          <w:bCs/>
          <w:i/>
        </w:rPr>
        <w:instrText>R,</w:instrText>
      </w:r>
      <w:r w:rsidRPr="0036665F">
        <w:rPr>
          <w:rFonts w:ascii="Book Antiqua" w:eastAsia="楷体_GB2312" w:hAnsi="Book Antiqua"/>
          <w:bCs/>
          <w:i/>
        </w:rPr>
        <w:instrText>v</w:instrText>
      </w:r>
      <w:r w:rsidRPr="0036665F">
        <w:rPr>
          <w:rFonts w:ascii="Times New Roman" w:eastAsia="楷体_GB2312" w:hAnsi="Times New Roman"/>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w:instrText>
      </w:r>
      <w:r w:rsidRPr="0036665F">
        <w:rPr>
          <w:rFonts w:ascii="Times New Roman" w:eastAsia="楷体_GB2312" w:hAnsi="Times New Roman"/>
          <w:bCs/>
          <w:i/>
        </w:rPr>
        <w:instrText>R,</w:instrText>
      </w:r>
      <w:r w:rsidRPr="0036665F">
        <w:rPr>
          <w:rFonts w:ascii="Book Antiqua" w:eastAsia="楷体_GB2312" w:hAnsi="Book Antiqua"/>
          <w:bCs/>
          <w:i/>
        </w:rPr>
        <w:instrText>v</w:instrText>
      </w:r>
      <w:r w:rsidRPr="0036665F">
        <w:rPr>
          <w:rFonts w:ascii="Times New Roman" w:eastAsia="楷体_GB2312" w:hAnsi="Times New Roman"/>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f(π</w:instrText>
      </w:r>
      <w:r w:rsidRPr="0036665F">
        <w:rPr>
          <w:rFonts w:ascii="Times New Roman" w:eastAsia="楷体_GB2312" w:hAnsi="Times New Roman"/>
          <w:bCs/>
        </w:rPr>
        <w:instrText>＋</w:instrText>
      </w:r>
      <w:r w:rsidRPr="0036665F">
        <w:rPr>
          <w:rFonts w:ascii="Times New Roman" w:eastAsia="楷体_GB2312" w:hAnsi="Times New Roman"/>
          <w:bCs/>
        </w:rPr>
        <w:instrText>2</w:instrText>
      </w:r>
      <w:r w:rsidRPr="0036665F">
        <w:rPr>
          <w:rFonts w:ascii="Times New Roman" w:eastAsia="楷体_GB2312" w:hAnsi="Times New Roman"/>
          <w:bCs/>
          <w:i/>
        </w:rPr>
        <w:instrText>,</w:instrText>
      </w:r>
      <w:r w:rsidRPr="0036665F">
        <w:rPr>
          <w:rFonts w:ascii="Times New Roman" w:eastAsia="楷体_GB2312" w:hAnsi="Times New Roman"/>
          <w:bCs/>
        </w:rPr>
        <w:instrText>2</w:instrText>
      </w:r>
      <w:r w:rsidRPr="0036665F">
        <w:rPr>
          <w:rFonts w:ascii="Book Antiqua" w:eastAsia="楷体_GB2312" w:hAnsi="Book Antiqua"/>
          <w:bCs/>
          <w:i/>
        </w:rPr>
        <w:instrText>v</w:instrText>
      </w:r>
      <w:r w:rsidRPr="0036665F">
        <w:rPr>
          <w:rFonts w:ascii="Times New Roman" w:eastAsia="楷体_GB2312" w:hAnsi="Times New Roman"/>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i/>
        </w:rPr>
        <w:t>R</w:t>
      </w:r>
      <w:r w:rsidRPr="0036665F">
        <w:rPr>
          <w:rFonts w:ascii="Times New Roman" w:eastAsia="楷体_GB2312" w:hAnsi="Times New Roman"/>
          <w:bCs/>
        </w:rPr>
        <w:t>.</w:t>
      </w:r>
      <w:r w:rsidRPr="0036665F">
        <w:rPr>
          <w:rFonts w:ascii="Times New Roman" w:eastAsia="楷体_GB2312" w:hAnsi="Times New Roman"/>
          <w:bCs/>
        </w:rPr>
        <w:t>从最高点直接射向</w:t>
      </w:r>
      <w:r w:rsidRPr="0036665F">
        <w:rPr>
          <w:rFonts w:ascii="Times New Roman" w:eastAsia="楷体_GB2312" w:hAnsi="Times New Roman"/>
          <w:bCs/>
        </w:rPr>
        <w:t>(0</w:t>
      </w:r>
      <w:r w:rsidRPr="0036665F">
        <w:rPr>
          <w:rFonts w:ascii="Times New Roman" w:eastAsia="楷体_GB2312" w:hAnsi="Times New Roman"/>
          <w:bCs/>
        </w:rPr>
        <w:t>，</w:t>
      </w:r>
      <w:r w:rsidRPr="0036665F">
        <w:rPr>
          <w:rFonts w:ascii="Times New Roman" w:eastAsia="楷体_GB2312" w:hAnsi="Times New Roman"/>
          <w:bCs/>
          <w:i/>
        </w:rPr>
        <w:t>R</w:t>
      </w:r>
      <w:r w:rsidRPr="0036665F">
        <w:rPr>
          <w:rFonts w:ascii="Times New Roman" w:eastAsia="楷体_GB2312" w:hAnsi="Times New Roman"/>
          <w:bCs/>
        </w:rPr>
        <w:t>)</w:t>
      </w:r>
      <w:r w:rsidRPr="0036665F">
        <w:rPr>
          <w:rFonts w:ascii="Times New Roman" w:eastAsia="楷体_GB2312" w:hAnsi="Times New Roman"/>
          <w:bCs/>
        </w:rPr>
        <w:t>的粒子时间最短，则最短的时间为</w:t>
      </w:r>
      <w:r w:rsidRPr="0036665F">
        <w:rPr>
          <w:rFonts w:ascii="Times New Roman" w:eastAsia="楷体_GB2312" w:hAnsi="Times New Roman"/>
          <w:bCs/>
          <w:i/>
        </w:rPr>
        <w:t>t</w:t>
      </w:r>
      <w:r w:rsidRPr="0036665F">
        <w:rPr>
          <w:rFonts w:ascii="Times New Roman" w:eastAsia="楷体_GB2312" w:hAnsi="Times New Roman"/>
          <w:bCs/>
          <w:vertAlign w:val="subscript"/>
        </w:rPr>
        <w:t>2</w:t>
      </w:r>
      <w:r w:rsidRPr="0036665F">
        <w:rPr>
          <w:rFonts w:ascii="Times New Roman" w:eastAsia="楷体_GB2312" w:hAnsi="Times New Roman"/>
          <w:bCs/>
        </w:rPr>
        <w:t>＝</w:t>
      </w:r>
      <w:r w:rsidRPr="0036665F">
        <w:rPr>
          <w:rFonts w:ascii="宋体-方正超大字符集" w:eastAsia="宋体-方正超大字符集" w:hAnsi="宋体-方正超大字符集" w:cs="宋体-方正超大字符集"/>
          <w:bCs/>
        </w:rPr>
        <w:fldChar w:fldCharType="begin"/>
      </w:r>
      <w:r w:rsidRPr="0036665F">
        <w:rPr>
          <w:rFonts w:ascii="宋体-方正超大字符集" w:eastAsia="宋体-方正超大字符集" w:hAnsi="宋体-方正超大字符集" w:cs="宋体-方正超大字符集" w:hint="eastAsia"/>
          <w:bCs/>
        </w:rPr>
        <w:instrText>eq \</w:instrText>
      </w:r>
      <w:r w:rsidRPr="0036665F">
        <w:rPr>
          <w:rFonts w:ascii="Times New Roman" w:eastAsia="楷体_GB2312" w:hAnsi="Times New Roman"/>
          <w:bCs/>
        </w:rPr>
        <w:instrText>f(2</w:instrText>
      </w:r>
      <w:r w:rsidRPr="0036665F">
        <w:rPr>
          <w:rFonts w:ascii="Times New Roman" w:eastAsia="楷体_GB2312" w:hAnsi="Times New Roman"/>
          <w:bCs/>
          <w:i/>
        </w:rPr>
        <w:instrText>R,</w:instrText>
      </w:r>
      <w:r w:rsidRPr="0036665F">
        <w:rPr>
          <w:rFonts w:ascii="Book Antiqua" w:eastAsia="楷体_GB2312" w:hAnsi="Book Antiqua"/>
          <w:bCs/>
          <w:i/>
        </w:rPr>
        <w:instrText>v</w:instrText>
      </w:r>
      <w:r w:rsidRPr="0036665F">
        <w:rPr>
          <w:rFonts w:ascii="Times New Roman" w:eastAsia="楷体_GB2312" w:hAnsi="Times New Roman"/>
          <w:bCs/>
        </w:rPr>
        <w:instrText>)</w:instrText>
      </w:r>
      <w:r w:rsidRPr="0036665F">
        <w:rPr>
          <w:rFonts w:ascii="宋体-方正超大字符集" w:eastAsia="宋体-方正超大字符集" w:hAnsi="宋体-方正超大字符集" w:cs="宋体-方正超大字符集"/>
          <w:bCs/>
        </w:rPr>
        <w:fldChar w:fldCharType="end"/>
      </w:r>
      <w:r w:rsidRPr="0036665F">
        <w:rPr>
          <w:rFonts w:ascii="Times New Roman" w:eastAsia="楷体_GB2312" w:hAnsi="Times New Roman"/>
          <w:bCs/>
        </w:rPr>
        <w:t>，所以选项</w:t>
      </w:r>
      <w:r w:rsidRPr="0036665F">
        <w:rPr>
          <w:rFonts w:ascii="Times New Roman" w:eastAsia="楷体_GB2312" w:hAnsi="Times New Roman"/>
          <w:bCs/>
        </w:rPr>
        <w:t>D</w:t>
      </w:r>
      <w:r w:rsidRPr="0036665F">
        <w:rPr>
          <w:rFonts w:ascii="Times New Roman" w:eastAsia="楷体_GB2312" w:hAnsi="Times New Roman"/>
          <w:bCs/>
        </w:rPr>
        <w:t>正确．</w:t>
      </w:r>
    </w:p>
    <w:p w14:paraId="6C793603" w14:textId="77777777" w:rsidR="0040509A" w:rsidRPr="00E721C1" w:rsidRDefault="0040509A">
      <w:pPr>
        <w:rPr>
          <w:bCs/>
        </w:rPr>
      </w:pPr>
    </w:p>
    <w:sectPr w:rsidR="0040509A" w:rsidRPr="00E721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E63B9" w14:textId="77777777" w:rsidR="00485E55" w:rsidRDefault="00485E55" w:rsidP="00F9366A">
      <w:r>
        <w:separator/>
      </w:r>
    </w:p>
  </w:endnote>
  <w:endnote w:type="continuationSeparator" w:id="0">
    <w:p w14:paraId="3BF10CA6" w14:textId="77777777" w:rsidR="00485E55" w:rsidRDefault="00485E55" w:rsidP="00F9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EU-BZ-S92">
    <w:altName w:val="微软雅黑"/>
    <w:charset w:val="86"/>
    <w:family w:val="script"/>
    <w:pitch w:val="default"/>
    <w:sig w:usb0="00000000" w:usb1="00000000" w:usb2="000A005E" w:usb3="00000000" w:csb0="003C0041" w:csb1="00000000"/>
  </w:font>
  <w:font w:name="方正书宋_GBK">
    <w:altName w:val="微软雅黑"/>
    <w:charset w:val="86"/>
    <w:family w:val="script"/>
    <w:pitch w:val="default"/>
    <w:sig w:usb0="00000000" w:usb1="00000000" w:usb2="00000010" w:usb3="00000000" w:csb0="00040000" w:csb1="00000000"/>
  </w:font>
  <w:font w:name="宋体-方正超大字符集">
    <w:altName w:val="宋体"/>
    <w:charset w:val="86"/>
    <w:family w:val="script"/>
    <w:pitch w:val="default"/>
    <w:sig w:usb0="00000000" w:usb1="00000000" w:usb2="00000010" w:usb3="00000000" w:csb0="00040000" w:csb1="00000000"/>
  </w:font>
  <w:font w:name="IPAPANNEW">
    <w:altName w:val="Segoe UI"/>
    <w:charset w:val="00"/>
    <w:family w:val="auto"/>
    <w:pitch w:val="default"/>
    <w:sig w:usb0="00000000" w:usb1="00000000" w:usb2="00000021" w:usb3="00000000" w:csb0="00000197" w:csb1="00000000"/>
  </w:font>
  <w:font w:name="Book Antiqua">
    <w:panose1 w:val="02040602050305030304"/>
    <w:charset w:val="00"/>
    <w:family w:val="roman"/>
    <w:pitch w:val="variable"/>
    <w:sig w:usb0="00000287" w:usb1="00000000" w:usb2="00000000" w:usb3="00000000" w:csb0="0000009F" w:csb1="00000000"/>
  </w:font>
  <w:font w:name="楷体_GB2312">
    <w:altName w:val="楷体"/>
    <w:charset w:val="86"/>
    <w:family w:val="modern"/>
    <w:pitch w:val="default"/>
    <w:sig w:usb0="00000000" w:usb1="00000000" w:usb2="0000000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5E2C7" w14:textId="77777777" w:rsidR="00485E55" w:rsidRDefault="00485E55" w:rsidP="00F9366A">
      <w:r>
        <w:separator/>
      </w:r>
    </w:p>
  </w:footnote>
  <w:footnote w:type="continuationSeparator" w:id="0">
    <w:p w14:paraId="0F5D9AD1" w14:textId="77777777" w:rsidR="00485E55" w:rsidRDefault="00485E55" w:rsidP="00F93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1295"/>
    <w:multiLevelType w:val="hybridMultilevel"/>
    <w:tmpl w:val="0D689B90"/>
    <w:lvl w:ilvl="0" w:tplc="A33E074A">
      <w:start w:val="1"/>
      <w:numFmt w:val="decimal"/>
      <w:lvlText w:val="%1."/>
      <w:lvlJc w:val="left"/>
      <w:pPr>
        <w:ind w:left="420" w:hanging="420"/>
      </w:pPr>
    </w:lvl>
    <w:lvl w:ilvl="1" w:tplc="EFB0C76C" w:tentative="1">
      <w:start w:val="1"/>
      <w:numFmt w:val="lowerLetter"/>
      <w:lvlText w:val="%2)"/>
      <w:lvlJc w:val="left"/>
      <w:pPr>
        <w:ind w:left="840" w:hanging="420"/>
      </w:pPr>
    </w:lvl>
    <w:lvl w:ilvl="2" w:tplc="0268CA52" w:tentative="1">
      <w:start w:val="1"/>
      <w:numFmt w:val="lowerRoman"/>
      <w:lvlText w:val="%3."/>
      <w:lvlJc w:val="right"/>
      <w:pPr>
        <w:ind w:left="1260" w:hanging="420"/>
      </w:pPr>
    </w:lvl>
    <w:lvl w:ilvl="3" w:tplc="5462B210" w:tentative="1">
      <w:start w:val="1"/>
      <w:numFmt w:val="decimal"/>
      <w:lvlText w:val="%4."/>
      <w:lvlJc w:val="left"/>
      <w:pPr>
        <w:ind w:left="1680" w:hanging="420"/>
      </w:pPr>
    </w:lvl>
    <w:lvl w:ilvl="4" w:tplc="AB0EDB0A" w:tentative="1">
      <w:start w:val="1"/>
      <w:numFmt w:val="lowerLetter"/>
      <w:lvlText w:val="%5)"/>
      <w:lvlJc w:val="left"/>
      <w:pPr>
        <w:ind w:left="2100" w:hanging="420"/>
      </w:pPr>
    </w:lvl>
    <w:lvl w:ilvl="5" w:tplc="A8C055F2" w:tentative="1">
      <w:start w:val="1"/>
      <w:numFmt w:val="lowerRoman"/>
      <w:lvlText w:val="%6."/>
      <w:lvlJc w:val="right"/>
      <w:pPr>
        <w:ind w:left="2520" w:hanging="420"/>
      </w:pPr>
    </w:lvl>
    <w:lvl w:ilvl="6" w:tplc="B70A933A" w:tentative="1">
      <w:start w:val="1"/>
      <w:numFmt w:val="decimal"/>
      <w:lvlText w:val="%7."/>
      <w:lvlJc w:val="left"/>
      <w:pPr>
        <w:ind w:left="2940" w:hanging="420"/>
      </w:pPr>
    </w:lvl>
    <w:lvl w:ilvl="7" w:tplc="9CAC19AA" w:tentative="1">
      <w:start w:val="1"/>
      <w:numFmt w:val="lowerLetter"/>
      <w:lvlText w:val="%8)"/>
      <w:lvlJc w:val="left"/>
      <w:pPr>
        <w:ind w:left="3360" w:hanging="420"/>
      </w:pPr>
    </w:lvl>
    <w:lvl w:ilvl="8" w:tplc="CFD6DF50" w:tentative="1">
      <w:start w:val="1"/>
      <w:numFmt w:val="lowerRoman"/>
      <w:lvlText w:val="%9."/>
      <w:lvlJc w:val="right"/>
      <w:pPr>
        <w:ind w:left="3780" w:hanging="420"/>
      </w:pPr>
    </w:lvl>
  </w:abstractNum>
  <w:abstractNum w:abstractNumId="1" w15:restartNumberingAfterBreak="0">
    <w:nsid w:val="2DA015D7"/>
    <w:multiLevelType w:val="multilevel"/>
    <w:tmpl w:val="2DA015D7"/>
    <w:lvl w:ilvl="0">
      <w:start w:val="1"/>
      <w:numFmt w:val="upperLetter"/>
      <w:lvlText w:val="%1．"/>
      <w:lvlJc w:val="left"/>
      <w:pPr>
        <w:ind w:left="797" w:hanging="375"/>
      </w:pPr>
      <w:rPr>
        <w:rFonts w:hint="default"/>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num w:numId="1" w16cid:durableId="980037695">
    <w:abstractNumId w:val="1"/>
  </w:num>
  <w:num w:numId="2" w16cid:durableId="20395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EB"/>
    <w:rsid w:val="000A568E"/>
    <w:rsid w:val="001621BB"/>
    <w:rsid w:val="00195BEB"/>
    <w:rsid w:val="001A0CAC"/>
    <w:rsid w:val="001D6E5D"/>
    <w:rsid w:val="00206ACE"/>
    <w:rsid w:val="00284289"/>
    <w:rsid w:val="002A7890"/>
    <w:rsid w:val="002C2026"/>
    <w:rsid w:val="002C27A4"/>
    <w:rsid w:val="003520B1"/>
    <w:rsid w:val="0036665F"/>
    <w:rsid w:val="0040509A"/>
    <w:rsid w:val="00474721"/>
    <w:rsid w:val="0048398F"/>
    <w:rsid w:val="00485E55"/>
    <w:rsid w:val="004A146B"/>
    <w:rsid w:val="004B0344"/>
    <w:rsid w:val="004D3120"/>
    <w:rsid w:val="005110F0"/>
    <w:rsid w:val="005232C1"/>
    <w:rsid w:val="00557BFE"/>
    <w:rsid w:val="005A7EB7"/>
    <w:rsid w:val="006D7F6C"/>
    <w:rsid w:val="007A6D38"/>
    <w:rsid w:val="00854F29"/>
    <w:rsid w:val="0089312F"/>
    <w:rsid w:val="008E268B"/>
    <w:rsid w:val="00916F59"/>
    <w:rsid w:val="009764B1"/>
    <w:rsid w:val="009B0971"/>
    <w:rsid w:val="009D3E6E"/>
    <w:rsid w:val="009D50F3"/>
    <w:rsid w:val="00A16355"/>
    <w:rsid w:val="00A22381"/>
    <w:rsid w:val="00A25E77"/>
    <w:rsid w:val="00AD2C40"/>
    <w:rsid w:val="00AE420D"/>
    <w:rsid w:val="00AE62CA"/>
    <w:rsid w:val="00AF24FB"/>
    <w:rsid w:val="00B41454"/>
    <w:rsid w:val="00BC421D"/>
    <w:rsid w:val="00C52AFC"/>
    <w:rsid w:val="00CB1E4B"/>
    <w:rsid w:val="00D13C2F"/>
    <w:rsid w:val="00DC63CB"/>
    <w:rsid w:val="00E31212"/>
    <w:rsid w:val="00E721C1"/>
    <w:rsid w:val="00E80D79"/>
    <w:rsid w:val="00EA6BFF"/>
    <w:rsid w:val="00F000A2"/>
    <w:rsid w:val="00F22F7D"/>
    <w:rsid w:val="00F633C6"/>
    <w:rsid w:val="00F9366A"/>
    <w:rsid w:val="00FB5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7CDEE"/>
  <w15:chartTrackingRefBased/>
  <w15:docId w15:val="{CFB4BDB1-1342-4CB9-A514-9F45B47E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66A"/>
    <w:pPr>
      <w:widowControl w:val="0"/>
      <w:jc w:val="both"/>
    </w:pPr>
    <w:rPr>
      <w:rFonts w:ascii="Times New Roman" w:eastAsia="宋体" w:hAnsi="Times New Roman" w:cs="Times New Roman"/>
      <w:szCs w:val="24"/>
    </w:rPr>
  </w:style>
  <w:style w:type="paragraph" w:styleId="1">
    <w:name w:val="heading 1"/>
    <w:basedOn w:val="a"/>
    <w:next w:val="a"/>
    <w:link w:val="10"/>
    <w:qFormat/>
    <w:rsid w:val="00F9366A"/>
    <w:pPr>
      <w:keepNext/>
      <w:keepLines/>
      <w:spacing w:before="340" w:after="330" w:line="578" w:lineRule="auto"/>
      <w:outlineLvl w:val="0"/>
    </w:pPr>
    <w:rPr>
      <w:b/>
      <w:bCs/>
      <w:kern w:val="44"/>
      <w:sz w:val="44"/>
      <w:szCs w:val="44"/>
    </w:rPr>
  </w:style>
  <w:style w:type="paragraph" w:styleId="2">
    <w:name w:val="heading 2"/>
    <w:basedOn w:val="a"/>
    <w:next w:val="a"/>
    <w:link w:val="20"/>
    <w:qFormat/>
    <w:rsid w:val="00F9366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F9366A"/>
    <w:pPr>
      <w:keepNext/>
      <w:keepLines/>
      <w:spacing w:before="260" w:after="260" w:line="416" w:lineRule="auto"/>
      <w:outlineLvl w:val="2"/>
    </w:pPr>
    <w:rPr>
      <w:b/>
      <w:bCs/>
      <w:sz w:val="32"/>
      <w:szCs w:val="32"/>
    </w:rPr>
  </w:style>
  <w:style w:type="paragraph" w:styleId="4">
    <w:name w:val="heading 4"/>
    <w:basedOn w:val="a"/>
    <w:next w:val="a"/>
    <w:link w:val="40"/>
    <w:qFormat/>
    <w:rsid w:val="00F9366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F9366A"/>
    <w:pPr>
      <w:keepNext/>
      <w:keepLines/>
      <w:spacing w:before="280" w:after="290" w:line="376" w:lineRule="auto"/>
      <w:outlineLvl w:val="4"/>
    </w:pPr>
    <w:rPr>
      <w:b/>
      <w:bCs/>
      <w:sz w:val="28"/>
      <w:szCs w:val="28"/>
    </w:rPr>
  </w:style>
  <w:style w:type="paragraph" w:styleId="6">
    <w:name w:val="heading 6"/>
    <w:basedOn w:val="a"/>
    <w:next w:val="a"/>
    <w:link w:val="60"/>
    <w:qFormat/>
    <w:rsid w:val="00F9366A"/>
    <w:pPr>
      <w:keepNext/>
      <w:keepLines/>
      <w:spacing w:before="240" w:after="64" w:line="320" w:lineRule="auto"/>
      <w:outlineLvl w:val="5"/>
    </w:pPr>
    <w:rPr>
      <w:rFonts w:ascii="Arial" w:eastAsia="黑体" w:hAnsi="Arial"/>
      <w:b/>
      <w:bCs/>
      <w:sz w:val="24"/>
    </w:rPr>
  </w:style>
  <w:style w:type="paragraph" w:styleId="7">
    <w:name w:val="heading 7"/>
    <w:basedOn w:val="a"/>
    <w:next w:val="a"/>
    <w:link w:val="70"/>
    <w:qFormat/>
    <w:rsid w:val="00F9366A"/>
    <w:pPr>
      <w:keepNext/>
      <w:keepLines/>
      <w:spacing w:before="240" w:after="64" w:line="320" w:lineRule="auto"/>
      <w:outlineLvl w:val="6"/>
    </w:pPr>
    <w:rPr>
      <w:b/>
      <w:bCs/>
      <w:sz w:val="24"/>
    </w:rPr>
  </w:style>
  <w:style w:type="paragraph" w:styleId="8">
    <w:name w:val="heading 8"/>
    <w:basedOn w:val="a"/>
    <w:next w:val="a"/>
    <w:link w:val="80"/>
    <w:qFormat/>
    <w:rsid w:val="00F9366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F936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F9366A"/>
    <w:rPr>
      <w:sz w:val="18"/>
      <w:szCs w:val="18"/>
    </w:rPr>
  </w:style>
  <w:style w:type="paragraph" w:styleId="a5">
    <w:name w:val="footer"/>
    <w:basedOn w:val="a"/>
    <w:link w:val="a6"/>
    <w:unhideWhenUsed/>
    <w:qFormat/>
    <w:rsid w:val="00F9366A"/>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F9366A"/>
    <w:rPr>
      <w:sz w:val="18"/>
      <w:szCs w:val="18"/>
    </w:rPr>
  </w:style>
  <w:style w:type="character" w:customStyle="1" w:styleId="10">
    <w:name w:val="标题 1 字符"/>
    <w:basedOn w:val="a0"/>
    <w:link w:val="1"/>
    <w:qFormat/>
    <w:rsid w:val="00F9366A"/>
    <w:rPr>
      <w:rFonts w:ascii="Times New Roman" w:eastAsia="宋体" w:hAnsi="Times New Roman" w:cs="Times New Roman"/>
      <w:b/>
      <w:bCs/>
      <w:kern w:val="44"/>
      <w:sz w:val="44"/>
      <w:szCs w:val="44"/>
    </w:rPr>
  </w:style>
  <w:style w:type="character" w:customStyle="1" w:styleId="20">
    <w:name w:val="标题 2 字符"/>
    <w:basedOn w:val="a0"/>
    <w:link w:val="2"/>
    <w:qFormat/>
    <w:rsid w:val="00F9366A"/>
    <w:rPr>
      <w:rFonts w:ascii="Arial" w:eastAsia="黑体" w:hAnsi="Arial" w:cs="Times New Roman"/>
      <w:b/>
      <w:bCs/>
      <w:sz w:val="32"/>
      <w:szCs w:val="32"/>
    </w:rPr>
  </w:style>
  <w:style w:type="character" w:customStyle="1" w:styleId="30">
    <w:name w:val="标题 3 字符"/>
    <w:basedOn w:val="a0"/>
    <w:link w:val="3"/>
    <w:qFormat/>
    <w:rsid w:val="00F9366A"/>
    <w:rPr>
      <w:rFonts w:ascii="Times New Roman" w:eastAsia="宋体" w:hAnsi="Times New Roman" w:cs="Times New Roman"/>
      <w:b/>
      <w:bCs/>
      <w:sz w:val="32"/>
      <w:szCs w:val="32"/>
    </w:rPr>
  </w:style>
  <w:style w:type="character" w:customStyle="1" w:styleId="40">
    <w:name w:val="标题 4 字符"/>
    <w:basedOn w:val="a0"/>
    <w:link w:val="4"/>
    <w:rsid w:val="00F9366A"/>
    <w:rPr>
      <w:rFonts w:ascii="Arial" w:eastAsia="黑体" w:hAnsi="Arial" w:cs="Times New Roman"/>
      <w:b/>
      <w:bCs/>
      <w:sz w:val="28"/>
      <w:szCs w:val="28"/>
    </w:rPr>
  </w:style>
  <w:style w:type="character" w:customStyle="1" w:styleId="50">
    <w:name w:val="标题 5 字符"/>
    <w:basedOn w:val="a0"/>
    <w:link w:val="5"/>
    <w:qFormat/>
    <w:rsid w:val="00F9366A"/>
    <w:rPr>
      <w:rFonts w:ascii="Times New Roman" w:eastAsia="宋体" w:hAnsi="Times New Roman" w:cs="Times New Roman"/>
      <w:b/>
      <w:bCs/>
      <w:sz w:val="28"/>
      <w:szCs w:val="28"/>
    </w:rPr>
  </w:style>
  <w:style w:type="character" w:customStyle="1" w:styleId="60">
    <w:name w:val="标题 6 字符"/>
    <w:basedOn w:val="a0"/>
    <w:link w:val="6"/>
    <w:qFormat/>
    <w:rsid w:val="00F9366A"/>
    <w:rPr>
      <w:rFonts w:ascii="Arial" w:eastAsia="黑体" w:hAnsi="Arial" w:cs="Times New Roman"/>
      <w:b/>
      <w:bCs/>
      <w:sz w:val="24"/>
      <w:szCs w:val="24"/>
    </w:rPr>
  </w:style>
  <w:style w:type="character" w:customStyle="1" w:styleId="70">
    <w:name w:val="标题 7 字符"/>
    <w:basedOn w:val="a0"/>
    <w:link w:val="7"/>
    <w:qFormat/>
    <w:rsid w:val="00F9366A"/>
    <w:rPr>
      <w:rFonts w:ascii="Times New Roman" w:eastAsia="宋体" w:hAnsi="Times New Roman" w:cs="Times New Roman"/>
      <w:b/>
      <w:bCs/>
      <w:sz w:val="24"/>
      <w:szCs w:val="24"/>
    </w:rPr>
  </w:style>
  <w:style w:type="character" w:customStyle="1" w:styleId="80">
    <w:name w:val="标题 8 字符"/>
    <w:basedOn w:val="a0"/>
    <w:link w:val="8"/>
    <w:qFormat/>
    <w:rsid w:val="00F9366A"/>
    <w:rPr>
      <w:rFonts w:ascii="Arial" w:eastAsia="黑体" w:hAnsi="Arial" w:cs="Times New Roman"/>
      <w:sz w:val="24"/>
      <w:szCs w:val="24"/>
    </w:rPr>
  </w:style>
  <w:style w:type="paragraph" w:styleId="a7">
    <w:name w:val="Plain Text"/>
    <w:basedOn w:val="a"/>
    <w:link w:val="a8"/>
    <w:qFormat/>
    <w:rsid w:val="00F9366A"/>
    <w:rPr>
      <w:rFonts w:ascii="宋体" w:hAnsi="Courier New"/>
      <w:szCs w:val="21"/>
    </w:rPr>
  </w:style>
  <w:style w:type="character" w:customStyle="1" w:styleId="a8">
    <w:name w:val="纯文本 字符"/>
    <w:basedOn w:val="a0"/>
    <w:link w:val="a7"/>
    <w:qFormat/>
    <w:rsid w:val="00F9366A"/>
    <w:rPr>
      <w:rFonts w:ascii="宋体" w:eastAsia="宋体" w:hAnsi="Courier New" w:cs="Times New Roman"/>
      <w:szCs w:val="21"/>
    </w:rPr>
  </w:style>
  <w:style w:type="paragraph" w:styleId="a9">
    <w:name w:val="Balloon Text"/>
    <w:basedOn w:val="a"/>
    <w:link w:val="aa"/>
    <w:uiPriority w:val="99"/>
    <w:semiHidden/>
    <w:unhideWhenUsed/>
    <w:qFormat/>
    <w:rsid w:val="00F9366A"/>
    <w:rPr>
      <w:sz w:val="18"/>
      <w:szCs w:val="18"/>
    </w:rPr>
  </w:style>
  <w:style w:type="character" w:customStyle="1" w:styleId="aa">
    <w:name w:val="批注框文本 字符"/>
    <w:basedOn w:val="a0"/>
    <w:link w:val="a9"/>
    <w:uiPriority w:val="99"/>
    <w:semiHidden/>
    <w:qFormat/>
    <w:rsid w:val="00F9366A"/>
    <w:rPr>
      <w:rFonts w:ascii="Times New Roman" w:eastAsia="宋体" w:hAnsi="Times New Roman" w:cs="Times New Roman"/>
      <w:sz w:val="18"/>
      <w:szCs w:val="18"/>
    </w:rPr>
  </w:style>
  <w:style w:type="paragraph" w:styleId="ab">
    <w:name w:val="Normal (Web)"/>
    <w:basedOn w:val="a"/>
    <w:uiPriority w:val="99"/>
    <w:semiHidden/>
    <w:unhideWhenUsed/>
    <w:qFormat/>
    <w:rsid w:val="00F9366A"/>
    <w:pPr>
      <w:widowControl/>
      <w:spacing w:before="100" w:beforeAutospacing="1" w:after="100" w:afterAutospacing="1"/>
      <w:jc w:val="left"/>
    </w:pPr>
    <w:rPr>
      <w:rFonts w:ascii="宋体" w:hAnsi="宋体" w:cs="宋体"/>
      <w:kern w:val="0"/>
      <w:sz w:val="24"/>
    </w:rPr>
  </w:style>
  <w:style w:type="character" w:styleId="ac">
    <w:name w:val="page number"/>
    <w:basedOn w:val="a0"/>
    <w:qFormat/>
    <w:rsid w:val="00F9366A"/>
  </w:style>
  <w:style w:type="paragraph" w:customStyle="1" w:styleId="11">
    <w:name w:val="无间隔1"/>
    <w:qFormat/>
    <w:rsid w:val="00F9366A"/>
    <w:rPr>
      <w:rFonts w:ascii="NEU-BZ-S92" w:eastAsia="方正书宋_GBK" w:hAnsi="NEU-BZ-S92" w:cs="Times New Roman"/>
      <w:color w:val="000000"/>
      <w:kern w:val="0"/>
      <w:sz w:val="20"/>
    </w:rPr>
  </w:style>
  <w:style w:type="paragraph" w:styleId="ad">
    <w:name w:val="No Spacing"/>
    <w:qFormat/>
    <w:rsid w:val="00F9366A"/>
    <w:rPr>
      <w:rFonts w:ascii="NEU-BZ-S92" w:eastAsia="方正书宋_GBK" w:hAnsi="NEU-BZ-S92" w:cs="Times New Roman"/>
      <w:color w:val="000000"/>
      <w:kern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Users\Administrator\Desktop\20RW1-113.tif"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file:///E:\2&#12289;&#29289;&#29702;&#22791;&#35838;\&#39640;&#19977;&#30005;&#23376;&#25945;&#26696;\&#19968;&#36718;&#22797;&#20064;&#25945;&#26696;\&#31532;&#20843;&#31456;%2525252520%2525252520&#30913;&#22330;\16YLWLA5-177.TIF"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18SWEW3-50.TI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file:///C:\Users\Administrator\Desktop\20RW1-122.tif" TargetMode="External"/><Relationship Id="rId19" Type="http://schemas.openxmlformats.org/officeDocument/2006/relationships/image" Target="file:///E:\2&#12289;&#29289;&#29702;&#22791;&#35838;\&#39640;&#19977;&#30005;&#23376;&#25945;&#26696;\&#19968;&#36718;&#22797;&#20064;&#25945;&#26696;\&#31532;&#20843;&#31456;%2525252520%2525252520&#30913;&#22330;\16YLWLA5-159.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E:\2&#12289;&#29289;&#29702;&#22791;&#35838;\&#39640;&#19977;&#30005;&#23376;&#25945;&#26696;\&#19968;&#36718;&#22797;&#20064;&#25945;&#26696;\&#31532;&#20843;&#31456;%2525252520%2525252520&#30913;&#22330;\16YLWLA5-158.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8613590098340</dc:creator>
  <cp:keywords/>
  <dc:description/>
  <cp:lastModifiedBy>8613590098340</cp:lastModifiedBy>
  <cp:revision>22</cp:revision>
  <dcterms:created xsi:type="dcterms:W3CDTF">2021-10-13T13:59:00Z</dcterms:created>
  <dcterms:modified xsi:type="dcterms:W3CDTF">2022-09-23T03:38:00Z</dcterms:modified>
</cp:coreProperties>
</file>