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jc w:val="center"/>
        <w:rPr>
          <w:rFonts w:ascii="Times New Roman" w:hAnsi="Times New Roman" w:eastAsia="宋体" w:cs="Times New Roman"/>
          <w:b/>
          <w:sz w:val="32"/>
        </w:rPr>
      </w:pPr>
      <w:r>
        <w:rPr>
          <w:rFonts w:hint="eastAsia" w:ascii="Times New Roman" w:hAnsi="Times New Roman" w:eastAsia="宋体" w:cs="Times New Roman"/>
          <w:b/>
          <w:sz w:val="32"/>
        </w:rPr>
        <w:t>湛江第一中学</w:t>
      </w:r>
      <w:r>
        <w:rPr>
          <w:rFonts w:ascii="Times New Roman" w:hAnsi="Times New Roman" w:eastAsia="宋体" w:cs="Times New Roman"/>
          <w:b/>
          <w:sz w:val="32"/>
        </w:rPr>
        <w:t>202</w:t>
      </w:r>
      <w:r>
        <w:rPr>
          <w:rFonts w:hint="eastAsia" w:ascii="Times New Roman" w:hAnsi="Times New Roman" w:eastAsia="宋体" w:cs="Times New Roman"/>
          <w:b/>
          <w:sz w:val="32"/>
        </w:rPr>
        <w:t>3</w:t>
      </w:r>
      <w:r>
        <w:rPr>
          <w:rFonts w:ascii="Times New Roman" w:hAnsi="Times New Roman" w:eastAsia="宋体" w:cs="Times New Roman"/>
          <w:b/>
          <w:sz w:val="32"/>
        </w:rPr>
        <w:t>届高三</w:t>
      </w:r>
      <w:r>
        <w:rPr>
          <w:rFonts w:hint="eastAsia" w:ascii="Times New Roman" w:hAnsi="Times New Roman" w:eastAsia="宋体" w:cs="Times New Roman"/>
          <w:b/>
          <w:sz w:val="32"/>
        </w:rPr>
        <w:t>级12月月</w:t>
      </w:r>
      <w:r>
        <w:rPr>
          <w:rFonts w:ascii="Times New Roman" w:hAnsi="Times New Roman" w:eastAsia="宋体" w:cs="Times New Roman"/>
          <w:b/>
          <w:sz w:val="32"/>
        </w:rPr>
        <w:t>考</w:t>
      </w:r>
    </w:p>
    <w:p>
      <w:pPr>
        <w:spacing w:line="340" w:lineRule="exact"/>
        <w:jc w:val="center"/>
        <w:rPr>
          <w:rFonts w:ascii="Times New Roman" w:hAnsi="Times New Roman" w:eastAsia="宋体" w:cs="Times New Roman"/>
          <w:b/>
          <w:sz w:val="32"/>
        </w:rPr>
      </w:pPr>
      <w:r>
        <w:rPr>
          <w:rFonts w:hint="eastAsia" w:ascii="Times New Roman" w:hAnsi="Times New Roman" w:eastAsia="宋体" w:cs="Times New Roman"/>
          <w:b/>
          <w:sz w:val="32"/>
        </w:rPr>
        <w:t>语文</w:t>
      </w:r>
      <w:r>
        <w:rPr>
          <w:rFonts w:ascii="Times New Roman" w:hAnsi="Times New Roman" w:eastAsia="宋体" w:cs="Times New Roman"/>
          <w:b/>
          <w:sz w:val="32"/>
        </w:rPr>
        <w:t>科答案及评分标准</w:t>
      </w:r>
    </w:p>
    <w:p>
      <w:pPr>
        <w:spacing w:line="340" w:lineRule="exact"/>
        <w:rPr>
          <w:rFonts w:ascii="Times New Roman" w:hAnsi="Times New Roman" w:eastAsia="宋体" w:cs="Times New Roman"/>
        </w:rPr>
      </w:pPr>
    </w:p>
    <w:p>
      <w:pPr>
        <w:spacing w:line="340" w:lineRule="exact"/>
        <w:rPr>
          <w:rFonts w:ascii="Times New Roman" w:hAnsi="Times New Roman" w:eastAsia="宋体" w:cs="Times New Roman"/>
          <w:sz w:val="28"/>
          <w:szCs w:val="28"/>
        </w:rPr>
      </w:pPr>
      <w:r>
        <w:rPr>
          <w:rFonts w:ascii="Times New Roman" w:hAnsi="Times New Roman" w:eastAsia="宋体" w:cs="Times New Roman"/>
          <w:sz w:val="28"/>
          <w:szCs w:val="28"/>
        </w:rPr>
        <w:t>选择题（每小题</w:t>
      </w:r>
      <w:r>
        <w:rPr>
          <w:rFonts w:ascii="Times New Roman" w:hAnsi="Times New Roman" w:eastAsia="宋体" w:cs="Times New Roman"/>
          <w:b/>
          <w:color w:val="FF0000"/>
          <w:sz w:val="32"/>
        </w:rPr>
        <w:t>3</w:t>
      </w:r>
      <w:r>
        <w:rPr>
          <w:rFonts w:ascii="Times New Roman" w:hAnsi="Times New Roman" w:eastAsia="宋体" w:cs="Times New Roman"/>
          <w:sz w:val="28"/>
          <w:szCs w:val="28"/>
        </w:rPr>
        <w:t>分，共</w:t>
      </w:r>
      <w:r>
        <w:rPr>
          <w:rFonts w:ascii="Times New Roman" w:hAnsi="Times New Roman" w:eastAsia="宋体" w:cs="Times New Roman"/>
          <w:b/>
          <w:color w:val="FF0000"/>
          <w:sz w:val="32"/>
        </w:rPr>
        <w:t>30</w:t>
      </w:r>
      <w:r>
        <w:rPr>
          <w:rFonts w:ascii="Times New Roman" w:hAnsi="Times New Roman" w:eastAsia="宋体" w:cs="Times New Roman"/>
          <w:sz w:val="28"/>
          <w:szCs w:val="28"/>
        </w:rPr>
        <w:t>分）</w:t>
      </w:r>
    </w:p>
    <w:tbl>
      <w:tblPr>
        <w:tblStyle w:val="5"/>
        <w:tblW w:w="9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
        <w:gridCol w:w="880"/>
        <w:gridCol w:w="879"/>
        <w:gridCol w:w="880"/>
        <w:gridCol w:w="880"/>
        <w:gridCol w:w="880"/>
        <w:gridCol w:w="908"/>
        <w:gridCol w:w="908"/>
        <w:gridCol w:w="926"/>
        <w:gridCol w:w="910"/>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11" w:type="dxa"/>
            <w:vAlign w:val="center"/>
          </w:tcPr>
          <w:p>
            <w:pPr>
              <w:spacing w:line="340" w:lineRule="exact"/>
              <w:jc w:val="center"/>
              <w:rPr>
                <w:rFonts w:ascii="Times New Roman" w:hAnsi="Times New Roman" w:eastAsia="宋体" w:cs="Times New Roman"/>
                <w:sz w:val="28"/>
                <w:szCs w:val="28"/>
              </w:rPr>
            </w:pPr>
            <w:r>
              <w:rPr>
                <w:rFonts w:ascii="Times New Roman" w:hAnsi="Times New Roman" w:eastAsia="宋体" w:cs="Times New Roman"/>
                <w:sz w:val="28"/>
                <w:szCs w:val="28"/>
              </w:rPr>
              <w:t>题号</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p>
        </w:tc>
        <w:tc>
          <w:tcPr>
            <w:tcW w:w="879"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2</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3</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6</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7</w:t>
            </w:r>
          </w:p>
        </w:tc>
        <w:tc>
          <w:tcPr>
            <w:tcW w:w="908"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r>
              <w:rPr>
                <w:rFonts w:ascii="Times New Roman" w:hAnsi="Times New Roman" w:eastAsia="宋体" w:cs="Times New Roman"/>
                <w:sz w:val="28"/>
                <w:szCs w:val="28"/>
              </w:rPr>
              <w:t>0</w:t>
            </w:r>
          </w:p>
        </w:tc>
        <w:tc>
          <w:tcPr>
            <w:tcW w:w="908"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r>
              <w:rPr>
                <w:rFonts w:ascii="Times New Roman" w:hAnsi="Times New Roman" w:eastAsia="宋体" w:cs="Times New Roman"/>
                <w:sz w:val="28"/>
                <w:szCs w:val="28"/>
              </w:rPr>
              <w:t>1</w:t>
            </w:r>
          </w:p>
        </w:tc>
        <w:tc>
          <w:tcPr>
            <w:tcW w:w="926" w:type="dxa"/>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1</w:t>
            </w:r>
            <w:r>
              <w:rPr>
                <w:rFonts w:ascii="Times New Roman" w:hAnsi="Times New Roman" w:eastAsia="宋体" w:cs="Times New Roman"/>
                <w:sz w:val="28"/>
                <w:szCs w:val="28"/>
              </w:rPr>
              <w:t>2</w:t>
            </w:r>
          </w:p>
        </w:tc>
        <w:tc>
          <w:tcPr>
            <w:tcW w:w="910" w:type="dxa"/>
          </w:tcPr>
          <w:p>
            <w:pPr>
              <w:spacing w:line="340" w:lineRule="exact"/>
              <w:jc w:val="center"/>
              <w:rPr>
                <w:rFonts w:ascii="Times New Roman" w:hAnsi="Times New Roman" w:eastAsia="宋体" w:cs="Times New Roman"/>
                <w:sz w:val="28"/>
                <w:szCs w:val="28"/>
              </w:rPr>
            </w:pPr>
            <w:r>
              <w:rPr>
                <w:rFonts w:ascii="Times New Roman" w:hAnsi="Times New Roman" w:eastAsia="宋体" w:cs="Times New Roman"/>
                <w:sz w:val="28"/>
                <w:szCs w:val="28"/>
              </w:rPr>
              <w:t>15</w:t>
            </w:r>
          </w:p>
        </w:tc>
        <w:tc>
          <w:tcPr>
            <w:tcW w:w="894" w:type="dxa"/>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2</w:t>
            </w:r>
            <w:r>
              <w:rPr>
                <w:rFonts w:ascii="Times New Roman" w:hAnsi="Times New Roman" w:eastAsia="宋体"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911" w:type="dxa"/>
            <w:vAlign w:val="center"/>
          </w:tcPr>
          <w:p>
            <w:pPr>
              <w:spacing w:line="340" w:lineRule="exact"/>
              <w:jc w:val="center"/>
              <w:rPr>
                <w:rFonts w:ascii="Times New Roman" w:hAnsi="Times New Roman" w:eastAsia="宋体" w:cs="Times New Roman"/>
                <w:sz w:val="28"/>
                <w:szCs w:val="28"/>
              </w:rPr>
            </w:pPr>
            <w:r>
              <w:rPr>
                <w:rFonts w:ascii="Times New Roman" w:hAnsi="Times New Roman" w:eastAsia="宋体" w:cs="Times New Roman"/>
                <w:sz w:val="28"/>
                <w:szCs w:val="28"/>
              </w:rPr>
              <w:t>答案</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79"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880" w:type="dxa"/>
            <w:vAlign w:val="center"/>
          </w:tcPr>
          <w:p>
            <w:pPr>
              <w:spacing w:line="340" w:lineRule="exact"/>
              <w:jc w:val="center"/>
              <w:rPr>
                <w:rFonts w:ascii="Times New Roman" w:hAnsi="Times New Roman" w:eastAsia="宋体" w:cs="Times New Roman"/>
                <w:sz w:val="28"/>
                <w:szCs w:val="28"/>
              </w:rPr>
            </w:pPr>
            <w:r>
              <w:rPr>
                <w:rFonts w:ascii="Times New Roman" w:hAnsi="Times New Roman" w:eastAsia="宋体" w:cs="Times New Roman"/>
                <w:sz w:val="28"/>
                <w:szCs w:val="28"/>
              </w:rPr>
              <w:t>D</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A</w:t>
            </w:r>
          </w:p>
        </w:tc>
        <w:tc>
          <w:tcPr>
            <w:tcW w:w="880"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D</w:t>
            </w:r>
          </w:p>
        </w:tc>
        <w:tc>
          <w:tcPr>
            <w:tcW w:w="908"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B</w:t>
            </w:r>
          </w:p>
        </w:tc>
        <w:tc>
          <w:tcPr>
            <w:tcW w:w="908" w:type="dxa"/>
            <w:vAlign w:val="center"/>
          </w:tcPr>
          <w:p>
            <w:pPr>
              <w:spacing w:line="340" w:lineRule="exact"/>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C</w:t>
            </w:r>
          </w:p>
        </w:tc>
        <w:tc>
          <w:tcPr>
            <w:tcW w:w="926" w:type="dxa"/>
          </w:tcPr>
          <w:p>
            <w:pPr>
              <w:jc w:val="center"/>
              <w:rPr>
                <w:rFonts w:ascii="Times New Roman" w:hAnsi="Times New Roman" w:cs="Times New Roman"/>
                <w:sz w:val="28"/>
                <w:szCs w:val="28"/>
              </w:rPr>
            </w:pPr>
            <w:r>
              <w:rPr>
                <w:rFonts w:ascii="Times New Roman" w:hAnsi="Times New Roman" w:cs="Times New Roman"/>
                <w:sz w:val="28"/>
                <w:szCs w:val="28"/>
              </w:rPr>
              <w:t>D</w:t>
            </w:r>
          </w:p>
        </w:tc>
        <w:tc>
          <w:tcPr>
            <w:tcW w:w="910" w:type="dxa"/>
          </w:tcPr>
          <w:p>
            <w:pPr>
              <w:jc w:val="center"/>
              <w:rPr>
                <w:rFonts w:ascii="Times New Roman" w:hAnsi="Times New Roman" w:cs="Times New Roman"/>
                <w:sz w:val="28"/>
                <w:szCs w:val="28"/>
              </w:rPr>
            </w:pPr>
            <w:r>
              <w:rPr>
                <w:rFonts w:ascii="Times New Roman" w:hAnsi="Times New Roman" w:cs="Times New Roman"/>
                <w:sz w:val="28"/>
                <w:szCs w:val="28"/>
              </w:rPr>
              <w:t>C</w:t>
            </w:r>
          </w:p>
        </w:tc>
        <w:tc>
          <w:tcPr>
            <w:tcW w:w="894" w:type="dxa"/>
          </w:tcPr>
          <w:p>
            <w:pPr>
              <w:jc w:val="center"/>
              <w:rPr>
                <w:rFonts w:ascii="Times New Roman" w:hAnsi="Times New Roman" w:cs="Times New Roman"/>
                <w:sz w:val="28"/>
                <w:szCs w:val="28"/>
              </w:rPr>
            </w:pPr>
            <w:r>
              <w:rPr>
                <w:rFonts w:ascii="Times New Roman" w:hAnsi="Times New Roman" w:cs="Times New Roman"/>
                <w:sz w:val="28"/>
                <w:szCs w:val="28"/>
              </w:rPr>
              <w:t>D</w:t>
            </w:r>
          </w:p>
        </w:tc>
      </w:tr>
    </w:tbl>
    <w:p>
      <w:pPr>
        <w:spacing w:line="340" w:lineRule="exact"/>
        <w:rPr>
          <w:rFonts w:ascii="宋体" w:hAnsi="宋体" w:eastAsia="宋体"/>
        </w:rPr>
      </w:pPr>
    </w:p>
    <w:p>
      <w:pPr>
        <w:spacing w:line="340" w:lineRule="exact"/>
        <w:rPr>
          <w:rFonts w:ascii="黑体" w:hAnsi="黑体" w:eastAsia="黑体"/>
          <w:sz w:val="28"/>
          <w:szCs w:val="28"/>
        </w:rPr>
      </w:pPr>
      <w:r>
        <w:rPr>
          <w:rFonts w:hint="eastAsia" w:ascii="黑体" w:hAnsi="黑体" w:eastAsia="黑体"/>
          <w:sz w:val="28"/>
          <w:szCs w:val="28"/>
        </w:rPr>
        <w:t>一、现代文阅读（35分）</w:t>
      </w:r>
    </w:p>
    <w:p>
      <w:pPr>
        <w:spacing w:line="340" w:lineRule="exact"/>
        <w:rPr>
          <w:rFonts w:ascii="宋体" w:hAnsi="宋体" w:eastAsia="宋体"/>
          <w:sz w:val="24"/>
          <w:szCs w:val="24"/>
        </w:rPr>
      </w:pPr>
      <w:r>
        <w:rPr>
          <w:rFonts w:hint="eastAsia" w:ascii="宋体" w:hAnsi="宋体" w:eastAsia="宋体"/>
          <w:sz w:val="24"/>
          <w:szCs w:val="24"/>
        </w:rPr>
        <w:t>（一）现代文阅读I（17分）</w:t>
      </w:r>
    </w:p>
    <w:p>
      <w:pPr>
        <w:spacing w:line="340" w:lineRule="exact"/>
        <w:ind w:left="240" w:hanging="240" w:hangingChars="100"/>
        <w:rPr>
          <w:rFonts w:ascii="宋体" w:hAnsi="宋体" w:eastAsia="宋体" w:cs="Times New Roman"/>
          <w:bCs/>
          <w:sz w:val="24"/>
          <w:szCs w:val="24"/>
        </w:rPr>
      </w:pPr>
      <w:r>
        <w:rPr>
          <w:rFonts w:ascii="宋体" w:hAnsi="宋体" w:eastAsia="宋体"/>
          <w:sz w:val="24"/>
          <w:szCs w:val="24"/>
        </w:rPr>
        <w:t>1</w:t>
      </w:r>
      <w:r>
        <w:rPr>
          <w:rFonts w:hint="eastAsia" w:ascii="宋体" w:hAnsi="宋体" w:eastAsia="宋体"/>
          <w:sz w:val="24"/>
          <w:szCs w:val="24"/>
        </w:rPr>
        <w:t>．（3分）</w:t>
      </w:r>
      <w:r>
        <w:rPr>
          <w:rFonts w:ascii="宋体" w:hAnsi="宋体" w:eastAsia="宋体" w:cs="Times New Roman"/>
          <w:bCs/>
          <w:sz w:val="24"/>
          <w:szCs w:val="24"/>
        </w:rPr>
        <w:t>A【解析】错在“我国小说发展到唐传奇，开始运用诗意笔法”，此意于文无据。另，“推动</w:t>
      </w:r>
      <w:r>
        <w:rPr>
          <w:rFonts w:hint="eastAsia" w:ascii="宋体" w:hAnsi="宋体" w:eastAsia="宋体" w:cs="Times New Roman"/>
          <w:bCs/>
          <w:sz w:val="24"/>
          <w:szCs w:val="24"/>
        </w:rPr>
        <w:t>创作走向了自觉与成熟</w:t>
      </w:r>
      <w:r>
        <w:rPr>
          <w:rFonts w:ascii="宋体" w:hAnsi="宋体" w:eastAsia="宋体" w:cs="Times New Roman"/>
          <w:bCs/>
          <w:sz w:val="24"/>
          <w:szCs w:val="24"/>
        </w:rPr>
        <w:t>"的说法也不准确。</w:t>
      </w:r>
    </w:p>
    <w:p>
      <w:pPr>
        <w:spacing w:line="340" w:lineRule="exact"/>
        <w:ind w:left="240" w:hanging="240" w:hangingChars="1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．（3分）</w:t>
      </w:r>
      <w:r>
        <w:rPr>
          <w:rFonts w:ascii="宋体" w:hAnsi="宋体" w:eastAsia="宋体" w:cs="Times New Roman"/>
          <w:bCs/>
          <w:sz w:val="24"/>
          <w:szCs w:val="24"/>
        </w:rPr>
        <w:t>B【解析】A项错在“描写的是真实的历史事件”，从材料引用内容可知，描写的是神话故</w:t>
      </w:r>
      <w:r>
        <w:rPr>
          <w:rFonts w:hint="eastAsia" w:ascii="宋体" w:hAnsi="宋体" w:eastAsia="宋体" w:cs="Times New Roman"/>
          <w:bCs/>
          <w:sz w:val="24"/>
          <w:szCs w:val="24"/>
        </w:rPr>
        <w:t>事。</w:t>
      </w:r>
      <w:r>
        <w:rPr>
          <w:rFonts w:ascii="宋体" w:hAnsi="宋体" w:eastAsia="宋体" w:cs="Times New Roman"/>
          <w:bCs/>
          <w:sz w:val="24"/>
          <w:szCs w:val="24"/>
        </w:rPr>
        <w:t>c项错在“所以”前后并无因果关系，另，“都体现出诗歌抒情的含蓄蕴藉之美”绝对化。D项错在“若换成其他方式进行景物描写，则不能取得理想效果”，说法过于绝对化。</w:t>
      </w:r>
    </w:p>
    <w:p>
      <w:pPr>
        <w:spacing w:line="340" w:lineRule="exac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（3分）</w:t>
      </w:r>
      <w:r>
        <w:rPr>
          <w:rFonts w:ascii="宋体" w:hAnsi="宋体" w:eastAsia="宋体" w:cs="Times New Roman"/>
          <w:bCs/>
          <w:sz w:val="24"/>
          <w:szCs w:val="24"/>
        </w:rPr>
        <w:t>D【解析】错在“层层递进”，主体部分是并列结构</w:t>
      </w:r>
    </w:p>
    <w:p>
      <w:pPr>
        <w:spacing w:line="340" w:lineRule="exact"/>
        <w:ind w:left="240" w:hanging="240" w:hangingChars="100"/>
        <w:rPr>
          <w:rFonts w:ascii="宋体" w:hAnsi="宋体" w:eastAsia="宋体"/>
          <w:sz w:val="24"/>
          <w:szCs w:val="24"/>
        </w:rPr>
      </w:pPr>
      <w:r>
        <w:rPr>
          <w:rFonts w:ascii="宋体" w:hAnsi="宋体" w:eastAsia="宋体"/>
          <w:sz w:val="24"/>
          <w:szCs w:val="24"/>
        </w:rPr>
        <w:t>4.①材料一所论述的“诗笔”侧重指与诗歌创作相通的艺术手段和艺术追求，如虚实相生的手法、叙事的节泰与韵律、含蓄</w:t>
      </w:r>
      <w:r>
        <w:rPr>
          <w:rFonts w:hint="eastAsia" w:ascii="宋体" w:hAnsi="宋体" w:eastAsia="宋体"/>
          <w:sz w:val="24"/>
          <w:szCs w:val="24"/>
        </w:rPr>
        <w:t>蕴藉</w:t>
      </w:r>
      <w:r>
        <w:rPr>
          <w:rFonts w:ascii="宋体" w:hAnsi="宋体" w:eastAsia="宋体"/>
          <w:sz w:val="24"/>
          <w:szCs w:val="24"/>
        </w:rPr>
        <w:t>的特</w:t>
      </w:r>
      <w:r>
        <w:rPr>
          <w:rFonts w:hint="eastAsia" w:ascii="宋体" w:hAnsi="宋体" w:eastAsia="宋体"/>
          <w:sz w:val="24"/>
          <w:szCs w:val="24"/>
        </w:rPr>
        <w:t>色</w:t>
      </w:r>
      <w:r>
        <w:rPr>
          <w:rFonts w:ascii="宋体" w:hAnsi="宋体" w:eastAsia="宋体"/>
          <w:sz w:val="24"/>
          <w:szCs w:val="24"/>
        </w:rPr>
        <w:t>等。②材料二所论述的“诗笔”，侧重指诗歌在小说叙事过程中所发挥的作用，如推动情</w:t>
      </w:r>
      <w:r>
        <w:rPr>
          <w:rFonts w:hint="eastAsia" w:ascii="宋体" w:hAnsi="宋体" w:eastAsia="宋体"/>
          <w:sz w:val="24"/>
          <w:szCs w:val="24"/>
        </w:rPr>
        <w:t>节</w:t>
      </w:r>
      <w:r>
        <w:rPr>
          <w:rFonts w:ascii="宋体" w:hAnsi="宋体" w:eastAsia="宋体"/>
          <w:sz w:val="24"/>
          <w:szCs w:val="24"/>
        </w:rPr>
        <w:t>发展、</w:t>
      </w:r>
      <w:r>
        <w:rPr>
          <w:rFonts w:hint="eastAsia" w:ascii="宋体" w:hAnsi="宋体" w:eastAsia="宋体"/>
          <w:sz w:val="24"/>
          <w:szCs w:val="24"/>
        </w:rPr>
        <w:t>塑</w:t>
      </w:r>
      <w:r>
        <w:rPr>
          <w:rFonts w:ascii="宋体" w:hAnsi="宋体" w:eastAsia="宋体"/>
          <w:sz w:val="24"/>
          <w:szCs w:val="24"/>
        </w:rPr>
        <w:t>造人物形象、渲染气氛、抒发情感等。(每点2分，共4分意思对即可。)</w:t>
      </w:r>
    </w:p>
    <w:p>
      <w:pPr>
        <w:spacing w:line="340" w:lineRule="exact"/>
        <w:ind w:left="240" w:hanging="240" w:hangingChars="100"/>
        <w:rPr>
          <w:rFonts w:ascii="宋体" w:hAnsi="宋体" w:eastAsia="宋体"/>
          <w:sz w:val="24"/>
          <w:szCs w:val="24"/>
        </w:rPr>
      </w:pPr>
      <w:r>
        <w:rPr>
          <w:rFonts w:ascii="宋体" w:hAnsi="宋体" w:eastAsia="宋体"/>
          <w:sz w:val="24"/>
          <w:szCs w:val="24"/>
        </w:rPr>
        <w:t>5.①采用虚实相生之法,写女子之美先用“妖姿媚态，绰有余妍”进行正面描写，然后从虚处着笔，通过崔护的“眷盼”“径往寻之”等来侧面烘托，让读者感到女子美貌如在目前。②重视情境的塑造，如崔护“复往寻之”，其痴情自见;老父哭诉“君杀吾女”“常恍惚若有所失”“遂绝食数日而死”,女子虽未出场，但其痴情可见。③体现抒情的含蓄蕴藉之美,举手投足间暗含深情,如“彼此目注者久之”“送至门”等神态、动作，体现了</w:t>
      </w:r>
      <w:r>
        <w:rPr>
          <w:rFonts w:hint="eastAsia" w:ascii="宋体" w:hAnsi="宋体" w:eastAsia="宋体"/>
          <w:sz w:val="24"/>
          <w:szCs w:val="24"/>
        </w:rPr>
        <w:t>二</w:t>
      </w:r>
      <w:r>
        <w:rPr>
          <w:rFonts w:ascii="宋体" w:hAnsi="宋体" w:eastAsia="宋体"/>
          <w:sz w:val="24"/>
          <w:szCs w:val="24"/>
        </w:rPr>
        <w:t>人的一见钟情，人物情感的表达含蓄蕴藉。④这篇唐传奇引用崔护的诗歌，既表现崔护的心理，又推动情节发展，干叙事作用甚</w:t>
      </w:r>
      <w:r>
        <w:rPr>
          <w:rFonts w:hint="eastAsia" w:ascii="宋体" w:hAnsi="宋体" w:eastAsia="宋体"/>
          <w:sz w:val="24"/>
          <w:szCs w:val="24"/>
        </w:rPr>
        <w:t>大。</w:t>
      </w:r>
      <w:r>
        <w:rPr>
          <w:rFonts w:ascii="宋体" w:hAnsi="宋体" w:eastAsia="宋体"/>
          <w:sz w:val="24"/>
          <w:szCs w:val="24"/>
        </w:rPr>
        <w:t>(每点2分, 共4分</w:t>
      </w:r>
      <w:r>
        <w:rPr>
          <w:rFonts w:hint="eastAsia" w:ascii="宋体" w:hAnsi="宋体" w:eastAsia="宋体"/>
          <w:sz w:val="24"/>
          <w:szCs w:val="24"/>
        </w:rPr>
        <w:t>，答到两点即可满分</w:t>
      </w:r>
      <w:r>
        <w:rPr>
          <w:rFonts w:ascii="宋体" w:hAnsi="宋体" w:eastAsia="宋体"/>
          <w:sz w:val="24"/>
          <w:szCs w:val="24"/>
        </w:rPr>
        <w:t>。意思对即可。如有其他答案，只要言之有理，亦可酌情给分)。</w:t>
      </w:r>
    </w:p>
    <w:p>
      <w:pPr>
        <w:spacing w:line="340" w:lineRule="exact"/>
        <w:rPr>
          <w:rFonts w:ascii="宋体" w:hAnsi="宋体" w:eastAsia="宋体"/>
          <w:sz w:val="24"/>
          <w:szCs w:val="24"/>
        </w:rPr>
      </w:pPr>
      <w:r>
        <w:rPr>
          <w:rFonts w:hint="eastAsia" w:ascii="宋体" w:hAnsi="宋体" w:eastAsia="宋体"/>
          <w:sz w:val="24"/>
          <w:szCs w:val="24"/>
        </w:rPr>
        <w:t>（二）现代文阅读II（本题共4小题，18分）</w:t>
      </w:r>
    </w:p>
    <w:p>
      <w:pPr>
        <w:widowControl/>
        <w:spacing w:after="160" w:line="340" w:lineRule="exact"/>
        <w:ind w:left="240" w:hanging="240" w:hangingChars="100"/>
        <w:jc w:val="left"/>
        <w:rPr>
          <w:rFonts w:ascii="宋体" w:hAnsi="宋体" w:eastAsia="宋体"/>
          <w:sz w:val="24"/>
          <w:szCs w:val="24"/>
        </w:rPr>
      </w:pPr>
      <w:r>
        <w:rPr>
          <w:rFonts w:ascii="宋体" w:hAnsi="宋体" w:eastAsia="宋体" w:cs="宋体"/>
          <w:color w:val="000000"/>
          <w:sz w:val="24"/>
          <w:szCs w:val="24"/>
        </w:rPr>
        <w:t>6</w:t>
      </w:r>
      <w:r>
        <w:rPr>
          <w:rFonts w:hint="eastAsia" w:ascii="宋体" w:hAnsi="宋体" w:eastAsia="宋体" w:cs="宋体"/>
          <w:color w:val="000000"/>
          <w:sz w:val="24"/>
          <w:szCs w:val="24"/>
        </w:rPr>
        <w:t>．</w:t>
      </w:r>
      <w:r>
        <w:rPr>
          <w:rFonts w:hint="eastAsia" w:ascii="宋体" w:hAnsi="宋体" w:eastAsia="宋体"/>
          <w:sz w:val="24"/>
          <w:szCs w:val="24"/>
        </w:rPr>
        <w:t>（3分）</w:t>
      </w:r>
      <w:r>
        <w:rPr>
          <w:rFonts w:ascii="宋体" w:hAnsi="宋体" w:eastAsia="宋体"/>
          <w:sz w:val="24"/>
          <w:szCs w:val="24"/>
        </w:rPr>
        <w:t>A 【答案解析】“做事没有原则”概述不当，他的所作所为，体现了一个革命者急人所急，甘于奉献的优秀品质。</w:t>
      </w:r>
    </w:p>
    <w:p>
      <w:pPr>
        <w:spacing w:line="340" w:lineRule="exact"/>
        <w:ind w:left="240" w:hanging="240" w:hanging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7</w:t>
      </w:r>
      <w:r>
        <w:rPr>
          <w:rFonts w:hint="eastAsia" w:ascii="宋体" w:hAnsi="宋体" w:eastAsia="宋体" w:cs="宋体"/>
          <w:color w:val="000000"/>
          <w:sz w:val="24"/>
          <w:szCs w:val="24"/>
        </w:rPr>
        <w:t>．</w:t>
      </w:r>
      <w:r>
        <w:rPr>
          <w:rFonts w:hint="eastAsia" w:ascii="宋体" w:hAnsi="宋体" w:eastAsia="宋体"/>
          <w:sz w:val="24"/>
          <w:szCs w:val="24"/>
        </w:rPr>
        <w:t>（3分）</w:t>
      </w:r>
      <w:r>
        <w:rPr>
          <w:rFonts w:ascii="宋体" w:hAnsi="宋体" w:eastAsia="宋体"/>
          <w:sz w:val="24"/>
          <w:szCs w:val="24"/>
        </w:rPr>
        <w:t>D【答案解析】“妈妈的话语”“消除了她的疑惑”说法过于绝对，文中没有依据。</w:t>
      </w:r>
    </w:p>
    <w:p>
      <w:pPr>
        <w:spacing w:line="340" w:lineRule="exact"/>
        <w:ind w:left="240" w:hanging="240" w:hanging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8</w:t>
      </w:r>
      <w:r>
        <w:rPr>
          <w:rFonts w:hint="eastAsia" w:ascii="宋体" w:hAnsi="宋体" w:eastAsia="宋体" w:cs="宋体"/>
          <w:color w:val="000000"/>
          <w:sz w:val="24"/>
          <w:szCs w:val="24"/>
        </w:rPr>
        <w:t>．</w:t>
      </w:r>
      <w:r>
        <w:rPr>
          <w:rFonts w:ascii="宋体" w:hAnsi="宋体" w:eastAsia="宋体" w:cs="宋体"/>
          <w:color w:val="000000"/>
          <w:sz w:val="24"/>
          <w:szCs w:val="24"/>
        </w:rPr>
        <w:t>①</w:t>
      </w:r>
      <w:r>
        <w:rPr>
          <w:rFonts w:hint="eastAsia" w:ascii="楷体" w:hAnsi="楷体" w:eastAsia="楷体" w:cs="楷体"/>
          <w:color w:val="000000"/>
          <w:sz w:val="24"/>
          <w:szCs w:val="24"/>
        </w:rPr>
        <w:t>爸爸赶紧用肩膀擦了擦嘴上的血，对米米、小小笑了笑说：“不要怕，不要怕，小孩子 要学得勇敢一些。”</w:t>
      </w:r>
      <w:r>
        <w:rPr>
          <w:rFonts w:ascii="宋体" w:hAnsi="宋体" w:eastAsia="宋体" w:cs="宋体"/>
          <w:color w:val="000000"/>
          <w:sz w:val="24"/>
          <w:szCs w:val="24"/>
        </w:rPr>
        <w:t xml:space="preserve"> </w:t>
      </w:r>
    </w:p>
    <w:p>
      <w:pPr>
        <w:spacing w:line="340" w:lineRule="exact"/>
        <w:ind w:left="210" w:leftChars="100" w:firstLine="480" w:firstLineChars="2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这是爸爸意识到姐弟俩“吓呆了”，用笑来缓和紧张气氛，不让孩子太害怕，鼓励孩子， 凸显出爸爸为孩子着想以及勇敢无畏的精神。 </w:t>
      </w:r>
    </w:p>
    <w:p>
      <w:pPr>
        <w:spacing w:line="340" w:lineRule="exact"/>
        <w:ind w:firstLine="240" w:firstLine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②</w:t>
      </w:r>
      <w:r>
        <w:rPr>
          <w:rFonts w:hint="eastAsia" w:ascii="楷体" w:hAnsi="楷体" w:eastAsia="楷体" w:cs="楷体"/>
          <w:color w:val="000000"/>
          <w:sz w:val="24"/>
          <w:szCs w:val="24"/>
        </w:rPr>
        <w:t>“嗨嗨……我倒是想回家，就是收不到报，所以也不敢想……嗨嗨……”爸爸笑了。</w:t>
      </w:r>
      <w:r>
        <w:rPr>
          <w:rFonts w:ascii="宋体" w:hAnsi="宋体" w:eastAsia="宋体" w:cs="宋体"/>
          <w:color w:val="000000"/>
          <w:sz w:val="24"/>
          <w:szCs w:val="24"/>
        </w:rPr>
        <w:t xml:space="preserve"> </w:t>
      </w:r>
    </w:p>
    <w:p>
      <w:pPr>
        <w:spacing w:line="340" w:lineRule="exact"/>
        <w:ind w:firstLine="720" w:firstLineChars="300"/>
        <w:jc w:val="left"/>
        <w:textAlignment w:val="center"/>
        <w:rPr>
          <w:rFonts w:ascii="宋体" w:hAnsi="宋体" w:eastAsia="宋体" w:cs="宋体"/>
          <w:color w:val="000000"/>
          <w:sz w:val="24"/>
          <w:szCs w:val="24"/>
        </w:rPr>
      </w:pPr>
      <w:r>
        <w:rPr>
          <w:rFonts w:ascii="宋体" w:hAnsi="宋体" w:eastAsia="宋体" w:cs="宋体"/>
          <w:color w:val="000000"/>
          <w:sz w:val="24"/>
          <w:szCs w:val="24"/>
        </w:rPr>
        <w:t>这是爸爸故意在与敌人周旋，这里的笑是对敌人的轻蔑，嘲笑。</w:t>
      </w:r>
    </w:p>
    <w:p>
      <w:pPr>
        <w:spacing w:line="340" w:lineRule="exact"/>
        <w:ind w:firstLine="240" w:firstLineChars="100"/>
        <w:jc w:val="left"/>
        <w:textAlignment w:val="center"/>
        <w:rPr>
          <w:rFonts w:ascii="宋体" w:hAnsi="宋体" w:eastAsia="宋体" w:cs="宋体"/>
          <w:color w:val="000000"/>
          <w:sz w:val="24"/>
          <w:szCs w:val="24"/>
        </w:rPr>
      </w:pPr>
      <w:r>
        <w:rPr>
          <w:rFonts w:hint="eastAsia" w:ascii="楷体" w:hAnsi="楷体" w:eastAsia="楷体" w:cs="楷体"/>
          <w:color w:val="000000"/>
          <w:sz w:val="24"/>
          <w:szCs w:val="24"/>
        </w:rPr>
        <w:t>③那些人押着爸爸下来了。爸爸胡子很长，脸也变得黑了，他微微笑着，两排牙齿显得又白又亮。</w:t>
      </w:r>
      <w:r>
        <w:rPr>
          <w:rFonts w:ascii="宋体" w:hAnsi="宋体" w:eastAsia="宋体" w:cs="宋体"/>
          <w:color w:val="000000"/>
          <w:sz w:val="24"/>
          <w:szCs w:val="24"/>
        </w:rPr>
        <w:t xml:space="preserve"> </w:t>
      </w:r>
    </w:p>
    <w:p>
      <w:pPr>
        <w:spacing w:line="340" w:lineRule="exact"/>
        <w:ind w:left="210" w:leftChars="100" w:firstLine="480" w:firstLineChars="200"/>
        <w:jc w:val="left"/>
        <w:textAlignment w:val="center"/>
        <w:rPr>
          <w:rFonts w:ascii="宋体" w:hAnsi="宋体" w:eastAsia="宋体" w:cs="宋体"/>
          <w:color w:val="000000"/>
          <w:sz w:val="24"/>
          <w:szCs w:val="24"/>
        </w:rPr>
      </w:pPr>
      <w:r>
        <w:rPr>
          <w:rFonts w:ascii="宋体" w:hAnsi="宋体" w:eastAsia="宋体" w:cs="宋体"/>
          <w:color w:val="000000"/>
          <w:sz w:val="24"/>
          <w:szCs w:val="24"/>
        </w:rPr>
        <w:t>这是一名革命战士面对危险和困难时泰然自若的笑</w:t>
      </w:r>
      <w:r>
        <w:rPr>
          <w:rFonts w:hint="eastAsia" w:ascii="宋体" w:hAnsi="宋体" w:eastAsia="宋体" w:cs="宋体"/>
          <w:color w:val="000000"/>
          <w:sz w:val="24"/>
          <w:szCs w:val="24"/>
        </w:rPr>
        <w:t>，表现其满腔忠诚、临危不惧的坚强</w:t>
      </w:r>
      <w:r>
        <w:rPr>
          <w:rFonts w:ascii="宋体" w:hAnsi="宋体" w:eastAsia="宋体" w:cs="宋体"/>
          <w:color w:val="000000"/>
          <w:sz w:val="24"/>
          <w:szCs w:val="24"/>
        </w:rPr>
        <w:t>品格。</w:t>
      </w:r>
    </w:p>
    <w:p>
      <w:pPr>
        <w:spacing w:line="340" w:lineRule="exact"/>
        <w:ind w:left="210" w:leftChars="100" w:firstLine="480" w:firstLineChars="2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 ④</w:t>
      </w:r>
      <w:r>
        <w:rPr>
          <w:rFonts w:hint="eastAsia" w:ascii="楷体" w:hAnsi="楷体" w:eastAsia="楷体" w:cs="楷体"/>
          <w:color w:val="000000"/>
          <w:sz w:val="24"/>
          <w:szCs w:val="24"/>
        </w:rPr>
        <w:t>爸爸只来得及回头向米米、小小笑了笑说道：“喂，不要哭，爸爸不会死……”</w:t>
      </w:r>
      <w:r>
        <w:rPr>
          <w:rFonts w:ascii="宋体" w:hAnsi="宋体" w:eastAsia="宋体" w:cs="宋体"/>
          <w:color w:val="000000"/>
          <w:sz w:val="24"/>
          <w:szCs w:val="24"/>
        </w:rPr>
        <w:t xml:space="preserve"> </w:t>
      </w:r>
    </w:p>
    <w:p>
      <w:pPr>
        <w:spacing w:line="340" w:lineRule="exact"/>
        <w:ind w:left="210" w:leftChars="100" w:firstLine="480" w:firstLineChars="2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这是爸爸在关心和安慰孩子，内心充满了对孩子的不舍，同时表现出对革命的必胜信心。 </w:t>
      </w:r>
    </w:p>
    <w:p>
      <w:pPr>
        <w:spacing w:line="340" w:lineRule="exact"/>
        <w:ind w:left="210" w:leftChars="100" w:firstLine="480" w:firstLineChars="200"/>
        <w:jc w:val="left"/>
        <w:textAlignment w:val="center"/>
        <w:rPr>
          <w:rFonts w:ascii="宋体" w:hAnsi="宋体" w:eastAsia="宋体" w:cs="宋体"/>
          <w:color w:val="000000"/>
          <w:sz w:val="24"/>
          <w:szCs w:val="24"/>
        </w:rPr>
      </w:pPr>
      <w:r>
        <w:rPr>
          <w:rFonts w:ascii="宋体" w:hAnsi="宋体" w:eastAsia="宋体" w:cs="宋体"/>
          <w:color w:val="000000"/>
          <w:sz w:val="24"/>
          <w:szCs w:val="24"/>
        </w:rPr>
        <w:t>（每点 2 分，</w:t>
      </w:r>
      <w:r>
        <w:rPr>
          <w:rFonts w:hint="eastAsia" w:ascii="宋体" w:hAnsi="宋体" w:eastAsia="宋体" w:cs="宋体"/>
          <w:color w:val="000000"/>
          <w:sz w:val="24"/>
          <w:szCs w:val="24"/>
        </w:rPr>
        <w:t>分析</w:t>
      </w:r>
      <w:r>
        <w:rPr>
          <w:rFonts w:ascii="宋体" w:hAnsi="宋体" w:eastAsia="宋体" w:cs="宋体"/>
          <w:color w:val="000000"/>
          <w:sz w:val="24"/>
          <w:szCs w:val="24"/>
        </w:rPr>
        <w:t>文本“笑”的内容 1 分，分析意味 1 分，共 6 分。）</w:t>
      </w:r>
    </w:p>
    <w:p>
      <w:pPr>
        <w:spacing w:line="340" w:lineRule="exact"/>
        <w:ind w:left="240" w:hanging="240" w:hanging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9.①故事情节具有吸引力：小说讲述了秦易名秘密接发电报被捕后英勇不屈的故事，故事性强，具有强烈的吸引力。 </w:t>
      </w:r>
    </w:p>
    <w:p>
      <w:pPr>
        <w:spacing w:line="340" w:lineRule="exact"/>
        <w:ind w:left="210" w:left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②主题价值具有引领性：小说歌颂了革命者英勇不屈的革命精神，引领读者思考生活的价值和意义，明晓当下幸福生活的来之不易。 </w:t>
      </w:r>
    </w:p>
    <w:p>
      <w:pPr>
        <w:spacing w:line="340" w:lineRule="exact"/>
        <w:ind w:left="210" w:left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 xml:space="preserve">③儿童视角具有亲和性：小说大量篇幅采用儿童视角，通过米米和小小的见闻来展开故事， 让孩子读了有亲切感。 </w:t>
      </w:r>
    </w:p>
    <w:p>
      <w:pPr>
        <w:spacing w:line="340" w:lineRule="exact"/>
        <w:ind w:left="210" w:leftChars="100"/>
        <w:jc w:val="left"/>
        <w:textAlignment w:val="center"/>
        <w:rPr>
          <w:rFonts w:ascii="宋体" w:hAnsi="宋体" w:eastAsia="宋体" w:cs="宋体"/>
          <w:color w:val="000000"/>
          <w:sz w:val="24"/>
          <w:szCs w:val="24"/>
        </w:rPr>
      </w:pPr>
      <w:r>
        <w:rPr>
          <w:rFonts w:ascii="宋体" w:hAnsi="宋体" w:eastAsia="宋体" w:cs="宋体"/>
          <w:color w:val="000000"/>
          <w:sz w:val="24"/>
          <w:szCs w:val="24"/>
        </w:rPr>
        <w:t>（每点 2 分，阐明理由 1 分，结合文本分析 1 分，共 6 分。）</w:t>
      </w:r>
    </w:p>
    <w:p>
      <w:pPr>
        <w:spacing w:line="340" w:lineRule="exact"/>
        <w:jc w:val="left"/>
        <w:textAlignment w:val="center"/>
        <w:rPr>
          <w:rFonts w:ascii="宋体" w:hAnsi="宋体" w:eastAsia="宋体" w:cs="Times New Roman"/>
          <w:sz w:val="24"/>
          <w:szCs w:val="24"/>
        </w:rPr>
      </w:pPr>
      <w:r>
        <w:rPr>
          <w:rFonts w:ascii="宋体" w:hAnsi="宋体" w:eastAsia="宋体" w:cs="宋体"/>
          <w:color w:val="000000"/>
          <w:sz w:val="24"/>
          <w:szCs w:val="24"/>
        </w:rPr>
        <w:t>二、古代诗文阅读（</w:t>
      </w:r>
      <w:r>
        <w:rPr>
          <w:rFonts w:ascii="宋体" w:hAnsi="宋体" w:eastAsia="宋体" w:cs="Times New Roman"/>
          <w:color w:val="000000"/>
          <w:sz w:val="24"/>
          <w:szCs w:val="24"/>
        </w:rPr>
        <w:t>34</w:t>
      </w:r>
      <w:r>
        <w:rPr>
          <w:rFonts w:ascii="宋体" w:hAnsi="宋体" w:eastAsia="宋体" w:cs="宋体"/>
          <w:color w:val="000000"/>
          <w:sz w:val="24"/>
          <w:szCs w:val="24"/>
        </w:rPr>
        <w:t>分）</w:t>
      </w:r>
    </w:p>
    <w:p>
      <w:pPr>
        <w:spacing w:line="340" w:lineRule="exact"/>
        <w:rPr>
          <w:rFonts w:ascii="宋体" w:hAnsi="宋体" w:eastAsia="宋体"/>
          <w:sz w:val="24"/>
          <w:szCs w:val="24"/>
        </w:rPr>
      </w:pPr>
      <w:r>
        <w:rPr>
          <w:rFonts w:hint="eastAsia" w:ascii="宋体" w:hAnsi="宋体" w:eastAsia="宋体" w:cs="黑体"/>
          <w:bCs/>
          <w:sz w:val="24"/>
          <w:szCs w:val="24"/>
        </w:rPr>
        <w:t>（一）文言文阅读</w:t>
      </w:r>
      <w:r>
        <w:rPr>
          <w:rFonts w:hint="eastAsia" w:ascii="宋体" w:hAnsi="宋体" w:eastAsia="宋体" w:cs="宋体"/>
          <w:sz w:val="24"/>
          <w:szCs w:val="24"/>
        </w:rPr>
        <w:t>（本题共5小题，20分）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10.（3分） B（加标点：会召马援，因说隗嚣侧足无所立，将帅土崩之势，兵进必破之状，于上前聚米为山川，指画地势，上曰：“虏在吾目中矣。”译：适逢召见马援，马援就说隗嚣已心中畏惧无立足之地，将帅有土崩瓦解的形势，军队前进必定会有攻破之状，又在皇帝面前堆米做成山谷模型，用指头画出形势。皇帝说：“敌人在我眼中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11.（3分） C（济：扶助，帮助／渡河。A.白：报告，禀告。B.裁：同“才”；D.愍：怜惜，怜恤。）</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《孔雀东南飞》（选必下）“还部白府君”：（媒人）回到府里报告太守。</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《促织》（必下）“手裁举，则又超忽而跃”：手才举起，就又轻快而高地跳走了。</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《烛之武退秦师》（必下）“朝济而夕设版焉”：早上渡过黄河回国，晚上就修筑防御工事。</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《陈情表》（选必下）“愿陛下矜愍愚诚”：希望陛下怜恤我。矜愍：怜恤、怜惜。</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12．（3分）D（马援是批评孟冀和普通人一样只会因自己取得功名庆贺恭维，而不能规劝自己，希望他能为自己如何实现报国的理想抱负提出好的意见，而不是批评他没有为自己讨伐匈奴提出好的作战计谋。）</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13.（1）致力于（力求）广施恩德信义，宽厚对待下属，拿职务委任官吏时，自己只是总管大事（要事）罢了。［4分。大意</w:t>
      </w:r>
      <w:r>
        <w:rPr>
          <w:rFonts w:ascii="宋体" w:hAnsi="宋体" w:eastAsia="宋体"/>
          <w:sz w:val="24"/>
          <w:szCs w:val="24"/>
        </w:rPr>
        <w:t>1</w:t>
      </w:r>
      <w:r>
        <w:rPr>
          <w:rFonts w:hint="eastAsia" w:ascii="宋体" w:hAnsi="宋体" w:eastAsia="宋体"/>
          <w:sz w:val="24"/>
          <w:szCs w:val="24"/>
        </w:rPr>
        <w:t>分，“务”“但”各1分。任吏以职“任吏以职”状语后置1分］</w:t>
      </w:r>
    </w:p>
    <w:p>
      <w:pPr>
        <w:spacing w:line="340" w:lineRule="exact"/>
        <w:ind w:left="240" w:hanging="240" w:hangingChars="100"/>
        <w:rPr>
          <w:rFonts w:ascii="宋体" w:hAnsi="宋体" w:eastAsia="宋体"/>
          <w:sz w:val="24"/>
          <w:szCs w:val="24"/>
        </w:rPr>
      </w:pPr>
      <w:r>
        <w:rPr>
          <w:rFonts w:hint="eastAsia" w:ascii="宋体" w:hAnsi="宋体" w:eastAsia="宋体"/>
          <w:sz w:val="24"/>
          <w:szCs w:val="24"/>
        </w:rPr>
        <w:t>（2）如今我功劳微薄，却能得到（享受）大县的封赏，功劳少而赏赐丰厚，凭什么能保持长久呢？</w:t>
      </w:r>
    </w:p>
    <w:p>
      <w:pPr>
        <w:spacing w:line="340" w:lineRule="exact"/>
        <w:rPr>
          <w:rFonts w:ascii="宋体" w:hAnsi="宋体" w:eastAsia="宋体"/>
          <w:sz w:val="24"/>
          <w:szCs w:val="24"/>
        </w:rPr>
      </w:pPr>
      <w:r>
        <w:rPr>
          <w:rFonts w:hint="eastAsia" w:ascii="宋体" w:hAnsi="宋体" w:eastAsia="宋体"/>
          <w:sz w:val="24"/>
          <w:szCs w:val="24"/>
        </w:rPr>
        <w:t>［4分。大意2分，“飨”“何以”各1分。］</w:t>
      </w:r>
    </w:p>
    <w:p>
      <w:pPr>
        <w:spacing w:line="340" w:lineRule="exact"/>
        <w:rPr>
          <w:rFonts w:ascii="宋体" w:hAnsi="宋体" w:eastAsia="宋体"/>
          <w:sz w:val="24"/>
          <w:szCs w:val="24"/>
        </w:rPr>
      </w:pPr>
      <w:r>
        <w:rPr>
          <w:rFonts w:hint="eastAsia" w:ascii="宋体" w:hAnsi="宋体" w:eastAsia="宋体"/>
          <w:sz w:val="24"/>
          <w:szCs w:val="24"/>
        </w:rPr>
        <w:t>14.【理解分析】（3分）</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因为形势危急，要为国家击退强敌：</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要证明自己仍能保家卫国；</w:t>
      </w:r>
    </w:p>
    <w:p>
      <w:pPr>
        <w:spacing w:line="340" w:lineRule="exact"/>
        <w:ind w:firstLine="240" w:firstLineChars="100"/>
        <w:rPr>
          <w:rFonts w:ascii="宋体" w:hAnsi="宋体" w:eastAsia="宋体"/>
          <w:sz w:val="24"/>
          <w:szCs w:val="24"/>
        </w:rPr>
      </w:pPr>
      <w:r>
        <w:rPr>
          <w:rFonts w:hint="eastAsia" w:ascii="宋体" w:hAnsi="宋体" w:eastAsia="宋体"/>
          <w:sz w:val="24"/>
          <w:szCs w:val="24"/>
        </w:rPr>
        <w:t>要践行自己为国死战的志向。</w:t>
      </w:r>
    </w:p>
    <w:p>
      <w:pPr>
        <w:spacing w:line="340" w:lineRule="exact"/>
        <w:rPr>
          <w:rFonts w:ascii="宋体" w:hAnsi="宋体" w:eastAsia="宋体"/>
          <w:sz w:val="24"/>
          <w:szCs w:val="24"/>
        </w:rPr>
      </w:pPr>
      <w:r>
        <w:rPr>
          <w:rFonts w:hint="eastAsia" w:ascii="宋体" w:hAnsi="宋体" w:eastAsia="宋体"/>
          <w:sz w:val="24"/>
          <w:szCs w:val="24"/>
        </w:rPr>
        <w:t>［每点1分。意思对即可。］</w:t>
      </w:r>
    </w:p>
    <w:p>
      <w:pPr>
        <w:spacing w:line="340" w:lineRule="exact"/>
        <w:rPr>
          <w:rFonts w:ascii="宋体" w:hAnsi="宋体" w:eastAsia="宋体"/>
          <w:sz w:val="24"/>
          <w:szCs w:val="24"/>
        </w:rPr>
      </w:pPr>
      <w:r>
        <w:rPr>
          <w:rFonts w:hint="eastAsia" w:ascii="宋体" w:hAnsi="宋体" w:eastAsia="宋体"/>
          <w:sz w:val="24"/>
          <w:szCs w:val="24"/>
        </w:rPr>
        <w:t>【参考译文】</w:t>
      </w:r>
    </w:p>
    <w:p>
      <w:pPr>
        <w:spacing w:line="340" w:lineRule="exact"/>
        <w:ind w:firstLine="480" w:firstLineChars="200"/>
        <w:rPr>
          <w:rFonts w:ascii="楷体" w:hAnsi="楷体" w:eastAsia="楷体"/>
          <w:sz w:val="24"/>
          <w:szCs w:val="24"/>
        </w:rPr>
      </w:pPr>
      <w:r>
        <w:rPr>
          <w:rFonts w:hint="eastAsia" w:ascii="楷体" w:hAnsi="楷体" w:eastAsia="楷体"/>
          <w:sz w:val="24"/>
          <w:szCs w:val="24"/>
        </w:rPr>
        <w:t>马援字文渊，是扶风茂陵人。建武八年，皇帝（光武帝）亲自征伐隗嚣，到达漆县，各位将领大都认为皇帝的军队尊贵，不应远远深入艰险。计策犹豫不定。适逢召见马援，马援就说：隗嚣已心中畏惧无立足之地，将帅有土崩瓦解的形势，军队前进必定会有攻破之状，又在皇帝面前堆未做成山谷模型，用指头画出形势。皇帝说：“敌人在我眼中了。”隗嚣部众大举溃散。担任陇西太守，致力于（力求）广施恩德信义，宽厚对待下属，拿职务委任官吏时，自己只是总管大事（要事）罢了。宾客和朋友，每天都坐满他家。各官署有时来报告外面发生的事情，马援总是说：“这都是长吏、掠吏的事务，何必来麻烦我呢！像豪强侵吞百姓（大户侵凌小百姓），狡猾的羌人想聚众抵抗，这才是我太守该管的事情。”马援在陇西上书说：“富民的根本，在于国家的财政经济，应当像从前那样铸造五铢钱。”三府奏报认为不可，总共提出十多条诘难，马援一一解释，上表章申述理由。皇帝听从了他，天下靠他方便了。</w:t>
      </w:r>
    </w:p>
    <w:p>
      <w:pPr>
        <w:spacing w:line="340" w:lineRule="exact"/>
        <w:ind w:firstLine="480" w:firstLineChars="200"/>
        <w:rPr>
          <w:rFonts w:ascii="楷体" w:hAnsi="楷体" w:eastAsia="楷体"/>
          <w:sz w:val="24"/>
          <w:szCs w:val="24"/>
        </w:rPr>
      </w:pPr>
      <w:r>
        <w:rPr>
          <w:rFonts w:hint="eastAsia" w:ascii="楷体" w:hAnsi="楷体" w:eastAsia="楷体"/>
          <w:sz w:val="24"/>
          <w:szCs w:val="24"/>
        </w:rPr>
        <w:t>皇帝任马援为伏波将军。马援上书说：“我所借来的伏波将军印，里面的‘伏’字中‘犬’都刻纹向外凸。而现在的‘城皋令印’，‘皋’字刻成上面‘白’字下面‘羊’字：丞相的印中‘皋’字为上‘四’下‘羊’的字：太尉的印中‘皋’字为上‘白’下‘人’的字或上‘人’下‘羊’的字。即一个县的长官，印刻的文字不同，我唯恐天下文字不齐正的过多。符印是用做官府的信物的，应该文体齐同。”并推荐明晓古文字的人，在大司空手下做事，校正各地郡守王国的印章。皇帝准奏了。当初，马援的军队回朝，将要到达时，许多朋友迎接慰问他，平陵人孟冀，以有计谋出名，在座中祝贺马援。马援对他说：“我盼您有好的意见，却和大家一样吗？从前伏波将军路博德拓疆设七个郡，仅受封几百户；如今我一点功劳，愧受大县的赏赐，功少赏多，凭什么能保持长久呢？先生用什么来帮我？”孟冀说：“我不行。”马援说：“现在匈奴、乌桓还在北部侵扰，我想主动请求去讨伐他们，男儿应当战死边野，以马皮裹尸回来安葬，哪能睡在床上守君妻子儿女呢？”孟翼说：“确实是壮士，就应当这样。”建武二十四年，武威将军刘尚攻打武陵五溪蛮夷，深入敌境。全军覆没。马援于是请求前往。马援这时已六十二岁，皇帝怜他年老，没有答应他。马援自己请求说：“我还能穿甲衣骑马。”皇帝令他试试。马援（在马上）扶着马鞍左顾右盼，来表示还可以任用。皇帝笑着说：“这个老头真精神啊！”于是派遣马援。</w:t>
      </w:r>
    </w:p>
    <w:p>
      <w:pPr>
        <w:spacing w:line="340" w:lineRule="exact"/>
        <w:jc w:val="left"/>
        <w:textAlignment w:val="center"/>
        <w:rPr>
          <w:rFonts w:ascii="宋体" w:hAnsi="宋体" w:eastAsia="宋体"/>
          <w:color w:val="000000"/>
          <w:sz w:val="24"/>
          <w:szCs w:val="24"/>
        </w:rPr>
      </w:pPr>
      <w:r>
        <w:rPr>
          <w:rFonts w:hint="eastAsia" w:ascii="宋体" w:hAnsi="宋体" w:eastAsia="宋体"/>
          <w:color w:val="000000"/>
          <w:sz w:val="24"/>
          <w:szCs w:val="24"/>
        </w:rPr>
        <w:t xml:space="preserve"> (二)古代诗歌阅读(本题共2小题，9分)</w:t>
      </w:r>
    </w:p>
    <w:p>
      <w:pPr>
        <w:spacing w:line="340" w:lineRule="exac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（3分）</w:t>
      </w:r>
      <w:r>
        <w:rPr>
          <w:rFonts w:ascii="宋体" w:hAnsi="宋体" w:eastAsia="宋体"/>
          <w:sz w:val="24"/>
          <w:szCs w:val="24"/>
        </w:rPr>
        <w:t>C 【解析】“表明此地社会环境安定”错。</w:t>
      </w:r>
    </w:p>
    <w:p>
      <w:pPr>
        <w:spacing w:line="340" w:lineRule="exact"/>
        <w:rPr>
          <w:rFonts w:ascii="宋体" w:hAnsi="宋体" w:eastAsia="宋体"/>
          <w:sz w:val="24"/>
          <w:szCs w:val="24"/>
        </w:rPr>
      </w:pPr>
      <w:r>
        <w:rPr>
          <w:rFonts w:ascii="宋体" w:hAnsi="宋体" w:eastAsia="宋体"/>
          <w:sz w:val="24"/>
          <w:szCs w:val="24"/>
        </w:rPr>
        <w:t>16.①毛张健认为此诗并不是劝诫友人安心赴任，而是表达催促友人尽快返家的愿望；</w:t>
      </w:r>
    </w:p>
    <w:p>
      <w:pPr>
        <w:spacing w:line="340" w:lineRule="exact"/>
        <w:ind w:left="450" w:leftChars="100" w:hanging="240" w:hangingChars="100"/>
        <w:rPr>
          <w:rFonts w:ascii="宋体" w:hAnsi="宋体" w:eastAsia="宋体"/>
          <w:sz w:val="24"/>
          <w:szCs w:val="24"/>
        </w:rPr>
      </w:pPr>
      <w:r>
        <w:rPr>
          <w:rFonts w:ascii="宋体" w:hAnsi="宋体" w:eastAsia="宋体"/>
          <w:sz w:val="24"/>
          <w:szCs w:val="24"/>
        </w:rPr>
        <w:t xml:space="preserve"> ②诗歌描写竹影满径、人家傍山、花木缘溪之胜景，并借用衣冠南渡之典是为了提醒友人吴越风光让人着迷，侧面劝诫友人不要留恋于此；</w:t>
      </w:r>
    </w:p>
    <w:p>
      <w:pPr>
        <w:spacing w:line="340" w:lineRule="exact"/>
        <w:ind w:firstLine="480" w:firstLineChars="200"/>
        <w:rPr>
          <w:rFonts w:ascii="宋体" w:hAnsi="宋体" w:eastAsia="宋体" w:cs="Times New Roman"/>
          <w:sz w:val="24"/>
          <w:szCs w:val="24"/>
        </w:rPr>
      </w:pPr>
      <w:bookmarkStart w:id="0" w:name="_GoBack"/>
      <w:bookmarkEnd w:id="0"/>
      <w:r>
        <w:rPr>
          <w:rFonts w:ascii="宋体" w:hAnsi="宋体" w:eastAsia="宋体"/>
          <w:sz w:val="24"/>
          <w:szCs w:val="24"/>
        </w:rPr>
        <w:t>③诗歌尾联想象夜猿啼海树之场景， 正面提醒友人“思乡望国”。</w:t>
      </w:r>
    </w:p>
    <w:p>
      <w:pPr>
        <w:spacing w:line="340" w:lineRule="exact"/>
        <w:rPr>
          <w:rFonts w:ascii="宋体" w:hAnsi="宋体" w:eastAsia="宋体" w:cs="Times New Roman"/>
          <w:sz w:val="24"/>
          <w:szCs w:val="24"/>
        </w:rPr>
      </w:pPr>
      <w:r>
        <w:rPr>
          <w:rFonts w:hint="eastAsia" w:ascii="宋体" w:hAnsi="宋体" w:eastAsia="宋体" w:cs="Times New Roman"/>
          <w:sz w:val="24"/>
          <w:szCs w:val="24"/>
        </w:rPr>
        <w:t>(三)名篇名句默写(本题共1小题，6分)</w:t>
      </w:r>
    </w:p>
    <w:p>
      <w:pPr>
        <w:spacing w:line="340" w:lineRule="exact"/>
        <w:rPr>
          <w:rFonts w:ascii="宋体" w:hAnsi="宋体" w:eastAsia="宋体"/>
          <w:sz w:val="24"/>
          <w:szCs w:val="24"/>
        </w:rPr>
      </w:pPr>
      <w:r>
        <w:rPr>
          <w:rFonts w:ascii="宋体" w:hAnsi="宋体" w:eastAsia="宋体"/>
          <w:sz w:val="24"/>
          <w:szCs w:val="24"/>
        </w:rPr>
        <w:t>17</w:t>
      </w:r>
      <w:r>
        <w:rPr>
          <w:rFonts w:hint="eastAsia" w:ascii="宋体" w:hAnsi="宋体" w:eastAsia="宋体"/>
          <w:sz w:val="24"/>
          <w:szCs w:val="24"/>
        </w:rPr>
        <w:t>．</w:t>
      </w:r>
      <w:r>
        <w:rPr>
          <w:rFonts w:ascii="宋体" w:hAnsi="宋体" w:eastAsia="宋体"/>
          <w:sz w:val="24"/>
          <w:szCs w:val="24"/>
        </w:rPr>
        <w:t>(1)念桥边红药</w:t>
      </w:r>
      <w:r>
        <w:rPr>
          <w:rFonts w:hint="eastAsia" w:ascii="宋体" w:hAnsi="宋体" w:eastAsia="宋体"/>
          <w:sz w:val="24"/>
          <w:szCs w:val="24"/>
        </w:rPr>
        <w:t>，</w:t>
      </w:r>
      <w:r>
        <w:rPr>
          <w:rFonts w:ascii="宋体" w:hAnsi="宋体" w:eastAsia="宋体"/>
          <w:sz w:val="24"/>
          <w:szCs w:val="24"/>
        </w:rPr>
        <w:t xml:space="preserve">年年知为谁生  </w:t>
      </w:r>
    </w:p>
    <w:p>
      <w:pPr>
        <w:spacing w:line="340" w:lineRule="exact"/>
        <w:ind w:firstLine="480" w:firstLineChars="200"/>
        <w:rPr>
          <w:rFonts w:ascii="宋体" w:hAnsi="宋体" w:eastAsia="宋体"/>
          <w:sz w:val="24"/>
          <w:szCs w:val="24"/>
        </w:rPr>
      </w:pPr>
      <w:r>
        <w:rPr>
          <w:rFonts w:ascii="宋体" w:hAnsi="宋体" w:eastAsia="宋体"/>
          <w:sz w:val="24"/>
          <w:szCs w:val="24"/>
        </w:rPr>
        <w:t>(2)</w:t>
      </w:r>
      <w:r>
        <w:rPr>
          <w:rFonts w:ascii="宋体" w:hAnsi="宋体" w:eastAsia="宋体" w:cs="Times New Roman"/>
          <w:sz w:val="24"/>
          <w:szCs w:val="24"/>
        </w:rPr>
        <w:t>盖叹郦元之简，而笑李渤之陋也。</w:t>
      </w:r>
    </w:p>
    <w:p>
      <w:pPr>
        <w:spacing w:line="340" w:lineRule="exact"/>
        <w:ind w:firstLine="480" w:firstLineChars="200"/>
        <w:rPr>
          <w:rFonts w:ascii="宋体" w:hAnsi="宋体" w:eastAsia="宋体"/>
          <w:sz w:val="24"/>
          <w:szCs w:val="24"/>
        </w:rPr>
      </w:pPr>
      <w:r>
        <w:rPr>
          <w:rFonts w:ascii="宋体" w:hAnsi="宋体" w:eastAsia="宋体"/>
          <w:sz w:val="24"/>
          <w:szCs w:val="24"/>
        </w:rPr>
        <w:t>(3)酌酒以自宽</w:t>
      </w:r>
      <w:r>
        <w:rPr>
          <w:rFonts w:hint="eastAsia" w:ascii="宋体" w:hAnsi="宋体" w:eastAsia="宋体"/>
          <w:sz w:val="24"/>
          <w:szCs w:val="24"/>
        </w:rPr>
        <w:t xml:space="preserve"> </w:t>
      </w:r>
      <w:r>
        <w:rPr>
          <w:rFonts w:ascii="宋体" w:hAnsi="宋体" w:eastAsia="宋体"/>
          <w:sz w:val="24"/>
          <w:szCs w:val="24"/>
        </w:rPr>
        <w:t xml:space="preserve"> 青眼聊因美酒横</w:t>
      </w:r>
    </w:p>
    <w:p>
      <w:pPr>
        <w:spacing w:line="340" w:lineRule="exact"/>
        <w:rPr>
          <w:rFonts w:ascii="宋体" w:hAnsi="宋体" w:eastAsia="宋体"/>
          <w:sz w:val="24"/>
          <w:szCs w:val="24"/>
        </w:rPr>
      </w:pPr>
      <w:r>
        <w:rPr>
          <w:rFonts w:hint="eastAsia" w:ascii="宋体" w:hAnsi="宋体" w:eastAsia="宋体"/>
          <w:sz w:val="24"/>
          <w:szCs w:val="24"/>
        </w:rPr>
        <w:t>三、语言文字运用（20分）</w:t>
      </w:r>
    </w:p>
    <w:p>
      <w:pPr>
        <w:spacing w:line="340" w:lineRule="exact"/>
        <w:rPr>
          <w:rFonts w:ascii="宋体" w:hAnsi="宋体" w:eastAsia="宋体"/>
          <w:sz w:val="24"/>
          <w:szCs w:val="24"/>
        </w:rPr>
      </w:pPr>
      <w:r>
        <w:rPr>
          <w:rFonts w:hint="eastAsia" w:ascii="宋体" w:hAnsi="宋体" w:eastAsia="宋体"/>
          <w:sz w:val="24"/>
          <w:szCs w:val="24"/>
        </w:rPr>
        <w:t>（一）语言文字运用I（10分）</w:t>
      </w:r>
    </w:p>
    <w:p>
      <w:pPr>
        <w:spacing w:line="340" w:lineRule="exact"/>
        <w:rPr>
          <w:rFonts w:ascii="宋体" w:hAnsi="宋体" w:eastAsia="宋体"/>
          <w:sz w:val="24"/>
          <w:szCs w:val="24"/>
        </w:rPr>
      </w:pPr>
      <w:r>
        <w:rPr>
          <w:rFonts w:hint="eastAsia" w:ascii="宋体" w:hAnsi="宋体" w:eastAsia="宋体"/>
          <w:sz w:val="24"/>
          <w:szCs w:val="24"/>
        </w:rPr>
        <w:t>18.【成语运用】（3分）</w:t>
      </w:r>
    </w:p>
    <w:p>
      <w:pPr>
        <w:spacing w:line="360" w:lineRule="exact"/>
        <w:rPr>
          <w:rFonts w:ascii="宋体" w:hAnsi="宋体" w:eastAsia="宋体" w:cs="Times New Roman"/>
          <w:sz w:val="24"/>
          <w:szCs w:val="24"/>
        </w:rPr>
      </w:pPr>
      <w:r>
        <w:rPr>
          <w:rFonts w:hint="eastAsia" w:ascii="宋体" w:hAnsi="宋体" w:eastAsia="宋体" w:cs="宋体"/>
          <w:sz w:val="24"/>
          <w:szCs w:val="24"/>
        </w:rPr>
        <w:t>①</w:t>
      </w:r>
      <w:r>
        <w:rPr>
          <w:rFonts w:ascii="宋体" w:hAnsi="宋体" w:eastAsia="宋体" w:cs="Times New Roman"/>
          <w:sz w:val="24"/>
          <w:szCs w:val="24"/>
        </w:rPr>
        <w:t>齐心协力(万众一心、齐心合力、同心协力、协力同心、同心一力、和衷共济、同心同德、</w:t>
      </w:r>
      <w:r>
        <w:rPr>
          <w:rFonts w:hint="eastAsia" w:ascii="宋体" w:hAnsi="宋体" w:eastAsia="宋体" w:cs="Times New Roman"/>
          <w:sz w:val="24"/>
          <w:szCs w:val="24"/>
        </w:rPr>
        <w:t>勒</w:t>
      </w:r>
      <w:r>
        <w:rPr>
          <w:rFonts w:ascii="宋体" w:hAnsi="宋体" w:eastAsia="宋体" w:cs="Times New Roman"/>
          <w:sz w:val="24"/>
          <w:szCs w:val="24"/>
        </w:rPr>
        <w:t>力同心、齐心勒力、群策群力、精诚团结等)</w:t>
      </w:r>
      <w:r>
        <w:rPr>
          <w:rFonts w:hint="eastAsia" w:ascii="宋体" w:hAnsi="宋体" w:eastAsia="宋体" w:cs="宋体"/>
          <w:sz w:val="24"/>
          <w:szCs w:val="24"/>
        </w:rPr>
        <w:t>②</w:t>
      </w:r>
      <w:r>
        <w:rPr>
          <w:rFonts w:ascii="宋体" w:hAnsi="宋体" w:eastAsia="宋体" w:cs="Times New Roman"/>
          <w:sz w:val="24"/>
          <w:szCs w:val="24"/>
        </w:rPr>
        <w:t>玉汝</w:t>
      </w:r>
      <w:r>
        <w:rPr>
          <w:rFonts w:hint="eastAsia" w:ascii="宋体" w:hAnsi="宋体" w:eastAsia="宋体" w:cs="Times New Roman"/>
          <w:sz w:val="24"/>
          <w:szCs w:val="24"/>
        </w:rPr>
        <w:t>于</w:t>
      </w:r>
      <w:r>
        <w:rPr>
          <w:rFonts w:ascii="宋体" w:hAnsi="宋体" w:eastAsia="宋体" w:cs="Times New Roman"/>
          <w:sz w:val="24"/>
          <w:szCs w:val="24"/>
        </w:rPr>
        <w:t>成</w:t>
      </w:r>
      <w:r>
        <w:rPr>
          <w:rFonts w:hint="eastAsia" w:ascii="宋体" w:hAnsi="宋体" w:eastAsia="宋体" w:cs="宋体"/>
          <w:sz w:val="24"/>
          <w:szCs w:val="24"/>
        </w:rPr>
        <w:t>③</w:t>
      </w:r>
      <w:r>
        <w:rPr>
          <w:rFonts w:ascii="宋体" w:hAnsi="宋体" w:eastAsia="宋体" w:cs="Times New Roman"/>
          <w:sz w:val="24"/>
          <w:szCs w:val="24"/>
        </w:rPr>
        <w:t>验证(3分，每空1分)</w:t>
      </w:r>
    </w:p>
    <w:p>
      <w:pPr>
        <w:spacing w:line="360" w:lineRule="exact"/>
        <w:ind w:left="240" w:hanging="240" w:hangingChars="100"/>
        <w:rPr>
          <w:rFonts w:ascii="宋体" w:hAnsi="宋体" w:eastAsia="宋体" w:cs="Times New Roman"/>
          <w:sz w:val="24"/>
          <w:szCs w:val="24"/>
        </w:rPr>
      </w:pPr>
      <w:r>
        <w:rPr>
          <w:rFonts w:ascii="宋体" w:hAnsi="宋体" w:eastAsia="宋体" w:cs="Times New Roman"/>
          <w:sz w:val="24"/>
          <w:szCs w:val="24"/>
        </w:rPr>
        <w:t>19</w:t>
      </w:r>
      <w:r>
        <w:rPr>
          <w:rFonts w:hint="eastAsia" w:ascii="宋体" w:hAnsi="宋体" w:eastAsia="宋体" w:cs="Times New Roman"/>
          <w:sz w:val="24"/>
          <w:szCs w:val="24"/>
        </w:rPr>
        <w:t>．减少</w:t>
      </w:r>
      <w:r>
        <w:rPr>
          <w:rFonts w:ascii="宋体" w:hAnsi="宋体" w:eastAsia="宋体" w:cs="Times New Roman"/>
          <w:sz w:val="24"/>
          <w:szCs w:val="24"/>
        </w:rPr>
        <w:t>现场人员、</w:t>
      </w:r>
      <w:r>
        <w:rPr>
          <w:rFonts w:hint="eastAsia" w:ascii="宋体" w:hAnsi="宋体" w:eastAsia="宋体" w:cs="Times New Roman"/>
          <w:sz w:val="24"/>
          <w:szCs w:val="24"/>
        </w:rPr>
        <w:t>精简</w:t>
      </w:r>
      <w:r>
        <w:rPr>
          <w:rFonts w:ascii="宋体" w:hAnsi="宋体" w:eastAsia="宋体" w:cs="Times New Roman"/>
          <w:sz w:val="24"/>
          <w:szCs w:val="24"/>
        </w:rPr>
        <w:t>工作流程、</w:t>
      </w:r>
      <w:r>
        <w:rPr>
          <w:rFonts w:hint="eastAsia" w:ascii="宋体" w:hAnsi="宋体" w:eastAsia="宋体" w:cs="Times New Roman"/>
          <w:sz w:val="24"/>
          <w:szCs w:val="24"/>
        </w:rPr>
        <w:t>减小</w:t>
      </w:r>
      <w:r>
        <w:rPr>
          <w:rFonts w:ascii="宋体" w:hAnsi="宋体" w:eastAsia="宋体" w:cs="Times New Roman"/>
          <w:sz w:val="24"/>
          <w:szCs w:val="24"/>
        </w:rPr>
        <w:t>各类风险。(4分，每个标点句1分，全对得满分)</w:t>
      </w:r>
    </w:p>
    <w:p>
      <w:pPr>
        <w:spacing w:line="360" w:lineRule="exact"/>
        <w:ind w:left="240" w:hanging="240" w:hangingChars="100"/>
        <w:rPr>
          <w:rFonts w:ascii="宋体" w:hAnsi="宋体" w:eastAsia="宋体" w:cs="Times New Roman"/>
          <w:sz w:val="24"/>
          <w:szCs w:val="24"/>
        </w:rPr>
      </w:pPr>
      <w:r>
        <w:rPr>
          <w:rFonts w:ascii="宋体" w:hAnsi="宋体" w:eastAsia="宋体" w:cs="Times New Roman"/>
          <w:sz w:val="24"/>
          <w:szCs w:val="24"/>
        </w:rPr>
        <w:t>20</w:t>
      </w:r>
      <w:r>
        <w:rPr>
          <w:rFonts w:hint="eastAsia" w:ascii="宋体" w:hAnsi="宋体" w:eastAsia="宋体" w:cs="Times New Roman"/>
          <w:sz w:val="24"/>
          <w:szCs w:val="24"/>
        </w:rPr>
        <w:t>．比喻。本体是“</w:t>
      </w:r>
      <w:r>
        <w:rPr>
          <w:rFonts w:ascii="宋体" w:hAnsi="宋体" w:eastAsia="宋体" w:cs="Times New Roman"/>
          <w:sz w:val="24"/>
          <w:szCs w:val="24"/>
        </w:rPr>
        <w:t>北斗</w:t>
      </w:r>
      <w:r>
        <w:rPr>
          <w:rFonts w:hint="eastAsia" w:ascii="宋体" w:hAnsi="宋体" w:eastAsia="宋体" w:cs="Times New Roman"/>
          <w:sz w:val="24"/>
          <w:szCs w:val="24"/>
        </w:rPr>
        <w:t>”卫星，喻体是标杆、方向。</w:t>
      </w:r>
      <w:r>
        <w:rPr>
          <w:rFonts w:ascii="宋体" w:hAnsi="宋体" w:eastAsia="宋体" w:cs="Times New Roman"/>
          <w:sz w:val="24"/>
          <w:szCs w:val="24"/>
        </w:rPr>
        <w:t>北斗系统是攻坚克难的产物，它将成为我国科技事业永远的榜样(标杆);北斗是自主创新的产物，为我国科研工作者提供了继续突围的方向。(4分，每点2分)</w:t>
      </w:r>
    </w:p>
    <w:p>
      <w:pPr>
        <w:spacing w:line="340" w:lineRule="exact"/>
        <w:rPr>
          <w:rFonts w:ascii="宋体" w:hAnsi="宋体" w:eastAsia="宋体" w:cs="Times New Roman"/>
          <w:sz w:val="24"/>
          <w:szCs w:val="24"/>
        </w:rPr>
      </w:pPr>
      <w:r>
        <w:rPr>
          <w:rFonts w:ascii="宋体" w:hAnsi="宋体" w:eastAsia="宋体" w:cs="Times New Roman"/>
          <w:sz w:val="24"/>
          <w:szCs w:val="24"/>
        </w:rPr>
        <w:t>21.</w:t>
      </w:r>
      <w:r>
        <w:rPr>
          <w:rFonts w:hint="eastAsia" w:ascii="宋体" w:hAnsi="宋体" w:eastAsia="宋体"/>
          <w:sz w:val="24"/>
          <w:szCs w:val="24"/>
        </w:rPr>
        <w:t>（3分）</w:t>
      </w:r>
      <w:r>
        <w:rPr>
          <w:rFonts w:ascii="宋体" w:hAnsi="宋体" w:eastAsia="宋体" w:cs="Times New Roman"/>
          <w:sz w:val="24"/>
          <w:szCs w:val="24"/>
        </w:rPr>
        <w:t xml:space="preserve"> D</w:t>
      </w:r>
    </w:p>
    <w:p>
      <w:pPr>
        <w:spacing w:line="340" w:lineRule="exact"/>
        <w:rPr>
          <w:rFonts w:ascii="宋体" w:hAnsi="宋体" w:eastAsia="宋体" w:cs="Times New Roman"/>
          <w:sz w:val="24"/>
          <w:szCs w:val="24"/>
        </w:rPr>
      </w:pPr>
      <w:r>
        <w:rPr>
          <w:rFonts w:ascii="宋体" w:hAnsi="宋体" w:eastAsia="宋体" w:cs="Times New Roman"/>
          <w:sz w:val="24"/>
          <w:szCs w:val="24"/>
        </w:rPr>
        <w:t>22</w:t>
      </w:r>
      <w:r>
        <w:rPr>
          <w:rFonts w:hint="eastAsia" w:ascii="宋体" w:hAnsi="宋体" w:eastAsia="宋体" w:cs="Times New Roman"/>
          <w:sz w:val="24"/>
          <w:szCs w:val="24"/>
        </w:rPr>
        <w:t>．</w:t>
      </w:r>
      <w:r>
        <w:rPr>
          <w:rFonts w:hint="eastAsia" w:ascii="宋体" w:hAnsi="宋体" w:eastAsia="宋体" w:cs="宋体"/>
          <w:sz w:val="24"/>
          <w:szCs w:val="24"/>
        </w:rPr>
        <w:t>①</w:t>
      </w:r>
      <w:r>
        <w:rPr>
          <w:rFonts w:ascii="宋体" w:hAnsi="宋体" w:eastAsia="宋体" w:cs="Times New Roman"/>
          <w:sz w:val="24"/>
          <w:szCs w:val="24"/>
        </w:rPr>
        <w:t>北斗系统主动融入国际标准</w:t>
      </w:r>
    </w:p>
    <w:p>
      <w:pPr>
        <w:spacing w:line="340" w:lineRule="exact"/>
        <w:ind w:firstLine="480" w:firstLineChars="200"/>
        <w:rPr>
          <w:rFonts w:ascii="宋体" w:hAnsi="宋体" w:eastAsia="宋体" w:cs="Times New Roman"/>
          <w:sz w:val="24"/>
          <w:szCs w:val="24"/>
        </w:rPr>
      </w:pPr>
      <w:r>
        <w:rPr>
          <w:rFonts w:hint="eastAsia" w:ascii="宋体" w:hAnsi="宋体" w:eastAsia="宋体" w:cs="宋体"/>
          <w:sz w:val="24"/>
          <w:szCs w:val="24"/>
        </w:rPr>
        <w:t>②</w:t>
      </w:r>
      <w:r>
        <w:rPr>
          <w:rFonts w:ascii="宋体" w:hAnsi="宋体" w:eastAsia="宋体" w:cs="Times New Roman"/>
          <w:sz w:val="24"/>
          <w:szCs w:val="24"/>
        </w:rPr>
        <w:t>已经进入全球产业化发展新时代</w:t>
      </w:r>
    </w:p>
    <w:p>
      <w:pPr>
        <w:spacing w:line="280" w:lineRule="exact"/>
        <w:ind w:firstLine="480" w:firstLineChars="200"/>
        <w:rPr>
          <w:rFonts w:ascii="宋体" w:hAnsi="宋体" w:eastAsia="宋体" w:cs="Times New Roman"/>
          <w:sz w:val="24"/>
          <w:szCs w:val="24"/>
        </w:rPr>
      </w:pPr>
      <w:r>
        <w:rPr>
          <w:rFonts w:hint="eastAsia" w:ascii="宋体" w:hAnsi="宋体" w:eastAsia="宋体" w:cs="宋体"/>
          <w:sz w:val="24"/>
          <w:szCs w:val="24"/>
        </w:rPr>
        <w:t>③</w:t>
      </w:r>
      <w:r>
        <w:rPr>
          <w:rFonts w:ascii="宋体" w:hAnsi="宋体" w:eastAsia="宋体" w:cs="Times New Roman"/>
          <w:sz w:val="24"/>
          <w:szCs w:val="24"/>
        </w:rPr>
        <w:t>持续推进系统升级换代(持续吸收或融入新的技术)</w:t>
      </w:r>
    </w:p>
    <w:p>
      <w:pPr>
        <w:spacing w:before="156" w:beforeLines="50" w:line="240" w:lineRule="exact"/>
        <w:rPr>
          <w:rFonts w:ascii="宋体" w:hAnsi="宋体" w:eastAsia="宋体" w:cs="宋体"/>
          <w:sz w:val="24"/>
        </w:rPr>
      </w:pPr>
      <w:r>
        <w:rPr>
          <w:rFonts w:ascii="宋体" w:hAnsi="宋体" w:eastAsia="宋体" w:cs="宋体"/>
          <w:sz w:val="24"/>
        </w:rPr>
        <w:t>23.作文审题指导</w:t>
      </w:r>
    </w:p>
    <w:p>
      <w:pPr>
        <w:spacing w:before="156" w:beforeLines="50" w:line="240" w:lineRule="exact"/>
        <w:ind w:firstLine="482"/>
        <w:rPr>
          <w:rFonts w:ascii="宋体" w:hAnsi="宋体" w:eastAsia="宋体" w:cs="宋体"/>
          <w:sz w:val="24"/>
        </w:rPr>
      </w:pPr>
      <w:r>
        <w:rPr>
          <w:rFonts w:ascii="宋体" w:hAnsi="宋体" w:eastAsia="宋体" w:cs="宋体"/>
          <w:sz w:val="24"/>
        </w:rPr>
        <w:t>1、图：</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黑、白两种颜色本是界限分明，但是在相交处，线条柔和，甚至相互交融，从而呈现黑中有白，白中有黑之象。</w:t>
      </w:r>
    </w:p>
    <w:p>
      <w:pPr>
        <w:spacing w:before="156" w:beforeLines="50" w:line="240" w:lineRule="exact"/>
        <w:ind w:firstLine="482"/>
        <w:rPr>
          <w:rFonts w:ascii="宋体" w:hAnsi="宋体" w:eastAsia="宋体" w:cs="宋体"/>
          <w:sz w:val="24"/>
        </w:rPr>
      </w:pPr>
      <w:r>
        <w:rPr>
          <w:rFonts w:ascii="宋体" w:hAnsi="宋体" w:eastAsia="宋体" w:cs="宋体"/>
          <w:sz w:val="24"/>
        </w:rPr>
        <w:t>2、文：</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w:t>
      </w:r>
      <w:r>
        <w:rPr>
          <w:rFonts w:ascii="宋体" w:hAnsi="宋体" w:eastAsia="宋体" w:cs="宋体"/>
          <w:sz w:val="24"/>
        </w:rPr>
        <w:t>1）材料层次解读</w:t>
      </w:r>
    </w:p>
    <w:p>
      <w:pPr>
        <w:spacing w:before="156" w:beforeLines="50" w:line="240" w:lineRule="exact"/>
        <w:ind w:firstLine="482"/>
        <w:rPr>
          <w:rFonts w:ascii="宋体" w:hAnsi="宋体" w:eastAsia="宋体" w:cs="宋体"/>
          <w:sz w:val="24"/>
        </w:rPr>
      </w:pPr>
      <w:r>
        <w:rPr>
          <w:rFonts w:ascii="宋体" w:hAnsi="宋体" w:eastAsia="宋体" w:cs="宋体"/>
          <w:sz w:val="24"/>
        </w:rPr>
        <w:t xml:space="preserve"> 材料总体分为四个层次：第一层次为第一个句号内容，主要阐述太极图的表征特点。第二层次为第二个句号内容，由表及里，从表征到内涵，提出“中和”之美这个中华优秀传统文化要素。第三层次为第三个句号内容，将“中和”之美的内涵进行“聚焦式”思考、“情境化”限定，即在“对立”与“互殊”的背景下探讨“共构”与“相通”。 第四层次为第四个句号内容，指出“中和”之美的“普适”价值。 </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w:t>
      </w:r>
      <w:r>
        <w:rPr>
          <w:rFonts w:ascii="宋体" w:hAnsi="宋体" w:eastAsia="宋体" w:cs="宋体"/>
          <w:sz w:val="24"/>
        </w:rPr>
        <w:t>2）材料内涵分析</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核心话题明确。整则材料围绕“中和”之美这个核心话题展开。</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材料阐述“中和”之美的情境，即“中和”之美的两者常常处于“对立”“互殊”关系之中。</w:t>
      </w:r>
    </w:p>
    <w:p>
      <w:pPr>
        <w:spacing w:before="156" w:beforeLines="50" w:line="240" w:lineRule="exact"/>
        <w:ind w:firstLine="482"/>
        <w:rPr>
          <w:rFonts w:ascii="宋体" w:hAnsi="宋体" w:eastAsia="宋体" w:cs="宋体"/>
          <w:sz w:val="24"/>
        </w:rPr>
      </w:pPr>
      <w:r>
        <w:rPr>
          <w:rFonts w:hint="eastAsia" w:ascii="宋体" w:hAnsi="宋体" w:eastAsia="宋体" w:cs="宋体"/>
          <w:sz w:val="24"/>
        </w:rPr>
        <w:t>材料阐述“中和”之美的内涵，即“相交相融”“互生互动”。</w:t>
      </w:r>
    </w:p>
    <w:p>
      <w:pPr>
        <w:spacing w:before="156" w:beforeLines="50" w:line="280" w:lineRule="exact"/>
        <w:ind w:firstLine="482"/>
        <w:rPr>
          <w:rFonts w:ascii="宋体" w:hAnsi="宋体" w:eastAsia="宋体" w:cs="宋体"/>
          <w:sz w:val="24"/>
        </w:rPr>
      </w:pPr>
      <w:r>
        <w:rPr>
          <w:rFonts w:hint="eastAsia" w:ascii="宋体" w:hAnsi="宋体" w:eastAsia="宋体" w:cs="宋体"/>
          <w:sz w:val="24"/>
        </w:rPr>
        <w:t>材料阐述“中和”之美的传统文化价值。隐性提示学生思考其蕴含着哲学思想，即事物运行遵循多元存在法则，“万物并育而不相害，道并行而不相悖。”多元存在的理想形态应该是相反相生，相辅相成，在矛盾的对立性中最终走向多元和谐统一。材料涉及“中和”之美的时代启示意义。引导学生思考“中和”之美所蕴含的行为范式。即其中蕴涵的天人合一的宇宙观、协和万邦的国际观、和而不同的社会观、人心和善的道德观等等，对协调人、社会、自然、国际关系、文化文明等方面的多重矛盾具有重要意义，只有彼此化育，才能共生共赢。</w:t>
      </w:r>
    </w:p>
    <w:p>
      <w:pPr>
        <w:spacing w:before="156" w:beforeLines="50" w:line="280" w:lineRule="exact"/>
        <w:ind w:firstLine="480"/>
        <w:rPr>
          <w:rFonts w:ascii="宋体" w:hAnsi="宋体" w:eastAsia="宋体" w:cs="宋体"/>
          <w:sz w:val="24"/>
          <w:shd w:val="clear" w:color="auto" w:fill="FFFFFF"/>
        </w:rPr>
      </w:pPr>
      <w:r>
        <w:rPr>
          <w:rFonts w:hint="eastAsia" w:ascii="宋体" w:hAnsi="宋体" w:eastAsia="宋体" w:cs="宋体"/>
          <w:sz w:val="24"/>
          <w:u w:val="single"/>
        </w:rPr>
        <w:t>写作情境引导。</w:t>
      </w:r>
      <w:r>
        <w:rPr>
          <w:rFonts w:hint="eastAsia" w:ascii="宋体" w:hAnsi="宋体" w:eastAsia="宋体" w:cs="宋体"/>
          <w:sz w:val="24"/>
        </w:rPr>
        <w:t>学生一般容易找到“中和”之美这个核心内容，往往忽略了材料中</w:t>
      </w:r>
      <w:r>
        <w:rPr>
          <w:rFonts w:hint="eastAsia" w:ascii="宋体" w:hAnsi="宋体" w:eastAsia="宋体" w:cs="宋体"/>
          <w:sz w:val="24"/>
          <w:shd w:val="clear" w:color="auto" w:fill="FFFFFF"/>
        </w:rPr>
        <w:t>“对立者可以共构，互殊者可以相通”这句话的“暗门”。这里的“共构”与“相通”是对“中和”内涵的一种解读，“对立”和“互殊”则是为“中和”之美限定了情境，即在“对立”和“互殊”的前提下讨论“中和”，“美”则更具启示意义。</w:t>
      </w:r>
    </w:p>
    <w:p>
      <w:pPr>
        <w:spacing w:before="156" w:beforeLines="50" w:line="280" w:lineRule="exact"/>
        <w:ind w:firstLine="480"/>
        <w:rPr>
          <w:rFonts w:ascii="宋体" w:hAnsi="宋体" w:eastAsia="宋体" w:cs="宋体"/>
          <w:sz w:val="24"/>
        </w:rPr>
      </w:pPr>
      <w:r>
        <w:rPr>
          <w:rFonts w:hint="eastAsia" w:ascii="宋体" w:hAnsi="宋体" w:eastAsia="宋体" w:cs="宋体"/>
          <w:sz w:val="24"/>
          <w:u w:val="single"/>
        </w:rPr>
        <w:t>思维进阶提示</w:t>
      </w:r>
      <w:r>
        <w:rPr>
          <w:rFonts w:hint="eastAsia" w:ascii="宋体" w:hAnsi="宋体" w:eastAsia="宋体" w:cs="宋体"/>
          <w:sz w:val="24"/>
        </w:rPr>
        <w:t>。材料文字的内在逻辑已经在为学生的写作思维的深化做了一个进阶式的提示。一是写作思维的深度，即从谈“中和”之美到谈“对立”“互殊”下的“中和”之美；二是写作思维的广度，即从空间和时间领域来谈“中和”的“普适”潜质。</w:t>
      </w:r>
    </w:p>
    <w:p>
      <w:pPr>
        <w:spacing w:line="340" w:lineRule="exact"/>
        <w:rPr>
          <w:rFonts w:ascii="宋体" w:hAnsi="宋体" w:eastAsia="宋体"/>
          <w:sz w:val="24"/>
          <w:szCs w:val="24"/>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hMWY4Y2M4MjM4YjRjNDMxNjdiM2RjM2M4ZjMyY2YifQ=="/>
  </w:docVars>
  <w:rsids>
    <w:rsidRoot w:val="00633899"/>
    <w:rsid w:val="00041F82"/>
    <w:rsid w:val="000F45E6"/>
    <w:rsid w:val="00123ACE"/>
    <w:rsid w:val="00222F31"/>
    <w:rsid w:val="002D266E"/>
    <w:rsid w:val="002D378C"/>
    <w:rsid w:val="002F2180"/>
    <w:rsid w:val="00320A7A"/>
    <w:rsid w:val="00397C95"/>
    <w:rsid w:val="003D40B8"/>
    <w:rsid w:val="003E7B63"/>
    <w:rsid w:val="00466B1B"/>
    <w:rsid w:val="00471F9E"/>
    <w:rsid w:val="00474440"/>
    <w:rsid w:val="004A31E1"/>
    <w:rsid w:val="0052627E"/>
    <w:rsid w:val="00597763"/>
    <w:rsid w:val="0063364F"/>
    <w:rsid w:val="00633899"/>
    <w:rsid w:val="00665BB8"/>
    <w:rsid w:val="007424EB"/>
    <w:rsid w:val="007C50A1"/>
    <w:rsid w:val="00870416"/>
    <w:rsid w:val="008C3308"/>
    <w:rsid w:val="008E2816"/>
    <w:rsid w:val="008F1E4C"/>
    <w:rsid w:val="0092421C"/>
    <w:rsid w:val="009A3297"/>
    <w:rsid w:val="009C4256"/>
    <w:rsid w:val="00AE5201"/>
    <w:rsid w:val="00B85ED8"/>
    <w:rsid w:val="00BA606E"/>
    <w:rsid w:val="00BC3982"/>
    <w:rsid w:val="00BC793B"/>
    <w:rsid w:val="00BD0B41"/>
    <w:rsid w:val="00C6579E"/>
    <w:rsid w:val="00C80A28"/>
    <w:rsid w:val="00D4526B"/>
    <w:rsid w:val="00DA509B"/>
    <w:rsid w:val="00DB5A01"/>
    <w:rsid w:val="00DF2AF5"/>
    <w:rsid w:val="00E33FD7"/>
    <w:rsid w:val="00ED7D8D"/>
    <w:rsid w:val="00F15AA0"/>
    <w:rsid w:val="00F511D6"/>
    <w:rsid w:val="00F95382"/>
    <w:rsid w:val="00FD1557"/>
    <w:rsid w:val="00FF71CF"/>
    <w:rsid w:val="332D33A1"/>
    <w:rsid w:val="3ACE4D96"/>
    <w:rsid w:val="43B07651"/>
    <w:rsid w:val="53642696"/>
    <w:rsid w:val="55026999"/>
    <w:rsid w:val="57B54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4497</Words>
  <Characters>4555</Characters>
  <Lines>33</Lines>
  <Paragraphs>9</Paragraphs>
  <TotalTime>413</TotalTime>
  <ScaleCrop>false</ScaleCrop>
  <LinksUpToDate>false</LinksUpToDate>
  <CharactersWithSpaces>4604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2022-10-30T14:16:00Z</dcterms:created>
  <dc:creator>Administrator</dc:creator>
  <cp:lastModifiedBy>Administrator</cp:lastModifiedBy>
  <cp:lastPrinted>2022-11-21T00:41:00Z</cp:lastPrinted>
  <dcterms:modified xsi:type="dcterms:W3CDTF">2022-11-23T04:11:12Z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72854F1407A74D26B2644A928C18E8D3</vt:lpwstr>
  </property>
</Properties>
</file>