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28423" w14:textId="0F1101AE" w:rsidR="00B137D4" w:rsidRDefault="00546EBF" w:rsidP="00270646">
      <w:pPr>
        <w:pStyle w:val="a3"/>
        <w:tabs>
          <w:tab w:val="left" w:pos="3960"/>
        </w:tabs>
        <w:snapToGrid w:val="0"/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eastAsia="黑体" w:hAnsi="Times New Roman" w:cs="宋体" w:hint="eastAsia"/>
          <w:b/>
          <w:sz w:val="28"/>
          <w:szCs w:val="28"/>
        </w:rPr>
        <w:t>2</w:t>
      </w:r>
      <w:r>
        <w:rPr>
          <w:rFonts w:ascii="Times New Roman" w:eastAsia="黑体" w:hAnsi="Times New Roman" w:cs="宋体"/>
          <w:b/>
          <w:sz w:val="28"/>
          <w:szCs w:val="28"/>
        </w:rPr>
        <w:t>.</w:t>
      </w:r>
      <w:r w:rsidR="00EF7BB4">
        <w:rPr>
          <w:rFonts w:ascii="Times New Roman" w:eastAsia="黑体" w:hAnsi="Times New Roman" w:cs="宋体"/>
          <w:b/>
          <w:sz w:val="28"/>
          <w:szCs w:val="28"/>
        </w:rPr>
        <w:t>1</w:t>
      </w:r>
      <w:r w:rsidR="005435AE">
        <w:rPr>
          <w:rFonts w:ascii="Times New Roman" w:eastAsia="黑体" w:hAnsi="Times New Roman" w:cs="宋体"/>
          <w:b/>
          <w:sz w:val="28"/>
          <w:szCs w:val="28"/>
        </w:rPr>
        <w:t xml:space="preserve">　</w:t>
      </w:r>
      <w:r w:rsidR="00EF7BB4" w:rsidRPr="00EF7BB4">
        <w:rPr>
          <w:rFonts w:ascii="Times New Roman" w:eastAsia="黑体" w:hAnsi="Times New Roman" w:cs="宋体" w:hint="eastAsia"/>
          <w:b/>
          <w:sz w:val="28"/>
          <w:szCs w:val="28"/>
        </w:rPr>
        <w:t>电容器</w:t>
      </w:r>
      <w:r w:rsidR="00EF7BB4" w:rsidRPr="00EF7BB4">
        <w:rPr>
          <w:rFonts w:ascii="Times New Roman" w:eastAsia="黑体" w:hAnsi="Times New Roman" w:cs="宋体" w:hint="eastAsia"/>
          <w:b/>
          <w:sz w:val="28"/>
          <w:szCs w:val="28"/>
        </w:rPr>
        <w:t>、</w:t>
      </w:r>
      <w:r w:rsidR="005435AE">
        <w:rPr>
          <w:rFonts w:ascii="Times New Roman" w:eastAsia="黑体" w:hAnsi="Times New Roman" w:cs="宋体"/>
          <w:b/>
          <w:sz w:val="28"/>
          <w:szCs w:val="28"/>
        </w:rPr>
        <w:t>带电粒子在电场中</w:t>
      </w:r>
      <w:r w:rsidR="00D43152">
        <w:rPr>
          <w:rFonts w:ascii="Times New Roman" w:eastAsia="黑体" w:hAnsi="Times New Roman" w:cs="宋体" w:hint="eastAsia"/>
          <w:b/>
          <w:sz w:val="28"/>
          <w:szCs w:val="28"/>
        </w:rPr>
        <w:t>的</w:t>
      </w:r>
      <w:r w:rsidR="005435AE">
        <w:rPr>
          <w:rFonts w:ascii="Times New Roman" w:eastAsia="黑体" w:hAnsi="Times New Roman" w:cs="宋体"/>
          <w:b/>
          <w:sz w:val="28"/>
          <w:szCs w:val="28"/>
        </w:rPr>
        <w:t>运动</w:t>
      </w:r>
      <w:r w:rsidR="00BA6FA5">
        <w:rPr>
          <w:rFonts w:ascii="Times New Roman" w:eastAsia="黑体" w:hAnsi="Times New Roman" w:cs="宋体" w:hint="eastAsia"/>
          <w:b/>
          <w:sz w:val="28"/>
          <w:szCs w:val="28"/>
        </w:rPr>
        <w:t>（</w:t>
      </w:r>
      <w:r w:rsidR="00BA6FA5">
        <w:rPr>
          <w:rFonts w:ascii="Times New Roman" w:eastAsia="黑体" w:hAnsi="Times New Roman" w:cs="宋体" w:hint="eastAsia"/>
          <w:b/>
          <w:sz w:val="28"/>
          <w:szCs w:val="28"/>
        </w:rPr>
        <w:t>1</w:t>
      </w:r>
      <w:r w:rsidR="00BA6FA5">
        <w:rPr>
          <w:rFonts w:ascii="Times New Roman" w:eastAsia="黑体" w:hAnsi="Times New Roman" w:cs="宋体" w:hint="eastAsia"/>
          <w:b/>
          <w:sz w:val="28"/>
          <w:szCs w:val="28"/>
        </w:rPr>
        <w:t>）</w:t>
      </w:r>
    </w:p>
    <w:p w14:paraId="3235EAB6" w14:textId="77777777" w:rsidR="00BE4BDB" w:rsidRDefault="00BE4BDB" w:rsidP="00EF7BB4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</w:p>
    <w:p w14:paraId="615B5791" w14:textId="398772F1" w:rsidR="00EF7BB4" w:rsidRPr="001911CB" w:rsidRDefault="00EF7BB4" w:rsidP="00EF7BB4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 w:rsidRPr="001911CB">
        <w:rPr>
          <w:b/>
          <w:noProof/>
        </w:rPr>
        <w:drawing>
          <wp:anchor distT="0" distB="0" distL="114300" distR="114300" simplePos="0" relativeHeight="251659776" behindDoc="0" locked="0" layoutInCell="1" allowOverlap="1" wp14:anchorId="7EFF3972" wp14:editId="184C1583">
            <wp:simplePos x="0" y="0"/>
            <wp:positionH relativeFrom="column">
              <wp:posOffset>5114925</wp:posOffset>
            </wp:positionH>
            <wp:positionV relativeFrom="paragraph">
              <wp:posOffset>346075</wp:posOffset>
            </wp:positionV>
            <wp:extent cx="1009650" cy="97790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BDB">
        <w:rPr>
          <w:rFonts w:ascii="Times New Roman" w:hAnsi="Times New Roman"/>
          <w:b/>
        </w:rPr>
        <w:t>1</w:t>
      </w:r>
      <w:r>
        <w:rPr>
          <w:rFonts w:ascii="Times New Roman" w:hAnsi="Times New Roman" w:hint="eastAsia"/>
          <w:b/>
        </w:rPr>
        <w:t>：</w:t>
      </w:r>
      <w:r w:rsidRPr="001911CB">
        <w:rPr>
          <w:rFonts w:ascii="Times New Roman" w:hAnsi="Times New Roman"/>
          <w:b/>
        </w:rPr>
        <w:t>如图所示，</w:t>
      </w:r>
      <w:r w:rsidRPr="001911CB">
        <w:rPr>
          <w:rFonts w:ascii="Times New Roman" w:hAnsi="Times New Roman"/>
          <w:b/>
          <w:i/>
        </w:rPr>
        <w:t>A</w:t>
      </w:r>
      <w:r w:rsidRPr="001911CB">
        <w:rPr>
          <w:rFonts w:ascii="Times New Roman" w:hAnsi="Times New Roman"/>
          <w:b/>
        </w:rPr>
        <w:t>、</w:t>
      </w:r>
      <w:r w:rsidRPr="001911CB">
        <w:rPr>
          <w:rFonts w:ascii="Times New Roman" w:hAnsi="Times New Roman"/>
          <w:b/>
          <w:i/>
        </w:rPr>
        <w:t>B</w:t>
      </w:r>
      <w:r w:rsidRPr="001911CB">
        <w:rPr>
          <w:rFonts w:ascii="Times New Roman" w:hAnsi="Times New Roman"/>
          <w:b/>
        </w:rPr>
        <w:t>为平行板电容器的金属板，</w:t>
      </w:r>
      <w:r w:rsidRPr="001911CB">
        <w:rPr>
          <w:rFonts w:ascii="Times New Roman" w:hAnsi="Times New Roman"/>
          <w:b/>
        </w:rPr>
        <w:t>G</w:t>
      </w:r>
      <w:r w:rsidRPr="001911CB">
        <w:rPr>
          <w:rFonts w:ascii="Times New Roman" w:hAnsi="Times New Roman"/>
          <w:b/>
        </w:rPr>
        <w:t>为静电计。开始时开关</w:t>
      </w:r>
      <w:r w:rsidRPr="001911CB">
        <w:rPr>
          <w:rFonts w:ascii="Times New Roman" w:hAnsi="Times New Roman"/>
          <w:b/>
        </w:rPr>
        <w:t>S</w:t>
      </w:r>
      <w:r w:rsidRPr="001911CB">
        <w:rPr>
          <w:rFonts w:ascii="Times New Roman" w:hAnsi="Times New Roman"/>
          <w:b/>
        </w:rPr>
        <w:t>闭合，静电计指针张开一定角度。下列操作可使指针张角增大的是</w:t>
      </w:r>
      <w:r w:rsidRPr="001911CB">
        <w:rPr>
          <w:rFonts w:ascii="Times New Roman" w:hAnsi="Times New Roman"/>
          <w:b/>
        </w:rPr>
        <w:t>(</w:t>
      </w:r>
      <w:r w:rsidRPr="001911CB">
        <w:rPr>
          <w:rFonts w:ascii="Times New Roman" w:hAnsi="Times New Roman"/>
          <w:b/>
        </w:rPr>
        <w:t xml:space="preserve">　　</w:t>
      </w:r>
      <w:r w:rsidRPr="001911CB">
        <w:rPr>
          <w:rFonts w:ascii="Times New Roman" w:hAnsi="Times New Roman"/>
          <w:b/>
        </w:rPr>
        <w:t>)</w:t>
      </w:r>
    </w:p>
    <w:p w14:paraId="083B2F38" w14:textId="77777777" w:rsidR="00EF7BB4" w:rsidRPr="001911CB" w:rsidRDefault="00EF7BB4" w:rsidP="00EF7BB4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 w:rsidRPr="001911CB">
        <w:rPr>
          <w:rFonts w:ascii="Times New Roman" w:hAnsi="Times New Roman"/>
          <w:b/>
        </w:rPr>
        <w:t>A</w:t>
      </w:r>
      <w:r w:rsidRPr="001911CB">
        <w:rPr>
          <w:rFonts w:ascii="Times New Roman" w:hAnsi="Times New Roman"/>
          <w:b/>
        </w:rPr>
        <w:t>．保持开关</w:t>
      </w:r>
      <w:r w:rsidRPr="001911CB">
        <w:rPr>
          <w:rFonts w:ascii="Times New Roman" w:hAnsi="Times New Roman"/>
          <w:b/>
        </w:rPr>
        <w:t>S</w:t>
      </w:r>
      <w:r w:rsidRPr="001911CB">
        <w:rPr>
          <w:rFonts w:ascii="Times New Roman" w:hAnsi="Times New Roman"/>
          <w:b/>
        </w:rPr>
        <w:t>闭合，将一块玻璃插入</w:t>
      </w:r>
      <w:r w:rsidRPr="001911CB">
        <w:rPr>
          <w:rFonts w:ascii="Times New Roman" w:hAnsi="Times New Roman"/>
          <w:b/>
          <w:i/>
        </w:rPr>
        <w:t>A</w:t>
      </w:r>
      <w:r w:rsidRPr="001911CB">
        <w:rPr>
          <w:rFonts w:ascii="Times New Roman" w:hAnsi="Times New Roman"/>
          <w:b/>
        </w:rPr>
        <w:t>、</w:t>
      </w:r>
      <w:r w:rsidRPr="001911CB">
        <w:rPr>
          <w:rFonts w:ascii="Times New Roman" w:hAnsi="Times New Roman"/>
          <w:b/>
          <w:i/>
        </w:rPr>
        <w:t>B</w:t>
      </w:r>
      <w:r w:rsidRPr="001911CB">
        <w:rPr>
          <w:rFonts w:ascii="Times New Roman" w:hAnsi="Times New Roman"/>
          <w:b/>
        </w:rPr>
        <w:t>两板间</w:t>
      </w:r>
    </w:p>
    <w:p w14:paraId="618F2D24" w14:textId="77777777" w:rsidR="00EF7BB4" w:rsidRPr="001911CB" w:rsidRDefault="00EF7BB4" w:rsidP="00EF7BB4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 w:rsidRPr="001911CB">
        <w:rPr>
          <w:rFonts w:ascii="Times New Roman" w:hAnsi="Times New Roman"/>
          <w:b/>
        </w:rPr>
        <w:t>B</w:t>
      </w:r>
      <w:r w:rsidRPr="001911CB">
        <w:rPr>
          <w:rFonts w:ascii="Times New Roman" w:hAnsi="Times New Roman"/>
          <w:b/>
        </w:rPr>
        <w:t>．保持开关</w:t>
      </w:r>
      <w:r w:rsidRPr="001911CB">
        <w:rPr>
          <w:rFonts w:ascii="Times New Roman" w:hAnsi="Times New Roman"/>
          <w:b/>
        </w:rPr>
        <w:t>S</w:t>
      </w:r>
      <w:r w:rsidRPr="001911CB">
        <w:rPr>
          <w:rFonts w:ascii="Times New Roman" w:hAnsi="Times New Roman"/>
          <w:b/>
        </w:rPr>
        <w:t>闭合，将</w:t>
      </w:r>
      <w:r w:rsidRPr="001911CB">
        <w:rPr>
          <w:rFonts w:ascii="Times New Roman" w:hAnsi="Times New Roman"/>
          <w:b/>
          <w:i/>
        </w:rPr>
        <w:t>A</w:t>
      </w:r>
      <w:r w:rsidRPr="001911CB">
        <w:rPr>
          <w:rFonts w:ascii="Times New Roman" w:hAnsi="Times New Roman"/>
          <w:b/>
        </w:rPr>
        <w:t>极板向上移动一点</w:t>
      </w:r>
    </w:p>
    <w:p w14:paraId="4CC3A7F4" w14:textId="77777777" w:rsidR="00EF7BB4" w:rsidRPr="001911CB" w:rsidRDefault="00EF7BB4" w:rsidP="00EF7BB4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 w:rsidRPr="001911CB">
        <w:rPr>
          <w:rFonts w:ascii="Times New Roman" w:hAnsi="Times New Roman"/>
          <w:b/>
        </w:rPr>
        <w:t>C</w:t>
      </w:r>
      <w:r w:rsidRPr="001911CB">
        <w:rPr>
          <w:rFonts w:ascii="Times New Roman" w:hAnsi="Times New Roman"/>
          <w:b/>
        </w:rPr>
        <w:t>．断开开关</w:t>
      </w:r>
      <w:r w:rsidRPr="001911CB">
        <w:rPr>
          <w:rFonts w:ascii="Times New Roman" w:hAnsi="Times New Roman"/>
          <w:b/>
        </w:rPr>
        <w:t>S</w:t>
      </w:r>
      <w:r w:rsidRPr="001911CB">
        <w:rPr>
          <w:rFonts w:ascii="Times New Roman" w:hAnsi="Times New Roman"/>
          <w:b/>
        </w:rPr>
        <w:t>后，将</w:t>
      </w:r>
      <w:r w:rsidRPr="001911CB">
        <w:rPr>
          <w:rFonts w:ascii="Times New Roman" w:hAnsi="Times New Roman"/>
          <w:b/>
          <w:i/>
        </w:rPr>
        <w:t>A</w:t>
      </w:r>
      <w:r w:rsidRPr="001911CB">
        <w:rPr>
          <w:rFonts w:ascii="Times New Roman" w:hAnsi="Times New Roman"/>
          <w:b/>
        </w:rPr>
        <w:t>、</w:t>
      </w:r>
      <w:r w:rsidRPr="001911CB">
        <w:rPr>
          <w:rFonts w:ascii="Times New Roman" w:hAnsi="Times New Roman"/>
          <w:b/>
          <w:i/>
        </w:rPr>
        <w:t>B</w:t>
      </w:r>
      <w:r w:rsidRPr="001911CB">
        <w:rPr>
          <w:rFonts w:ascii="Times New Roman" w:hAnsi="Times New Roman"/>
          <w:b/>
        </w:rPr>
        <w:t>两极板间距离增大一些</w:t>
      </w:r>
    </w:p>
    <w:p w14:paraId="090F085F" w14:textId="77777777" w:rsidR="00EF7BB4" w:rsidRDefault="00EF7BB4" w:rsidP="00EF7BB4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 w:hint="eastAsia"/>
          <w:b/>
        </w:rPr>
      </w:pPr>
      <w:r w:rsidRPr="001911CB">
        <w:rPr>
          <w:rFonts w:ascii="Times New Roman" w:hAnsi="Times New Roman"/>
          <w:b/>
        </w:rPr>
        <w:t>D</w:t>
      </w:r>
      <w:r w:rsidRPr="001911CB">
        <w:rPr>
          <w:rFonts w:ascii="Times New Roman" w:hAnsi="Times New Roman"/>
          <w:b/>
        </w:rPr>
        <w:t>．断开开关</w:t>
      </w:r>
      <w:r w:rsidRPr="001911CB">
        <w:rPr>
          <w:rFonts w:ascii="Times New Roman" w:hAnsi="Times New Roman"/>
          <w:b/>
        </w:rPr>
        <w:t>S</w:t>
      </w:r>
      <w:r w:rsidRPr="001911CB">
        <w:rPr>
          <w:rFonts w:ascii="Times New Roman" w:hAnsi="Times New Roman"/>
          <w:b/>
        </w:rPr>
        <w:t>后，将一块金属板插入</w:t>
      </w:r>
      <w:r w:rsidRPr="001911CB">
        <w:rPr>
          <w:rFonts w:ascii="Times New Roman" w:hAnsi="Times New Roman"/>
          <w:b/>
          <w:i/>
        </w:rPr>
        <w:t>A</w:t>
      </w:r>
      <w:r w:rsidRPr="001911CB">
        <w:rPr>
          <w:rFonts w:ascii="Times New Roman" w:hAnsi="Times New Roman"/>
          <w:b/>
        </w:rPr>
        <w:t>、</w:t>
      </w:r>
      <w:r w:rsidRPr="001911CB">
        <w:rPr>
          <w:rFonts w:ascii="Times New Roman" w:hAnsi="Times New Roman"/>
          <w:b/>
          <w:i/>
        </w:rPr>
        <w:t>B</w:t>
      </w:r>
      <w:r w:rsidRPr="001911CB">
        <w:rPr>
          <w:rFonts w:ascii="Times New Roman" w:hAnsi="Times New Roman"/>
          <w:b/>
        </w:rPr>
        <w:t>两板间</w:t>
      </w:r>
    </w:p>
    <w:p w14:paraId="20C0D7FD" w14:textId="76B0A66A" w:rsidR="00EF7BB4" w:rsidRPr="00202BDF" w:rsidRDefault="00EF7BB4" w:rsidP="00EF7BB4">
      <w:pPr>
        <w:pStyle w:val="a3"/>
        <w:tabs>
          <w:tab w:val="left" w:pos="3855"/>
        </w:tabs>
        <w:snapToGrid w:val="0"/>
        <w:spacing w:line="360" w:lineRule="auto"/>
        <w:ind w:firstLineChars="200" w:firstLine="422"/>
        <w:jc w:val="left"/>
        <w:rPr>
          <w:b/>
        </w:rPr>
      </w:pPr>
      <w:r w:rsidRPr="00202BDF">
        <w:rPr>
          <w:b/>
          <w:noProof/>
        </w:rPr>
        <w:drawing>
          <wp:anchor distT="0" distB="0" distL="114300" distR="114300" simplePos="0" relativeHeight="251661824" behindDoc="0" locked="0" layoutInCell="1" allowOverlap="1" wp14:anchorId="173E5A6C" wp14:editId="39E82DD1">
            <wp:simplePos x="0" y="0"/>
            <wp:positionH relativeFrom="column">
              <wp:posOffset>4963160</wp:posOffset>
            </wp:positionH>
            <wp:positionV relativeFrom="paragraph">
              <wp:posOffset>437515</wp:posOffset>
            </wp:positionV>
            <wp:extent cx="1162050" cy="848995"/>
            <wp:effectExtent l="0" t="0" r="0" b="8255"/>
            <wp:wrapSquare wrapText="bothSides"/>
            <wp:docPr id="1331203" name="18wlr150.jpg" descr="说明: id:214749509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03" name="18wlr150.jpg" descr="说明: id:2147495093;FounderCES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848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BE4BDB">
        <w:rPr>
          <w:b/>
        </w:rPr>
        <w:t>2</w:t>
      </w:r>
      <w:r>
        <w:rPr>
          <w:rFonts w:hint="eastAsia"/>
          <w:b/>
        </w:rPr>
        <w:t>：</w:t>
      </w:r>
      <w:r w:rsidRPr="00202BDF">
        <w:rPr>
          <w:rFonts w:hint="eastAsia"/>
          <w:b/>
        </w:rPr>
        <w:t>(多选)如图所示,两块较大的金属板A、B相距为d,平行放置并与</w:t>
      </w:r>
      <w:proofErr w:type="gramStart"/>
      <w:r w:rsidRPr="00202BDF">
        <w:rPr>
          <w:rFonts w:hint="eastAsia"/>
          <w:b/>
        </w:rPr>
        <w:t>一</w:t>
      </w:r>
      <w:proofErr w:type="gramEnd"/>
      <w:r w:rsidRPr="00202BDF">
        <w:rPr>
          <w:rFonts w:hint="eastAsia"/>
          <w:b/>
        </w:rPr>
        <w:t>电源相连,S闭合后,两板间恰好有一质量为m,带电量为q的油滴处于静止状态,以下说法正确的 (　　)</w:t>
      </w:r>
    </w:p>
    <w:p w14:paraId="212AD696" w14:textId="1FE772FA" w:rsidR="00EF7BB4" w:rsidRPr="00202BDF" w:rsidRDefault="00EF7BB4" w:rsidP="00EF7BB4">
      <w:pPr>
        <w:pStyle w:val="a3"/>
        <w:tabs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 w:rsidRPr="00202BDF">
        <w:rPr>
          <w:rFonts w:ascii="Times New Roman" w:hAnsi="Times New Roman" w:hint="eastAsia"/>
          <w:b/>
        </w:rPr>
        <w:t>A.</w:t>
      </w:r>
      <w:r w:rsidRPr="00202BDF">
        <w:rPr>
          <w:rFonts w:ascii="Times New Roman" w:hAnsi="Times New Roman" w:hint="eastAsia"/>
          <w:b/>
        </w:rPr>
        <w:t>若将</w:t>
      </w:r>
      <w:r w:rsidRPr="00202BDF">
        <w:rPr>
          <w:rFonts w:ascii="Times New Roman" w:hAnsi="Times New Roman" w:hint="eastAsia"/>
          <w:b/>
        </w:rPr>
        <w:t>S</w:t>
      </w:r>
      <w:r w:rsidRPr="00202BDF">
        <w:rPr>
          <w:rFonts w:ascii="Times New Roman" w:hAnsi="Times New Roman" w:hint="eastAsia"/>
          <w:b/>
        </w:rPr>
        <w:t>断开</w:t>
      </w:r>
      <w:r w:rsidRPr="00202BDF">
        <w:rPr>
          <w:rFonts w:ascii="Times New Roman" w:hAnsi="Times New Roman" w:hint="eastAsia"/>
          <w:b/>
        </w:rPr>
        <w:t>,</w:t>
      </w:r>
      <w:r w:rsidRPr="00202BDF">
        <w:rPr>
          <w:rFonts w:ascii="Times New Roman" w:hAnsi="Times New Roman" w:hint="eastAsia"/>
          <w:b/>
        </w:rPr>
        <w:t>则油滴将做自由落体运动</w:t>
      </w:r>
      <w:r w:rsidRPr="00202BDF">
        <w:rPr>
          <w:rFonts w:ascii="Times New Roman" w:hAnsi="Times New Roman" w:hint="eastAsia"/>
          <w:b/>
        </w:rPr>
        <w:t>,G</w:t>
      </w:r>
      <w:r w:rsidRPr="00202BDF">
        <w:rPr>
          <w:rFonts w:ascii="Times New Roman" w:hAnsi="Times New Roman" w:hint="eastAsia"/>
          <w:b/>
        </w:rPr>
        <w:t>表中无电流</w:t>
      </w:r>
    </w:p>
    <w:p w14:paraId="0376EB86" w14:textId="77777777" w:rsidR="00EF7BB4" w:rsidRPr="00202BDF" w:rsidRDefault="00EF7BB4" w:rsidP="00EF7BB4">
      <w:pPr>
        <w:pStyle w:val="a3"/>
        <w:tabs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 w:rsidRPr="00202BDF">
        <w:rPr>
          <w:rFonts w:ascii="Times New Roman" w:hAnsi="Times New Roman" w:hint="eastAsia"/>
          <w:b/>
        </w:rPr>
        <w:t>B.</w:t>
      </w:r>
      <w:r w:rsidRPr="00202BDF">
        <w:rPr>
          <w:rFonts w:ascii="Times New Roman" w:hAnsi="Times New Roman" w:hint="eastAsia"/>
          <w:b/>
        </w:rPr>
        <w:t>若将</w:t>
      </w:r>
      <w:r w:rsidRPr="00202BDF">
        <w:rPr>
          <w:rFonts w:ascii="Times New Roman" w:hAnsi="Times New Roman" w:hint="eastAsia"/>
          <w:b/>
        </w:rPr>
        <w:t>A</w:t>
      </w:r>
      <w:r w:rsidRPr="00202BDF">
        <w:rPr>
          <w:rFonts w:ascii="Times New Roman" w:hAnsi="Times New Roman" w:hint="eastAsia"/>
          <w:b/>
        </w:rPr>
        <w:t>向左平移</w:t>
      </w:r>
      <w:proofErr w:type="gramStart"/>
      <w:r w:rsidRPr="00202BDF">
        <w:rPr>
          <w:rFonts w:ascii="Times New Roman" w:hAnsi="Times New Roman" w:hint="eastAsia"/>
          <w:b/>
        </w:rPr>
        <w:t>一</w:t>
      </w:r>
      <w:proofErr w:type="gramEnd"/>
      <w:r w:rsidRPr="00202BDF">
        <w:rPr>
          <w:rFonts w:ascii="Times New Roman" w:hAnsi="Times New Roman" w:hint="eastAsia"/>
          <w:b/>
        </w:rPr>
        <w:t>小段位移</w:t>
      </w:r>
      <w:r w:rsidRPr="00202BDF">
        <w:rPr>
          <w:rFonts w:ascii="Times New Roman" w:hAnsi="Times New Roman" w:hint="eastAsia"/>
          <w:b/>
        </w:rPr>
        <w:t>,</w:t>
      </w:r>
      <w:r w:rsidRPr="00202BDF">
        <w:rPr>
          <w:rFonts w:ascii="Times New Roman" w:hAnsi="Times New Roman" w:hint="eastAsia"/>
          <w:b/>
        </w:rPr>
        <w:t>则油滴仍然静止</w:t>
      </w:r>
      <w:r w:rsidRPr="00202BDF">
        <w:rPr>
          <w:rFonts w:ascii="Times New Roman" w:hAnsi="Times New Roman" w:hint="eastAsia"/>
          <w:b/>
        </w:rPr>
        <w:t>,G</w:t>
      </w:r>
      <w:r w:rsidRPr="00202BDF">
        <w:rPr>
          <w:rFonts w:ascii="Times New Roman" w:hAnsi="Times New Roman" w:hint="eastAsia"/>
          <w:b/>
        </w:rPr>
        <w:t>表中有</w:t>
      </w:r>
      <w:r w:rsidRPr="00202BDF">
        <w:rPr>
          <w:rFonts w:ascii="Times New Roman" w:hAnsi="Times New Roman" w:hint="eastAsia"/>
          <w:b/>
        </w:rPr>
        <w:t>b</w:t>
      </w:r>
      <w:r w:rsidRPr="00202BDF">
        <w:rPr>
          <w:rFonts w:ascii="Times New Roman" w:hAnsi="Times New Roman" w:hint="eastAsia"/>
          <w:b/>
        </w:rPr>
        <w:t>→</w:t>
      </w:r>
      <w:r w:rsidRPr="00202BDF">
        <w:rPr>
          <w:rFonts w:ascii="Times New Roman" w:hAnsi="Times New Roman" w:hint="eastAsia"/>
          <w:b/>
        </w:rPr>
        <w:t>a</w:t>
      </w:r>
      <w:r w:rsidRPr="00202BDF">
        <w:rPr>
          <w:rFonts w:ascii="Times New Roman" w:hAnsi="Times New Roman" w:hint="eastAsia"/>
          <w:b/>
        </w:rPr>
        <w:t>的电流</w:t>
      </w:r>
    </w:p>
    <w:p w14:paraId="04361B8C" w14:textId="77777777" w:rsidR="00EF7BB4" w:rsidRPr="00202BDF" w:rsidRDefault="00EF7BB4" w:rsidP="00EF7BB4">
      <w:pPr>
        <w:pStyle w:val="a3"/>
        <w:tabs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 w:rsidRPr="00202BDF">
        <w:rPr>
          <w:rFonts w:ascii="Times New Roman" w:hAnsi="Times New Roman" w:hint="eastAsia"/>
          <w:b/>
        </w:rPr>
        <w:t>C.</w:t>
      </w:r>
      <w:r w:rsidRPr="00202BDF">
        <w:rPr>
          <w:rFonts w:ascii="Times New Roman" w:hAnsi="Times New Roman" w:hint="eastAsia"/>
          <w:b/>
        </w:rPr>
        <w:t>若将</w:t>
      </w:r>
      <w:r w:rsidRPr="00202BDF">
        <w:rPr>
          <w:rFonts w:ascii="Times New Roman" w:hAnsi="Times New Roman" w:hint="eastAsia"/>
          <w:b/>
        </w:rPr>
        <w:t>A</w:t>
      </w:r>
      <w:r w:rsidRPr="00202BDF">
        <w:rPr>
          <w:rFonts w:ascii="Times New Roman" w:hAnsi="Times New Roman" w:hint="eastAsia"/>
          <w:b/>
        </w:rPr>
        <w:t>向上平移</w:t>
      </w:r>
      <w:proofErr w:type="gramStart"/>
      <w:r w:rsidRPr="00202BDF">
        <w:rPr>
          <w:rFonts w:ascii="Times New Roman" w:hAnsi="Times New Roman" w:hint="eastAsia"/>
          <w:b/>
        </w:rPr>
        <w:t>一</w:t>
      </w:r>
      <w:proofErr w:type="gramEnd"/>
      <w:r w:rsidRPr="00202BDF">
        <w:rPr>
          <w:rFonts w:ascii="Times New Roman" w:hAnsi="Times New Roman" w:hint="eastAsia"/>
          <w:b/>
        </w:rPr>
        <w:t>小段位移</w:t>
      </w:r>
      <w:r w:rsidRPr="00202BDF">
        <w:rPr>
          <w:rFonts w:ascii="Times New Roman" w:hAnsi="Times New Roman" w:hint="eastAsia"/>
          <w:b/>
        </w:rPr>
        <w:t>,</w:t>
      </w:r>
      <w:r w:rsidRPr="00202BDF">
        <w:rPr>
          <w:rFonts w:ascii="Times New Roman" w:hAnsi="Times New Roman" w:hint="eastAsia"/>
          <w:b/>
        </w:rPr>
        <w:t>则油滴向下加速运动</w:t>
      </w:r>
      <w:r w:rsidRPr="00202BDF">
        <w:rPr>
          <w:rFonts w:ascii="Times New Roman" w:hAnsi="Times New Roman" w:hint="eastAsia"/>
          <w:b/>
        </w:rPr>
        <w:t>,G</w:t>
      </w:r>
      <w:r w:rsidRPr="00202BDF">
        <w:rPr>
          <w:rFonts w:ascii="Times New Roman" w:hAnsi="Times New Roman" w:hint="eastAsia"/>
          <w:b/>
        </w:rPr>
        <w:t>表中有</w:t>
      </w:r>
      <w:r w:rsidRPr="00202BDF">
        <w:rPr>
          <w:rFonts w:ascii="Times New Roman" w:hAnsi="Times New Roman" w:hint="eastAsia"/>
          <w:b/>
        </w:rPr>
        <w:t>b</w:t>
      </w:r>
      <w:r w:rsidRPr="00202BDF">
        <w:rPr>
          <w:rFonts w:ascii="Times New Roman" w:hAnsi="Times New Roman" w:hint="eastAsia"/>
          <w:b/>
        </w:rPr>
        <w:t>→</w:t>
      </w:r>
      <w:r w:rsidRPr="00202BDF">
        <w:rPr>
          <w:rFonts w:ascii="Times New Roman" w:hAnsi="Times New Roman" w:hint="eastAsia"/>
          <w:b/>
        </w:rPr>
        <w:t>a</w:t>
      </w:r>
      <w:r w:rsidRPr="00202BDF">
        <w:rPr>
          <w:rFonts w:ascii="Times New Roman" w:hAnsi="Times New Roman" w:hint="eastAsia"/>
          <w:b/>
        </w:rPr>
        <w:t>的电流</w:t>
      </w:r>
    </w:p>
    <w:p w14:paraId="2ACB6F40" w14:textId="77777777" w:rsidR="00EF7BB4" w:rsidRPr="00202BDF" w:rsidRDefault="00EF7BB4" w:rsidP="00EF7BB4">
      <w:pPr>
        <w:pStyle w:val="a3"/>
        <w:tabs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 w:rsidRPr="00202BDF">
        <w:rPr>
          <w:rFonts w:ascii="Times New Roman" w:hAnsi="Times New Roman" w:hint="eastAsia"/>
          <w:b/>
        </w:rPr>
        <w:t>D.</w:t>
      </w:r>
      <w:r w:rsidRPr="00202BDF">
        <w:rPr>
          <w:rFonts w:ascii="Times New Roman" w:hAnsi="Times New Roman" w:hint="eastAsia"/>
          <w:b/>
        </w:rPr>
        <w:t>若将</w:t>
      </w:r>
      <w:r w:rsidRPr="00202BDF">
        <w:rPr>
          <w:rFonts w:ascii="Times New Roman" w:hAnsi="Times New Roman" w:hint="eastAsia"/>
          <w:b/>
        </w:rPr>
        <w:t>A</w:t>
      </w:r>
      <w:r w:rsidRPr="00202BDF">
        <w:rPr>
          <w:rFonts w:ascii="Times New Roman" w:hAnsi="Times New Roman" w:hint="eastAsia"/>
          <w:b/>
        </w:rPr>
        <w:t>向下平移</w:t>
      </w:r>
      <w:proofErr w:type="gramStart"/>
      <w:r w:rsidRPr="00202BDF">
        <w:rPr>
          <w:rFonts w:ascii="Times New Roman" w:hAnsi="Times New Roman" w:hint="eastAsia"/>
          <w:b/>
        </w:rPr>
        <w:t>一</w:t>
      </w:r>
      <w:proofErr w:type="gramEnd"/>
      <w:r w:rsidRPr="00202BDF">
        <w:rPr>
          <w:rFonts w:ascii="Times New Roman" w:hAnsi="Times New Roman" w:hint="eastAsia"/>
          <w:b/>
        </w:rPr>
        <w:t>小段位移</w:t>
      </w:r>
      <w:r w:rsidRPr="00202BDF">
        <w:rPr>
          <w:rFonts w:ascii="Times New Roman" w:hAnsi="Times New Roman" w:hint="eastAsia"/>
          <w:b/>
        </w:rPr>
        <w:t>,</w:t>
      </w:r>
      <w:r w:rsidRPr="00202BDF">
        <w:rPr>
          <w:rFonts w:ascii="Times New Roman" w:hAnsi="Times New Roman" w:hint="eastAsia"/>
          <w:b/>
        </w:rPr>
        <w:t>则油滴向上加速运动</w:t>
      </w:r>
      <w:r w:rsidRPr="00202BDF">
        <w:rPr>
          <w:rFonts w:ascii="Times New Roman" w:hAnsi="Times New Roman" w:hint="eastAsia"/>
          <w:b/>
        </w:rPr>
        <w:t>,G</w:t>
      </w:r>
      <w:r w:rsidRPr="00202BDF">
        <w:rPr>
          <w:rFonts w:ascii="Times New Roman" w:hAnsi="Times New Roman" w:hint="eastAsia"/>
          <w:b/>
        </w:rPr>
        <w:t>表中有</w:t>
      </w:r>
      <w:r w:rsidRPr="00202BDF">
        <w:rPr>
          <w:rFonts w:ascii="Times New Roman" w:hAnsi="Times New Roman" w:hint="eastAsia"/>
          <w:b/>
        </w:rPr>
        <w:t>b</w:t>
      </w:r>
      <w:r w:rsidRPr="00202BDF">
        <w:rPr>
          <w:rFonts w:ascii="Times New Roman" w:hAnsi="Times New Roman" w:hint="eastAsia"/>
          <w:b/>
        </w:rPr>
        <w:t>→</w:t>
      </w:r>
      <w:r w:rsidRPr="00202BDF">
        <w:rPr>
          <w:rFonts w:ascii="Times New Roman" w:hAnsi="Times New Roman" w:hint="eastAsia"/>
          <w:b/>
        </w:rPr>
        <w:t>a</w:t>
      </w:r>
      <w:r w:rsidRPr="00202BDF">
        <w:rPr>
          <w:rFonts w:ascii="Times New Roman" w:hAnsi="Times New Roman" w:hint="eastAsia"/>
          <w:b/>
        </w:rPr>
        <w:t>的电流</w:t>
      </w:r>
    </w:p>
    <w:p w14:paraId="5977B63A" w14:textId="3213D7A5" w:rsidR="00EF7BB4" w:rsidRDefault="00BE4BDB" w:rsidP="00EF7BB4">
      <w:pPr>
        <w:pStyle w:val="a3"/>
        <w:tabs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 w:cs="宋体"/>
          <w:b/>
        </w:rPr>
      </w:pPr>
      <w:r>
        <w:rPr>
          <w:rFonts w:ascii="Times New Roman" w:hAnsi="Times New Roman"/>
          <w:b/>
        </w:rPr>
        <w:t>3</w:t>
      </w:r>
      <w:r w:rsidR="00EF7BB4">
        <w:rPr>
          <w:rFonts w:ascii="Times New Roman" w:hAnsi="Times New Roman" w:hint="eastAsia"/>
          <w:b/>
        </w:rPr>
        <w:t>：</w:t>
      </w:r>
      <w:r w:rsidR="00EF7BB4">
        <w:rPr>
          <w:rFonts w:ascii="Times New Roman" w:hAnsi="Times New Roman" w:cs="宋体"/>
          <w:b/>
        </w:rPr>
        <w:t>如图所示</w:t>
      </w:r>
      <w:r w:rsidR="00EF7BB4">
        <w:rPr>
          <w:rFonts w:ascii="Times New Roman" w:hAnsi="Times New Roman"/>
          <w:b/>
        </w:rPr>
        <w:t>，</w:t>
      </w:r>
      <w:r w:rsidR="00EF7BB4">
        <w:rPr>
          <w:rFonts w:ascii="Times New Roman" w:hAnsi="Times New Roman" w:cs="宋体"/>
          <w:b/>
        </w:rPr>
        <w:t>平行板电容器与电动势为</w:t>
      </w:r>
      <w:r w:rsidR="00EF7BB4">
        <w:rPr>
          <w:rFonts w:ascii="Times New Roman" w:hAnsi="Times New Roman" w:cs="宋体"/>
          <w:b/>
          <w:i/>
        </w:rPr>
        <w:t>E</w:t>
      </w:r>
      <w:r w:rsidR="00EF7BB4">
        <w:rPr>
          <w:rFonts w:ascii="Times New Roman" w:hAnsi="Times New Roman" w:cs="宋体"/>
          <w:b/>
        </w:rPr>
        <w:t>的直流电源</w:t>
      </w:r>
      <w:r w:rsidR="00EF7BB4">
        <w:rPr>
          <w:rFonts w:ascii="Times New Roman" w:hAnsi="Times New Roman" w:cs="宋体"/>
          <w:b/>
        </w:rPr>
        <w:t>(</w:t>
      </w:r>
      <w:r w:rsidR="00EF7BB4">
        <w:rPr>
          <w:rFonts w:ascii="Times New Roman" w:hAnsi="Times New Roman" w:cs="宋体"/>
          <w:b/>
        </w:rPr>
        <w:t>内阻不计</w:t>
      </w:r>
      <w:r w:rsidR="00EF7BB4">
        <w:rPr>
          <w:rFonts w:ascii="Times New Roman" w:hAnsi="Times New Roman" w:cs="宋体"/>
          <w:b/>
        </w:rPr>
        <w:t>)</w:t>
      </w:r>
      <w:r w:rsidR="00EF7BB4">
        <w:rPr>
          <w:rFonts w:ascii="Times New Roman" w:hAnsi="Times New Roman" w:cs="宋体"/>
          <w:b/>
        </w:rPr>
        <w:t>连接</w:t>
      </w:r>
      <w:r w:rsidR="00EF7BB4">
        <w:rPr>
          <w:rFonts w:ascii="Times New Roman" w:hAnsi="Times New Roman"/>
          <w:b/>
        </w:rPr>
        <w:t>，</w:t>
      </w:r>
      <w:r w:rsidR="00EF7BB4">
        <w:rPr>
          <w:rFonts w:ascii="Times New Roman" w:hAnsi="Times New Roman" w:cs="宋体"/>
          <w:b/>
        </w:rPr>
        <w:t>下极板接地</w:t>
      </w:r>
      <w:r w:rsidR="00EF7BB4">
        <w:rPr>
          <w:rFonts w:ascii="Times New Roman" w:hAnsi="Times New Roman"/>
          <w:b/>
        </w:rPr>
        <w:t>。</w:t>
      </w:r>
      <w:proofErr w:type="gramStart"/>
      <w:r w:rsidR="00EF7BB4">
        <w:rPr>
          <w:rFonts w:ascii="Times New Roman" w:hAnsi="Times New Roman" w:cs="宋体"/>
          <w:b/>
        </w:rPr>
        <w:t>一</w:t>
      </w:r>
      <w:proofErr w:type="gramEnd"/>
      <w:r w:rsidR="00EF7BB4">
        <w:rPr>
          <w:rFonts w:ascii="Times New Roman" w:hAnsi="Times New Roman" w:cs="宋体"/>
          <w:b/>
        </w:rPr>
        <w:t>带电油滴位于电容器中的</w:t>
      </w:r>
      <w:r w:rsidR="00EF7BB4">
        <w:rPr>
          <w:rFonts w:ascii="Times New Roman" w:hAnsi="Times New Roman" w:cs="宋体"/>
          <w:b/>
          <w:i/>
        </w:rPr>
        <w:t>P</w:t>
      </w:r>
      <w:proofErr w:type="gramStart"/>
      <w:r w:rsidR="00EF7BB4">
        <w:rPr>
          <w:rFonts w:ascii="Times New Roman" w:hAnsi="Times New Roman" w:cs="宋体"/>
          <w:b/>
        </w:rPr>
        <w:t>点且恰好</w:t>
      </w:r>
      <w:proofErr w:type="gramEnd"/>
      <w:r w:rsidR="00EF7BB4">
        <w:rPr>
          <w:rFonts w:ascii="Times New Roman" w:hAnsi="Times New Roman" w:cs="宋体"/>
          <w:b/>
        </w:rPr>
        <w:t>处于平衡状态</w:t>
      </w:r>
      <w:r w:rsidR="00EF7BB4">
        <w:rPr>
          <w:rFonts w:ascii="Times New Roman" w:hAnsi="Times New Roman"/>
          <w:b/>
        </w:rPr>
        <w:t>。</w:t>
      </w:r>
      <w:r w:rsidR="00EF7BB4">
        <w:rPr>
          <w:rFonts w:ascii="Times New Roman" w:hAnsi="Times New Roman" w:cs="宋体"/>
          <w:b/>
        </w:rPr>
        <w:t>现将平行板电容器的上极板竖直向上移动</w:t>
      </w:r>
      <w:proofErr w:type="gramStart"/>
      <w:r w:rsidR="00EF7BB4">
        <w:rPr>
          <w:rFonts w:ascii="Times New Roman" w:hAnsi="Times New Roman" w:cs="宋体"/>
          <w:b/>
        </w:rPr>
        <w:t>一</w:t>
      </w:r>
      <w:proofErr w:type="gramEnd"/>
      <w:r w:rsidR="00EF7BB4">
        <w:rPr>
          <w:rFonts w:ascii="Times New Roman" w:hAnsi="Times New Roman" w:cs="宋体"/>
          <w:b/>
        </w:rPr>
        <w:t>小段距离</w:t>
      </w:r>
      <w:r w:rsidR="00EF7BB4">
        <w:rPr>
          <w:rFonts w:ascii="Times New Roman" w:hAnsi="Times New Roman"/>
          <w:b/>
        </w:rPr>
        <w:t>，</w:t>
      </w:r>
      <w:r w:rsidR="00EF7BB4">
        <w:rPr>
          <w:rFonts w:ascii="Times New Roman" w:hAnsi="Times New Roman" w:cs="宋体"/>
          <w:b/>
        </w:rPr>
        <w:t>则</w:t>
      </w:r>
      <w:r w:rsidR="00EF7BB4">
        <w:rPr>
          <w:rFonts w:ascii="Times New Roman" w:hAnsi="Times New Roman" w:cs="宋体"/>
          <w:b/>
        </w:rPr>
        <w:t>(</w:t>
      </w:r>
      <w:r w:rsidR="00EF7BB4">
        <w:rPr>
          <w:rFonts w:ascii="Times New Roman" w:hAnsi="Times New Roman" w:cs="宋体"/>
          <w:b/>
        </w:rPr>
        <w:t xml:space="preserve">　　</w:t>
      </w:r>
      <w:r w:rsidR="00EF7BB4">
        <w:rPr>
          <w:rFonts w:ascii="Times New Roman" w:hAnsi="Times New Roman" w:cs="宋体"/>
          <w:b/>
        </w:rPr>
        <w:t>)</w:t>
      </w:r>
    </w:p>
    <w:p w14:paraId="6096AFF3" w14:textId="00667DE0" w:rsidR="00EF7BB4" w:rsidRDefault="00EF7BB4" w:rsidP="00EF7BB4">
      <w:pPr>
        <w:pStyle w:val="a3"/>
        <w:tabs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 w:cs="宋体"/>
          <w:b/>
          <w:noProof/>
        </w:rPr>
        <w:drawing>
          <wp:anchor distT="0" distB="0" distL="114300" distR="114300" simplePos="0" relativeHeight="251658752" behindDoc="0" locked="0" layoutInCell="1" allowOverlap="1" wp14:anchorId="2FF4551F" wp14:editId="24B5082E">
            <wp:simplePos x="0" y="0"/>
            <wp:positionH relativeFrom="column">
              <wp:posOffset>4911725</wp:posOffset>
            </wp:positionH>
            <wp:positionV relativeFrom="paragraph">
              <wp:posOffset>187325</wp:posOffset>
            </wp:positionV>
            <wp:extent cx="1155700" cy="698500"/>
            <wp:effectExtent l="19050" t="0" r="6350" b="0"/>
            <wp:wrapSquare wrapText="bothSides"/>
            <wp:docPr id="44" name="图片 26" descr="16YLAWL6-10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6" descr="16YLAWL6-101.TIF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宋体"/>
          <w:b/>
        </w:rPr>
        <w:t>A</w:t>
      </w:r>
      <w:r>
        <w:rPr>
          <w:rFonts w:ascii="Times New Roman" w:hAnsi="Times New Roman"/>
          <w:b/>
        </w:rPr>
        <w:t>．</w:t>
      </w:r>
      <w:r>
        <w:rPr>
          <w:rFonts w:ascii="Times New Roman" w:hAnsi="Times New Roman" w:cs="宋体"/>
          <w:b/>
        </w:rPr>
        <w:t>带电油滴将沿竖直方向向上运动</w:t>
      </w:r>
    </w:p>
    <w:p w14:paraId="0FE8F82A" w14:textId="6B6A47B8" w:rsidR="00EF7BB4" w:rsidRDefault="00EF7BB4" w:rsidP="00EF7BB4">
      <w:pPr>
        <w:pStyle w:val="a3"/>
        <w:tabs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 w:cs="宋体"/>
          <w:b/>
        </w:rPr>
        <w:t>B</w:t>
      </w:r>
      <w:r>
        <w:rPr>
          <w:rFonts w:ascii="Times New Roman" w:hAnsi="Times New Roman"/>
          <w:b/>
        </w:rPr>
        <w:t>．</w:t>
      </w:r>
      <w:r>
        <w:rPr>
          <w:rFonts w:ascii="Times New Roman" w:hAnsi="Times New Roman" w:cs="宋体"/>
          <w:b/>
          <w:i/>
        </w:rPr>
        <w:t>P</w:t>
      </w:r>
      <w:r>
        <w:rPr>
          <w:rFonts w:ascii="Times New Roman" w:hAnsi="Times New Roman" w:cs="宋体"/>
          <w:b/>
        </w:rPr>
        <w:t>点的电势将降低</w:t>
      </w:r>
    </w:p>
    <w:p w14:paraId="77851289" w14:textId="77777777" w:rsidR="00EF7BB4" w:rsidRDefault="00EF7BB4" w:rsidP="00EF7BB4">
      <w:pPr>
        <w:pStyle w:val="a3"/>
        <w:tabs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 w:cs="宋体"/>
          <w:b/>
        </w:rPr>
        <w:t>C</w:t>
      </w:r>
      <w:r>
        <w:rPr>
          <w:rFonts w:ascii="Times New Roman" w:hAnsi="Times New Roman"/>
          <w:b/>
        </w:rPr>
        <w:t>．</w:t>
      </w:r>
      <w:r>
        <w:rPr>
          <w:rFonts w:ascii="Times New Roman" w:hAnsi="Times New Roman" w:cs="宋体"/>
          <w:b/>
        </w:rPr>
        <w:t>带电油滴的电势能将减小</w:t>
      </w:r>
    </w:p>
    <w:p w14:paraId="71F908C1" w14:textId="4BADB906" w:rsidR="00EF7BB4" w:rsidRPr="00EF7BB4" w:rsidRDefault="00EF7BB4" w:rsidP="00EF7BB4">
      <w:pPr>
        <w:pStyle w:val="a3"/>
        <w:tabs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 w:hint="eastAsia"/>
          <w:b/>
        </w:rPr>
      </w:pPr>
      <w:r>
        <w:rPr>
          <w:rFonts w:ascii="Times New Roman" w:hAnsi="Times New Roman" w:cs="宋体"/>
          <w:b/>
        </w:rPr>
        <w:t>D</w:t>
      </w:r>
      <w:r>
        <w:rPr>
          <w:rFonts w:ascii="Times New Roman" w:hAnsi="Times New Roman"/>
          <w:b/>
        </w:rPr>
        <w:t>．</w:t>
      </w:r>
      <w:r>
        <w:rPr>
          <w:rFonts w:ascii="Times New Roman" w:hAnsi="Times New Roman" w:cs="宋体"/>
          <w:b/>
        </w:rPr>
        <w:t>电容器的电容减小</w:t>
      </w:r>
      <w:r>
        <w:rPr>
          <w:rFonts w:ascii="Times New Roman" w:hAnsi="Times New Roman"/>
          <w:b/>
        </w:rPr>
        <w:t>，</w:t>
      </w:r>
      <w:r>
        <w:rPr>
          <w:rFonts w:ascii="Times New Roman" w:hAnsi="Times New Roman" w:cs="宋体"/>
          <w:b/>
        </w:rPr>
        <w:t>极板带电荷量将增大</w:t>
      </w:r>
    </w:p>
    <w:p w14:paraId="3EF1D195" w14:textId="67CA702D" w:rsidR="004D1242" w:rsidRPr="00245150" w:rsidRDefault="00BE4BDB" w:rsidP="004D1242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4</w:t>
      </w:r>
      <w:r w:rsidR="00D70B7F">
        <w:rPr>
          <w:rFonts w:ascii="Times New Roman" w:hAnsi="Times New Roman" w:hint="eastAsia"/>
          <w:b/>
        </w:rPr>
        <w:t>：</w:t>
      </w:r>
      <w:r w:rsidR="004D1242" w:rsidRPr="00245150">
        <w:rPr>
          <w:rFonts w:ascii="Times New Roman" w:hAnsi="Times New Roman"/>
          <w:b/>
        </w:rPr>
        <w:t>质子</w:t>
      </w:r>
      <w:r w:rsidR="004D1242" w:rsidRPr="00245150">
        <w:rPr>
          <w:rFonts w:ascii="Times New Roman" w:hAnsi="Times New Roman"/>
          <w:b/>
        </w:rPr>
        <w:t>(</w:t>
      </w:r>
      <w:r w:rsidR="004D1242" w:rsidRPr="00245150">
        <w:rPr>
          <w:rFonts w:ascii="Times New Roman" w:hAnsi="Times New Roman"/>
          <w:b/>
          <w:vertAlign w:val="subscript"/>
        </w:rPr>
        <w:t>1</w:t>
      </w:r>
      <w:r w:rsidR="004D1242" w:rsidRPr="00245150">
        <w:rPr>
          <w:rFonts w:ascii="Times New Roman" w:hAnsi="Times New Roman"/>
          <w:b/>
          <w:vertAlign w:val="superscript"/>
        </w:rPr>
        <w:t>1</w:t>
      </w:r>
      <w:r w:rsidR="004D1242" w:rsidRPr="00245150">
        <w:rPr>
          <w:rFonts w:ascii="Times New Roman" w:hAnsi="Times New Roman"/>
          <w:b/>
        </w:rPr>
        <w:t>H)</w:t>
      </w:r>
      <w:r w:rsidR="004D1242" w:rsidRPr="00245150">
        <w:rPr>
          <w:rFonts w:ascii="Times New Roman" w:hAnsi="Times New Roman"/>
          <w:b/>
        </w:rPr>
        <w:t>、</w:t>
      </w:r>
      <w:r w:rsidR="004D1242" w:rsidRPr="00245150">
        <w:rPr>
          <w:rFonts w:ascii="Times New Roman" w:hAnsi="Times New Roman"/>
          <w:b/>
        </w:rPr>
        <w:t>α</w:t>
      </w:r>
      <w:r w:rsidR="004D1242" w:rsidRPr="00245150">
        <w:rPr>
          <w:rFonts w:ascii="Times New Roman" w:hAnsi="Times New Roman"/>
          <w:b/>
        </w:rPr>
        <w:t>粒子</w:t>
      </w:r>
      <w:r w:rsidR="004D1242" w:rsidRPr="00245150">
        <w:rPr>
          <w:rFonts w:ascii="Times New Roman" w:hAnsi="Times New Roman"/>
          <w:b/>
        </w:rPr>
        <w:t>(</w:t>
      </w:r>
      <w:r w:rsidR="004D1242" w:rsidRPr="00245150">
        <w:rPr>
          <w:rFonts w:ascii="Times New Roman" w:hAnsi="Times New Roman"/>
          <w:b/>
          <w:vertAlign w:val="subscript"/>
        </w:rPr>
        <w:t>2</w:t>
      </w:r>
      <w:r w:rsidR="004D1242" w:rsidRPr="00245150">
        <w:rPr>
          <w:rFonts w:ascii="Times New Roman" w:hAnsi="Times New Roman"/>
          <w:b/>
          <w:vertAlign w:val="superscript"/>
        </w:rPr>
        <w:t>4</w:t>
      </w:r>
      <w:r w:rsidR="004D1242" w:rsidRPr="00245150">
        <w:rPr>
          <w:rFonts w:ascii="Times New Roman" w:hAnsi="Times New Roman"/>
          <w:b/>
        </w:rPr>
        <w:t>He)</w:t>
      </w:r>
      <w:r w:rsidR="004D1242" w:rsidRPr="00245150">
        <w:rPr>
          <w:rFonts w:ascii="Times New Roman" w:hAnsi="Times New Roman"/>
          <w:b/>
        </w:rPr>
        <w:t>、钠离子</w:t>
      </w:r>
      <w:r w:rsidR="004D1242" w:rsidRPr="00245150">
        <w:rPr>
          <w:rFonts w:ascii="Times New Roman" w:hAnsi="Times New Roman"/>
          <w:b/>
        </w:rPr>
        <w:t>(Na</w:t>
      </w:r>
      <w:r w:rsidR="004D1242" w:rsidRPr="00245150">
        <w:rPr>
          <w:rFonts w:ascii="Times New Roman" w:hAnsi="Times New Roman"/>
          <w:b/>
          <w:vertAlign w:val="superscript"/>
        </w:rPr>
        <w:t>＋</w:t>
      </w:r>
      <w:r w:rsidR="004D1242" w:rsidRPr="00245150">
        <w:rPr>
          <w:rFonts w:ascii="Times New Roman" w:hAnsi="Times New Roman"/>
          <w:b/>
        </w:rPr>
        <w:t>)</w:t>
      </w:r>
      <w:r w:rsidR="004D1242" w:rsidRPr="00245150">
        <w:rPr>
          <w:rFonts w:ascii="Times New Roman" w:hAnsi="Times New Roman"/>
          <w:b/>
        </w:rPr>
        <w:t>三个粒子分别从静止状态经过电压为</w:t>
      </w:r>
      <w:r w:rsidR="004D1242" w:rsidRPr="00245150">
        <w:rPr>
          <w:rFonts w:ascii="Times New Roman" w:hAnsi="Times New Roman"/>
          <w:b/>
          <w:i/>
        </w:rPr>
        <w:t>U</w:t>
      </w:r>
      <w:r w:rsidR="004D1242" w:rsidRPr="00245150">
        <w:rPr>
          <w:rFonts w:ascii="Times New Roman" w:hAnsi="Times New Roman"/>
          <w:b/>
        </w:rPr>
        <w:t>的同一电场加速后，获得动能最大的是</w:t>
      </w:r>
      <w:r w:rsidR="004D1242" w:rsidRPr="00245150">
        <w:rPr>
          <w:rFonts w:ascii="Times New Roman" w:hAnsi="Times New Roman"/>
          <w:b/>
        </w:rPr>
        <w:t>(</w:t>
      </w:r>
      <w:r w:rsidR="004D1242" w:rsidRPr="00245150">
        <w:rPr>
          <w:rFonts w:ascii="Times New Roman" w:hAnsi="Times New Roman"/>
          <w:b/>
        </w:rPr>
        <w:t xml:space="preserve">　　</w:t>
      </w:r>
      <w:r w:rsidR="004D1242" w:rsidRPr="00245150">
        <w:rPr>
          <w:rFonts w:ascii="Times New Roman" w:hAnsi="Times New Roman"/>
          <w:b/>
        </w:rPr>
        <w:t>)</w:t>
      </w:r>
    </w:p>
    <w:p w14:paraId="5E021F9D" w14:textId="77777777" w:rsidR="004D1242" w:rsidRPr="00245150" w:rsidRDefault="004D1242" w:rsidP="004D1242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 w:rsidRPr="00245150">
        <w:rPr>
          <w:rFonts w:ascii="Times New Roman" w:hAnsi="Times New Roman"/>
          <w:b/>
        </w:rPr>
        <w:t>A</w:t>
      </w:r>
      <w:r w:rsidRPr="00245150">
        <w:rPr>
          <w:rFonts w:ascii="Times New Roman" w:hAnsi="Times New Roman"/>
          <w:b/>
        </w:rPr>
        <w:t>．质子</w:t>
      </w:r>
      <w:r w:rsidRPr="00245150">
        <w:rPr>
          <w:rFonts w:ascii="Times New Roman" w:hAnsi="Times New Roman"/>
          <w:b/>
        </w:rPr>
        <w:t>(</w:t>
      </w:r>
      <w:r w:rsidRPr="00245150">
        <w:rPr>
          <w:rFonts w:ascii="Times New Roman" w:hAnsi="Times New Roman"/>
          <w:b/>
          <w:vertAlign w:val="subscript"/>
        </w:rPr>
        <w:t>1</w:t>
      </w:r>
      <w:r w:rsidRPr="00245150">
        <w:rPr>
          <w:rFonts w:ascii="Times New Roman" w:hAnsi="Times New Roman"/>
          <w:b/>
          <w:vertAlign w:val="superscript"/>
        </w:rPr>
        <w:t>1</w:t>
      </w:r>
      <w:r w:rsidRPr="00245150">
        <w:rPr>
          <w:rFonts w:ascii="Times New Roman" w:hAnsi="Times New Roman"/>
          <w:b/>
        </w:rPr>
        <w:t>H)</w:t>
      </w:r>
      <w:proofErr w:type="gramStart"/>
      <w:r w:rsidRPr="00245150">
        <w:rPr>
          <w:rFonts w:ascii="Times New Roman" w:hAnsi="Times New Roman"/>
          <w:b/>
        </w:rPr>
        <w:t xml:space="preserve">　　　　</w:t>
      </w:r>
      <w:proofErr w:type="gramEnd"/>
      <w:r w:rsidRPr="00245150">
        <w:rPr>
          <w:rFonts w:ascii="Times New Roman" w:hAnsi="Times New Roman"/>
          <w:b/>
        </w:rPr>
        <w:t xml:space="preserve">　</w:t>
      </w:r>
      <w:r w:rsidRPr="00245150">
        <w:rPr>
          <w:rFonts w:ascii="Times New Roman" w:hAnsi="Times New Roman"/>
          <w:b/>
        </w:rPr>
        <w:tab/>
        <w:t>B</w:t>
      </w:r>
      <w:r w:rsidRPr="00245150">
        <w:rPr>
          <w:rFonts w:ascii="Times New Roman" w:hAnsi="Times New Roman"/>
          <w:b/>
        </w:rPr>
        <w:t>．</w:t>
      </w:r>
      <w:r w:rsidRPr="00245150">
        <w:rPr>
          <w:rFonts w:ascii="Times New Roman" w:hAnsi="Times New Roman"/>
          <w:b/>
        </w:rPr>
        <w:t>α</w:t>
      </w:r>
      <w:r w:rsidRPr="00245150">
        <w:rPr>
          <w:rFonts w:ascii="Times New Roman" w:hAnsi="Times New Roman"/>
          <w:b/>
        </w:rPr>
        <w:t>粒子</w:t>
      </w:r>
      <w:r w:rsidRPr="00245150">
        <w:rPr>
          <w:rFonts w:ascii="Times New Roman" w:hAnsi="Times New Roman"/>
          <w:b/>
        </w:rPr>
        <w:t>(</w:t>
      </w:r>
      <w:r w:rsidRPr="00245150">
        <w:rPr>
          <w:rFonts w:ascii="Times New Roman" w:hAnsi="Times New Roman"/>
          <w:b/>
          <w:vertAlign w:val="subscript"/>
        </w:rPr>
        <w:t>2</w:t>
      </w:r>
      <w:r w:rsidRPr="00245150">
        <w:rPr>
          <w:rFonts w:ascii="Times New Roman" w:hAnsi="Times New Roman"/>
          <w:b/>
          <w:vertAlign w:val="superscript"/>
        </w:rPr>
        <w:t>4</w:t>
      </w:r>
      <w:r w:rsidRPr="00245150">
        <w:rPr>
          <w:rFonts w:ascii="Times New Roman" w:hAnsi="Times New Roman"/>
          <w:b/>
        </w:rPr>
        <w:t>He)</w:t>
      </w:r>
    </w:p>
    <w:p w14:paraId="1283A5C0" w14:textId="77777777" w:rsidR="004D1242" w:rsidRPr="00245150" w:rsidRDefault="004D1242" w:rsidP="004D1242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 w:rsidRPr="00245150">
        <w:rPr>
          <w:rFonts w:ascii="Times New Roman" w:hAnsi="Times New Roman"/>
          <w:b/>
        </w:rPr>
        <w:t>C</w:t>
      </w:r>
      <w:r w:rsidRPr="00245150">
        <w:rPr>
          <w:rFonts w:ascii="Times New Roman" w:hAnsi="Times New Roman"/>
          <w:b/>
        </w:rPr>
        <w:t>．钠离子</w:t>
      </w:r>
      <w:r w:rsidRPr="00245150">
        <w:rPr>
          <w:rFonts w:ascii="Times New Roman" w:hAnsi="Times New Roman"/>
          <w:b/>
        </w:rPr>
        <w:t>(Na</w:t>
      </w:r>
      <w:r w:rsidRPr="00245150">
        <w:rPr>
          <w:rFonts w:ascii="Times New Roman" w:hAnsi="Times New Roman"/>
          <w:b/>
          <w:vertAlign w:val="superscript"/>
        </w:rPr>
        <w:t>＋</w:t>
      </w:r>
      <w:r w:rsidRPr="00245150">
        <w:rPr>
          <w:rFonts w:ascii="Times New Roman" w:hAnsi="Times New Roman"/>
          <w:b/>
        </w:rPr>
        <w:t>)</w:t>
      </w:r>
      <w:r w:rsidRPr="00245150">
        <w:rPr>
          <w:rFonts w:ascii="Times New Roman" w:hAnsi="Times New Roman"/>
          <w:b/>
        </w:rPr>
        <w:tab/>
        <w:t>D</w:t>
      </w:r>
      <w:r w:rsidRPr="00245150">
        <w:rPr>
          <w:rFonts w:ascii="Times New Roman" w:hAnsi="Times New Roman"/>
          <w:b/>
        </w:rPr>
        <w:t>．都相同</w:t>
      </w:r>
    </w:p>
    <w:p w14:paraId="6D9A8630" w14:textId="609CFA7B" w:rsidR="00EF7BB4" w:rsidRDefault="00BE4BDB" w:rsidP="00EF7BB4">
      <w:pPr>
        <w:pStyle w:val="a3"/>
        <w:tabs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5</w:t>
      </w:r>
      <w:r w:rsidR="00EF7BB4">
        <w:rPr>
          <w:rFonts w:ascii="Times New Roman" w:hAnsi="Times New Roman" w:hint="eastAsia"/>
          <w:b/>
        </w:rPr>
        <w:t>：如图所示</w:t>
      </w:r>
      <w:r w:rsidR="00EF7BB4">
        <w:rPr>
          <w:rFonts w:ascii="Times New Roman" w:hAnsi="Times New Roman"/>
          <w:b/>
        </w:rPr>
        <w:t>,</w:t>
      </w:r>
      <w:r w:rsidR="00EF7BB4">
        <w:rPr>
          <w:rFonts w:ascii="Times New Roman" w:hAnsi="Times New Roman" w:hint="eastAsia"/>
          <w:b/>
        </w:rPr>
        <w:t>三块平行放置的带电金属薄板</w:t>
      </w:r>
      <w:r w:rsidR="00EF7BB4">
        <w:rPr>
          <w:rFonts w:ascii="Times New Roman" w:hAnsi="Times New Roman"/>
          <w:b/>
        </w:rPr>
        <w:t>A</w:t>
      </w:r>
      <w:r w:rsidR="00EF7BB4">
        <w:rPr>
          <w:rFonts w:ascii="Times New Roman" w:hAnsi="Times New Roman" w:hint="eastAsia"/>
          <w:b/>
        </w:rPr>
        <w:t>、</w:t>
      </w:r>
      <w:r w:rsidR="00EF7BB4">
        <w:rPr>
          <w:rFonts w:ascii="Times New Roman" w:hAnsi="Times New Roman"/>
          <w:b/>
        </w:rPr>
        <w:t>B</w:t>
      </w:r>
      <w:r w:rsidR="00EF7BB4">
        <w:rPr>
          <w:rFonts w:ascii="Times New Roman" w:hAnsi="Times New Roman" w:hint="eastAsia"/>
          <w:b/>
        </w:rPr>
        <w:t>、</w:t>
      </w:r>
      <w:r w:rsidR="00EF7BB4">
        <w:rPr>
          <w:rFonts w:ascii="Times New Roman" w:hAnsi="Times New Roman"/>
          <w:b/>
        </w:rPr>
        <w:t>C</w:t>
      </w:r>
      <w:r w:rsidR="00EF7BB4">
        <w:rPr>
          <w:rFonts w:ascii="Times New Roman" w:hAnsi="Times New Roman" w:hint="eastAsia"/>
          <w:b/>
        </w:rPr>
        <w:t>中央各有一小孔</w:t>
      </w:r>
      <w:r w:rsidR="00EF7BB4">
        <w:rPr>
          <w:rFonts w:ascii="Times New Roman" w:hAnsi="Times New Roman"/>
          <w:b/>
        </w:rPr>
        <w:t>,</w:t>
      </w:r>
      <w:r w:rsidR="00EF7BB4">
        <w:rPr>
          <w:rFonts w:ascii="Times New Roman" w:hAnsi="Times New Roman" w:hint="eastAsia"/>
          <w:b/>
        </w:rPr>
        <w:t>小孔分别位于</w:t>
      </w:r>
      <w:r w:rsidR="00EF7BB4">
        <w:rPr>
          <w:rFonts w:ascii="Times New Roman" w:hAnsi="Times New Roman"/>
          <w:b/>
        </w:rPr>
        <w:t>O</w:t>
      </w:r>
      <w:r w:rsidR="00EF7BB4">
        <w:rPr>
          <w:rFonts w:ascii="Times New Roman" w:hAnsi="Times New Roman" w:hint="eastAsia"/>
          <w:b/>
        </w:rPr>
        <w:t>、</w:t>
      </w:r>
      <w:r w:rsidR="00EF7BB4">
        <w:rPr>
          <w:rFonts w:ascii="Times New Roman" w:hAnsi="Times New Roman"/>
          <w:b/>
        </w:rPr>
        <w:t>M</w:t>
      </w:r>
      <w:r w:rsidR="00EF7BB4">
        <w:rPr>
          <w:rFonts w:ascii="Times New Roman" w:hAnsi="Times New Roman" w:hint="eastAsia"/>
          <w:b/>
        </w:rPr>
        <w:t>、</w:t>
      </w:r>
      <w:r w:rsidR="00EF7BB4">
        <w:rPr>
          <w:rFonts w:ascii="Times New Roman" w:hAnsi="Times New Roman"/>
          <w:b/>
        </w:rPr>
        <w:t>P</w:t>
      </w:r>
      <w:r w:rsidR="00EF7BB4">
        <w:rPr>
          <w:rFonts w:ascii="Times New Roman" w:hAnsi="Times New Roman" w:hint="eastAsia"/>
          <w:b/>
        </w:rPr>
        <w:t>点。由</w:t>
      </w:r>
      <w:r w:rsidR="00EF7BB4">
        <w:rPr>
          <w:rFonts w:ascii="Times New Roman" w:hAnsi="Times New Roman"/>
          <w:b/>
        </w:rPr>
        <w:t>O</w:t>
      </w:r>
      <w:r w:rsidR="00EF7BB4">
        <w:rPr>
          <w:rFonts w:ascii="Times New Roman" w:hAnsi="Times New Roman" w:hint="eastAsia"/>
          <w:b/>
        </w:rPr>
        <w:t>点静止释放的电子恰好能运动到</w:t>
      </w:r>
      <w:r w:rsidR="00EF7BB4">
        <w:rPr>
          <w:rFonts w:ascii="Times New Roman" w:hAnsi="Times New Roman"/>
          <w:b/>
        </w:rPr>
        <w:t>P</w:t>
      </w:r>
      <w:r w:rsidR="00EF7BB4">
        <w:rPr>
          <w:rFonts w:ascii="Times New Roman" w:hAnsi="Times New Roman" w:hint="eastAsia"/>
          <w:b/>
        </w:rPr>
        <w:t>点。现将</w:t>
      </w:r>
      <w:r w:rsidR="00EF7BB4">
        <w:rPr>
          <w:rFonts w:ascii="Times New Roman" w:hAnsi="Times New Roman"/>
          <w:b/>
        </w:rPr>
        <w:t>C</w:t>
      </w:r>
      <w:r w:rsidR="00EF7BB4">
        <w:rPr>
          <w:rFonts w:ascii="Times New Roman" w:hAnsi="Times New Roman" w:hint="eastAsia"/>
          <w:b/>
        </w:rPr>
        <w:t>板向右平移到</w:t>
      </w:r>
      <w:r w:rsidR="00EF7BB4">
        <w:rPr>
          <w:rFonts w:ascii="Times New Roman" w:hAnsi="Times New Roman"/>
          <w:b/>
        </w:rPr>
        <w:t>P′</w:t>
      </w:r>
      <w:r w:rsidR="00EF7BB4">
        <w:rPr>
          <w:rFonts w:ascii="Times New Roman" w:hAnsi="Times New Roman" w:hint="eastAsia"/>
          <w:b/>
        </w:rPr>
        <w:t>点</w:t>
      </w:r>
      <w:r w:rsidR="00EF7BB4">
        <w:rPr>
          <w:rFonts w:ascii="Times New Roman" w:hAnsi="Times New Roman"/>
          <w:b/>
        </w:rPr>
        <w:t>,</w:t>
      </w:r>
      <w:r w:rsidR="00EF7BB4">
        <w:rPr>
          <w:rFonts w:ascii="Times New Roman" w:hAnsi="Times New Roman" w:hint="eastAsia"/>
          <w:b/>
        </w:rPr>
        <w:t>则由</w:t>
      </w:r>
      <w:r w:rsidR="00EF7BB4">
        <w:rPr>
          <w:rFonts w:ascii="Times New Roman" w:hAnsi="Times New Roman"/>
          <w:b/>
        </w:rPr>
        <w:t>O</w:t>
      </w:r>
      <w:r w:rsidR="00EF7BB4">
        <w:rPr>
          <w:rFonts w:ascii="Times New Roman" w:hAnsi="Times New Roman" w:hint="eastAsia"/>
          <w:b/>
        </w:rPr>
        <w:t>点静止释放的电子</w:t>
      </w:r>
      <w:r w:rsidR="00EF7BB4">
        <w:rPr>
          <w:rFonts w:ascii="Times New Roman" w:hAnsi="Times New Roman"/>
          <w:b/>
        </w:rPr>
        <w:t>(</w:t>
      </w:r>
      <w:r w:rsidR="00EF7BB4">
        <w:rPr>
          <w:rFonts w:ascii="Times New Roman" w:hAnsi="Times New Roman"/>
          <w:b/>
        </w:rPr>
        <w:t xml:space="preserve">　　</w:t>
      </w:r>
      <w:r w:rsidR="00EF7BB4">
        <w:rPr>
          <w:rFonts w:ascii="Times New Roman" w:hAnsi="Times New Roman"/>
          <w:b/>
        </w:rPr>
        <w:t>)</w:t>
      </w:r>
    </w:p>
    <w:p w14:paraId="348FF5B3" w14:textId="77777777" w:rsidR="00EF7BB4" w:rsidRDefault="00EF7BB4" w:rsidP="00EF7BB4">
      <w:pPr>
        <w:pStyle w:val="a3"/>
        <w:tabs>
          <w:tab w:val="left" w:pos="3645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drawing>
          <wp:anchor distT="0" distB="0" distL="114300" distR="114300" simplePos="0" relativeHeight="251663872" behindDoc="1" locked="0" layoutInCell="1" allowOverlap="1" wp14:anchorId="2B34D154" wp14:editId="3AA9D4E4">
            <wp:simplePos x="0" y="0"/>
            <wp:positionH relativeFrom="column">
              <wp:posOffset>4650105</wp:posOffset>
            </wp:positionH>
            <wp:positionV relativeFrom="paragraph">
              <wp:posOffset>90805</wp:posOffset>
            </wp:positionV>
            <wp:extent cx="1295400" cy="809625"/>
            <wp:effectExtent l="0" t="0" r="0" b="0"/>
            <wp:wrapTight wrapText="bothSides">
              <wp:wrapPolygon edited="0">
                <wp:start x="0" y="0"/>
                <wp:lineTo x="0" y="21346"/>
                <wp:lineTo x="21282" y="21346"/>
                <wp:lineTo x="21282" y="0"/>
                <wp:lineTo x="0" y="0"/>
              </wp:wrapPolygon>
            </wp:wrapTight>
            <wp:docPr id="1" name="图片 1" descr="说明: id:214749549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说明: id:2147495493;FounderCE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</w:rPr>
        <w:t>A.</w:t>
      </w:r>
      <w:r>
        <w:rPr>
          <w:rFonts w:ascii="Times New Roman" w:hAnsi="Times New Roman" w:hint="eastAsia"/>
          <w:b/>
        </w:rPr>
        <w:t>运动到</w:t>
      </w:r>
      <w:r>
        <w:rPr>
          <w:rFonts w:ascii="Times New Roman" w:hAnsi="Times New Roman"/>
          <w:b/>
        </w:rPr>
        <w:t>P</w:t>
      </w:r>
      <w:r>
        <w:rPr>
          <w:rFonts w:ascii="Times New Roman" w:hAnsi="Times New Roman" w:hint="eastAsia"/>
          <w:b/>
        </w:rPr>
        <w:t>点返回</w:t>
      </w:r>
      <w:r>
        <w:rPr>
          <w:rFonts w:ascii="Times New Roman" w:hAnsi="Times New Roman"/>
          <w:b/>
        </w:rPr>
        <w:t xml:space="preserve">　　</w:t>
      </w:r>
      <w:r>
        <w:rPr>
          <w:rFonts w:ascii="Times New Roman" w:hAnsi="Times New Roman" w:hint="eastAsia"/>
          <w:b/>
        </w:rPr>
        <w:tab/>
      </w:r>
    </w:p>
    <w:p w14:paraId="33A353D9" w14:textId="1BD47C02" w:rsidR="00EF7BB4" w:rsidRDefault="00EF7BB4" w:rsidP="00EF7BB4">
      <w:pPr>
        <w:pStyle w:val="a3"/>
        <w:tabs>
          <w:tab w:val="left" w:pos="3645"/>
        </w:tabs>
        <w:snapToGrid w:val="0"/>
        <w:spacing w:line="360" w:lineRule="auto"/>
        <w:ind w:firstLineChars="200" w:firstLine="422"/>
        <w:rPr>
          <w:rFonts w:ascii="Times New Roman" w:hAnsi="Times New Roman" w:hint="eastAsia"/>
          <w:b/>
        </w:rPr>
      </w:pPr>
      <w:r>
        <w:rPr>
          <w:rFonts w:ascii="Times New Roman" w:hAnsi="Times New Roman"/>
          <w:b/>
        </w:rPr>
        <w:t>B.</w:t>
      </w:r>
      <w:r>
        <w:rPr>
          <w:rFonts w:ascii="Times New Roman" w:hAnsi="Times New Roman" w:hint="eastAsia"/>
          <w:b/>
        </w:rPr>
        <w:t>运动到</w:t>
      </w:r>
      <w:r>
        <w:rPr>
          <w:rFonts w:ascii="Times New Roman" w:hAnsi="Times New Roman"/>
          <w:b/>
        </w:rPr>
        <w:t>P</w:t>
      </w:r>
      <w:r>
        <w:rPr>
          <w:rFonts w:ascii="Times New Roman" w:hAnsi="Times New Roman" w:hint="eastAsia"/>
          <w:b/>
        </w:rPr>
        <w:t>和</w:t>
      </w:r>
      <w:r>
        <w:rPr>
          <w:rFonts w:ascii="Times New Roman" w:hAnsi="Times New Roman"/>
          <w:b/>
        </w:rPr>
        <w:t>P′</w:t>
      </w:r>
      <w:r>
        <w:rPr>
          <w:rFonts w:ascii="Times New Roman" w:hAnsi="Times New Roman" w:hint="eastAsia"/>
          <w:b/>
        </w:rPr>
        <w:t>点之间返回</w:t>
      </w:r>
    </w:p>
    <w:p w14:paraId="1C3A2107" w14:textId="77777777" w:rsidR="00EF7BB4" w:rsidRDefault="00EF7BB4" w:rsidP="00EF7BB4">
      <w:pPr>
        <w:pStyle w:val="a3"/>
        <w:tabs>
          <w:tab w:val="left" w:pos="3645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C.</w:t>
      </w:r>
      <w:r>
        <w:rPr>
          <w:rFonts w:ascii="Times New Roman" w:hAnsi="Times New Roman" w:hint="eastAsia"/>
          <w:b/>
        </w:rPr>
        <w:t>运动到</w:t>
      </w:r>
      <w:r>
        <w:rPr>
          <w:rFonts w:ascii="Times New Roman" w:hAnsi="Times New Roman"/>
          <w:b/>
        </w:rPr>
        <w:t>P′</w:t>
      </w:r>
      <w:r>
        <w:rPr>
          <w:rFonts w:ascii="Times New Roman" w:hAnsi="Times New Roman" w:hint="eastAsia"/>
          <w:b/>
        </w:rPr>
        <w:t>点返回</w:t>
      </w:r>
      <w:r>
        <w:rPr>
          <w:rFonts w:ascii="Times New Roman" w:hAnsi="Times New Roman" w:hint="eastAsia"/>
          <w:b/>
        </w:rPr>
        <w:tab/>
      </w:r>
    </w:p>
    <w:p w14:paraId="171C1F4C" w14:textId="2058F962" w:rsidR="00270646" w:rsidRPr="00E65615" w:rsidRDefault="00EF7BB4" w:rsidP="00EF7BB4">
      <w:pPr>
        <w:pStyle w:val="a3"/>
        <w:tabs>
          <w:tab w:val="left" w:pos="3645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D.</w:t>
      </w:r>
      <w:r>
        <w:rPr>
          <w:rFonts w:ascii="Times New Roman" w:hAnsi="Times New Roman" w:hint="eastAsia"/>
          <w:b/>
        </w:rPr>
        <w:t>穿过</w:t>
      </w:r>
      <w:r>
        <w:rPr>
          <w:rFonts w:ascii="Times New Roman" w:hAnsi="Times New Roman"/>
          <w:b/>
        </w:rPr>
        <w:t>P′</w:t>
      </w:r>
      <w:r>
        <w:rPr>
          <w:rFonts w:ascii="Times New Roman" w:hAnsi="Times New Roman" w:hint="eastAsia"/>
          <w:b/>
        </w:rPr>
        <w:t>点</w:t>
      </w:r>
    </w:p>
    <w:p w14:paraId="24BFCB56" w14:textId="77777777" w:rsidR="00BE4BDB" w:rsidRDefault="00BE4BDB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Theme="minorEastAsia" w:eastAsiaTheme="minorEastAsia" w:hAnsiTheme="minorEastAsia"/>
          <w:b/>
          <w:bCs/>
        </w:rPr>
      </w:pPr>
    </w:p>
    <w:p w14:paraId="2CF00EAF" w14:textId="77777777" w:rsidR="00BE4BDB" w:rsidRDefault="00BE4BDB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Theme="minorEastAsia" w:eastAsiaTheme="minorEastAsia" w:hAnsiTheme="minorEastAsia"/>
          <w:b/>
          <w:bCs/>
        </w:rPr>
      </w:pPr>
    </w:p>
    <w:p w14:paraId="36C13DE9" w14:textId="77777777" w:rsidR="00BE4BDB" w:rsidRDefault="00BE4BDB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Theme="minorEastAsia" w:eastAsiaTheme="minorEastAsia" w:hAnsiTheme="minorEastAsia"/>
          <w:b/>
          <w:bCs/>
        </w:rPr>
      </w:pPr>
    </w:p>
    <w:p w14:paraId="3A6DE116" w14:textId="77777777" w:rsidR="00BE4BDB" w:rsidRDefault="00BE4BDB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Theme="minorEastAsia" w:eastAsiaTheme="minorEastAsia" w:hAnsiTheme="minorEastAsia"/>
          <w:b/>
          <w:bCs/>
        </w:rPr>
      </w:pPr>
    </w:p>
    <w:p w14:paraId="39A28314" w14:textId="636FF0C7" w:rsidR="00B137D4" w:rsidRDefault="00EF7BB4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3632" behindDoc="1" locked="0" layoutInCell="1" allowOverlap="1" wp14:anchorId="6CAE6BFB" wp14:editId="3E915B7A">
            <wp:simplePos x="0" y="0"/>
            <wp:positionH relativeFrom="column">
              <wp:posOffset>4700270</wp:posOffset>
            </wp:positionH>
            <wp:positionV relativeFrom="paragraph">
              <wp:posOffset>521335</wp:posOffset>
            </wp:positionV>
            <wp:extent cx="1189355" cy="946150"/>
            <wp:effectExtent l="0" t="0" r="10795" b="6350"/>
            <wp:wrapTight wrapText="bothSides">
              <wp:wrapPolygon edited="0">
                <wp:start x="0" y="0"/>
                <wp:lineTo x="0" y="21310"/>
                <wp:lineTo x="21104" y="21310"/>
                <wp:lineTo x="21104" y="0"/>
                <wp:lineTo x="0" y="0"/>
              </wp:wrapPolygon>
            </wp:wrapTight>
            <wp:docPr id="2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8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935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4BDB">
        <w:rPr>
          <w:rFonts w:asciiTheme="minorEastAsia" w:eastAsiaTheme="minorEastAsia" w:hAnsiTheme="minorEastAsia"/>
          <w:b/>
          <w:bCs/>
        </w:rPr>
        <w:t>6</w:t>
      </w:r>
      <w:r w:rsidR="005435AE">
        <w:rPr>
          <w:rFonts w:asciiTheme="minorEastAsia" w:eastAsiaTheme="minorEastAsia" w:hAnsiTheme="minorEastAsia" w:hint="eastAsia"/>
          <w:b/>
          <w:bCs/>
        </w:rPr>
        <w:t>：</w:t>
      </w:r>
      <w:r w:rsidR="005435AE">
        <w:rPr>
          <w:rFonts w:ascii="Times New Roman" w:hAnsi="Times New Roman"/>
          <w:b/>
        </w:rPr>
        <w:t>如图所示，倾斜放置的平行板电容器两极板与水平面夹角为</w:t>
      </w:r>
      <w:r w:rsidR="005435AE">
        <w:rPr>
          <w:rFonts w:ascii="Times New Roman" w:hAnsi="Times New Roman"/>
          <w:b/>
          <w:i/>
        </w:rPr>
        <w:t>θ</w:t>
      </w:r>
      <w:r w:rsidR="005435AE">
        <w:rPr>
          <w:rFonts w:ascii="Times New Roman" w:hAnsi="Times New Roman"/>
          <w:b/>
        </w:rPr>
        <w:t>，极板间距为</w:t>
      </w:r>
      <w:r w:rsidR="005435AE">
        <w:rPr>
          <w:rFonts w:ascii="Times New Roman" w:hAnsi="Times New Roman"/>
          <w:b/>
          <w:i/>
        </w:rPr>
        <w:t>d</w:t>
      </w:r>
      <w:r w:rsidR="005435AE">
        <w:rPr>
          <w:rFonts w:ascii="Times New Roman" w:hAnsi="Times New Roman"/>
          <w:b/>
        </w:rPr>
        <w:t>，带负电的微粒质量为</w:t>
      </w:r>
      <w:r w:rsidR="005435AE">
        <w:rPr>
          <w:rFonts w:ascii="Times New Roman" w:hAnsi="Times New Roman"/>
          <w:b/>
          <w:i/>
        </w:rPr>
        <w:t>m</w:t>
      </w:r>
      <w:r w:rsidR="005435AE">
        <w:rPr>
          <w:rFonts w:ascii="Times New Roman" w:hAnsi="Times New Roman"/>
          <w:b/>
        </w:rPr>
        <w:t>、带电荷量为</w:t>
      </w:r>
      <w:r w:rsidR="005435AE">
        <w:rPr>
          <w:rFonts w:ascii="Times New Roman" w:hAnsi="Times New Roman"/>
          <w:b/>
          <w:i/>
        </w:rPr>
        <w:t>q</w:t>
      </w:r>
      <w:r w:rsidR="005435AE">
        <w:rPr>
          <w:rFonts w:ascii="Times New Roman" w:hAnsi="Times New Roman"/>
          <w:b/>
        </w:rPr>
        <w:t>，从极板</w:t>
      </w:r>
      <w:r w:rsidR="005435AE">
        <w:rPr>
          <w:rFonts w:ascii="Times New Roman" w:hAnsi="Times New Roman"/>
          <w:b/>
          <w:i/>
        </w:rPr>
        <w:t>M</w:t>
      </w:r>
      <w:r w:rsidR="005435AE">
        <w:rPr>
          <w:rFonts w:ascii="Times New Roman" w:hAnsi="Times New Roman"/>
          <w:b/>
        </w:rPr>
        <w:t>的左边缘</w:t>
      </w:r>
      <w:r w:rsidR="005435AE">
        <w:rPr>
          <w:rFonts w:ascii="Times New Roman" w:hAnsi="Times New Roman"/>
          <w:b/>
          <w:i/>
        </w:rPr>
        <w:t>A</w:t>
      </w:r>
      <w:r w:rsidR="005435AE">
        <w:rPr>
          <w:rFonts w:ascii="Times New Roman" w:hAnsi="Times New Roman"/>
          <w:b/>
        </w:rPr>
        <w:t>处以初速度</w:t>
      </w:r>
      <w:r w:rsidR="005435AE">
        <w:rPr>
          <w:rFonts w:ascii="Book Antiqua" w:hAnsi="Book Antiqua"/>
          <w:b/>
          <w:i/>
        </w:rPr>
        <w:t>v</w:t>
      </w:r>
      <w:r w:rsidR="005435AE">
        <w:rPr>
          <w:rFonts w:ascii="Times New Roman" w:hAnsi="Times New Roman"/>
          <w:b/>
          <w:vertAlign w:val="subscript"/>
        </w:rPr>
        <w:t>0</w:t>
      </w:r>
      <w:r w:rsidR="005435AE">
        <w:rPr>
          <w:rFonts w:ascii="Times New Roman" w:hAnsi="Times New Roman"/>
          <w:b/>
        </w:rPr>
        <w:t>水平射入，沿直线运动并从极板</w:t>
      </w:r>
      <w:r w:rsidR="005435AE">
        <w:rPr>
          <w:rFonts w:ascii="Times New Roman" w:hAnsi="Times New Roman"/>
          <w:b/>
          <w:i/>
        </w:rPr>
        <w:t>N</w:t>
      </w:r>
      <w:r w:rsidR="005435AE">
        <w:rPr>
          <w:rFonts w:ascii="Times New Roman" w:hAnsi="Times New Roman"/>
          <w:b/>
        </w:rPr>
        <w:t>的右边缘</w:t>
      </w:r>
      <w:r w:rsidR="005435AE">
        <w:rPr>
          <w:rFonts w:ascii="Times New Roman" w:hAnsi="Times New Roman"/>
          <w:b/>
          <w:i/>
        </w:rPr>
        <w:t>B</w:t>
      </w:r>
      <w:r w:rsidR="005435AE">
        <w:rPr>
          <w:rFonts w:ascii="Times New Roman" w:hAnsi="Times New Roman"/>
          <w:b/>
        </w:rPr>
        <w:t>处射出，则</w:t>
      </w:r>
      <w:r w:rsidR="005435AE">
        <w:rPr>
          <w:rFonts w:ascii="Times New Roman" w:hAnsi="Times New Roman"/>
          <w:b/>
        </w:rPr>
        <w:t>(</w:t>
      </w:r>
      <w:r w:rsidR="005435AE">
        <w:rPr>
          <w:rFonts w:ascii="Times New Roman" w:hAnsi="Times New Roman"/>
          <w:b/>
        </w:rPr>
        <w:t xml:space="preserve">　　</w:t>
      </w:r>
      <w:r w:rsidR="005435AE">
        <w:rPr>
          <w:rFonts w:ascii="Times New Roman" w:hAnsi="Times New Roman"/>
          <w:b/>
        </w:rPr>
        <w:t>)</w:t>
      </w:r>
    </w:p>
    <w:p w14:paraId="2A8B623F" w14:textId="18B98770" w:rsidR="00B137D4" w:rsidRDefault="005435AE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</w:rPr>
        <w:t>．微粒到达</w:t>
      </w:r>
      <w:r>
        <w:rPr>
          <w:rFonts w:ascii="Times New Roman" w:hAnsi="Times New Roman"/>
          <w:b/>
          <w:i/>
        </w:rPr>
        <w:t>B</w:t>
      </w:r>
      <w:r>
        <w:rPr>
          <w:rFonts w:ascii="Times New Roman" w:hAnsi="Times New Roman"/>
          <w:b/>
        </w:rPr>
        <w:t>点时动能为</w:t>
      </w:r>
      <w:r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>
        <w:rPr>
          <w:rFonts w:ascii="Times New Roman" w:hAnsi="Times New Roman"/>
          <w:b/>
        </w:rPr>
        <w:instrText>f(1</w:instrText>
      </w:r>
      <w:r>
        <w:rPr>
          <w:rFonts w:ascii="Times New Roman" w:hAnsi="Times New Roman"/>
          <w:b/>
          <w:i/>
        </w:rPr>
        <w:instrText>,</w:instrText>
      </w:r>
      <w:r>
        <w:rPr>
          <w:rFonts w:ascii="Times New Roman" w:hAnsi="Times New Roman"/>
          <w:b/>
        </w:rPr>
        <w:instrText>2)</w:instrText>
      </w:r>
      <w:r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>
        <w:rPr>
          <w:rFonts w:ascii="Times New Roman" w:hAnsi="Times New Roman"/>
          <w:b/>
          <w:i/>
        </w:rPr>
        <w:t>m</w:t>
      </w:r>
      <w:r>
        <w:rPr>
          <w:rFonts w:ascii="Book Antiqua" w:hAnsi="Book Antiqua"/>
          <w:b/>
          <w:i/>
        </w:rPr>
        <w:t>v</w:t>
      </w:r>
      <w:r>
        <w:rPr>
          <w:rFonts w:ascii="Times New Roman" w:hAnsi="Times New Roman"/>
          <w:b/>
          <w:vertAlign w:val="subscript"/>
        </w:rPr>
        <w:t>0</w:t>
      </w:r>
      <w:r>
        <w:rPr>
          <w:rFonts w:ascii="Times New Roman" w:hAnsi="Times New Roman"/>
          <w:b/>
          <w:vertAlign w:val="superscript"/>
        </w:rPr>
        <w:t>2</w:t>
      </w:r>
    </w:p>
    <w:p w14:paraId="4044C568" w14:textId="3D814384" w:rsidR="00B137D4" w:rsidRDefault="005435AE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</w:t>
      </w:r>
      <w:r>
        <w:rPr>
          <w:rFonts w:ascii="Times New Roman" w:hAnsi="Times New Roman"/>
          <w:b/>
        </w:rPr>
        <w:t>．微粒的加速度大小等于</w:t>
      </w:r>
      <w:proofErr w:type="spellStart"/>
      <w:r>
        <w:rPr>
          <w:rFonts w:ascii="Times New Roman" w:hAnsi="Times New Roman"/>
          <w:b/>
          <w:i/>
        </w:rPr>
        <w:t>g</w:t>
      </w:r>
      <w:r>
        <w:rPr>
          <w:rFonts w:ascii="Times New Roman" w:hAnsi="Times New Roman"/>
          <w:b/>
        </w:rPr>
        <w:t>sin</w:t>
      </w:r>
      <w:proofErr w:type="spellEnd"/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  <w:i/>
        </w:rPr>
        <w:t>θ</w:t>
      </w:r>
    </w:p>
    <w:p w14:paraId="2955FB4D" w14:textId="77777777" w:rsidR="00B137D4" w:rsidRDefault="005435AE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</w:t>
      </w:r>
      <w:r>
        <w:rPr>
          <w:rFonts w:ascii="Times New Roman" w:hAnsi="Times New Roman"/>
          <w:b/>
        </w:rPr>
        <w:t>．两极板的电势差</w:t>
      </w:r>
      <w:r>
        <w:rPr>
          <w:rFonts w:ascii="Times New Roman" w:hAnsi="Times New Roman"/>
          <w:b/>
          <w:i/>
        </w:rPr>
        <w:t>U</w:t>
      </w:r>
      <w:r>
        <w:rPr>
          <w:rFonts w:ascii="Times New Roman" w:hAnsi="Times New Roman"/>
          <w:b/>
          <w:i/>
          <w:vertAlign w:val="subscript"/>
        </w:rPr>
        <w:t>MN</w:t>
      </w:r>
      <w:r>
        <w:rPr>
          <w:rFonts w:ascii="Times New Roman" w:hAnsi="Times New Roman"/>
          <w:b/>
        </w:rPr>
        <w:t>＝</w:t>
      </w:r>
      <w:r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>
        <w:rPr>
          <w:rFonts w:ascii="Times New Roman" w:hAnsi="Times New Roman"/>
          <w:b/>
        </w:rPr>
        <w:instrText>f(</w:instrText>
      </w:r>
      <w:r>
        <w:rPr>
          <w:rFonts w:ascii="Times New Roman" w:hAnsi="Times New Roman"/>
          <w:b/>
          <w:i/>
        </w:rPr>
        <w:instrText>mgd,q</w:instrText>
      </w:r>
      <w:r>
        <w:rPr>
          <w:rFonts w:ascii="Times New Roman" w:hAnsi="Times New Roman"/>
          <w:b/>
        </w:rPr>
        <w:instrText xml:space="preserve">cos </w:instrText>
      </w:r>
      <w:r>
        <w:rPr>
          <w:rFonts w:ascii="Times New Roman" w:hAnsi="Times New Roman"/>
          <w:b/>
          <w:i/>
        </w:rPr>
        <w:instrText>θ</w:instrText>
      </w:r>
      <w:r>
        <w:rPr>
          <w:rFonts w:ascii="Times New Roman" w:hAnsi="Times New Roman"/>
          <w:b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</w:p>
    <w:p w14:paraId="1BC97C0D" w14:textId="1063F42E" w:rsidR="00270646" w:rsidRPr="00EF7BB4" w:rsidRDefault="005435AE" w:rsidP="00EF7BB4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宋体-方正超大字符集" w:eastAsia="宋体-方正超大字符集" w:hAnsi="宋体-方正超大字符集" w:cs="宋体-方正超大字符集" w:hint="eastAsia"/>
          <w:b/>
        </w:rPr>
      </w:pPr>
      <w:r>
        <w:rPr>
          <w:rFonts w:ascii="Times New Roman" w:hAnsi="Times New Roman"/>
          <w:b/>
        </w:rPr>
        <w:t>D</w:t>
      </w:r>
      <w:r>
        <w:rPr>
          <w:rFonts w:ascii="Times New Roman" w:hAnsi="Times New Roman"/>
          <w:b/>
        </w:rPr>
        <w:t>．微粒从</w:t>
      </w:r>
      <w:r>
        <w:rPr>
          <w:rFonts w:ascii="Times New Roman" w:hAnsi="Times New Roman"/>
          <w:b/>
          <w:i/>
        </w:rPr>
        <w:t>A</w:t>
      </w:r>
      <w:r>
        <w:rPr>
          <w:rFonts w:ascii="Times New Roman" w:hAnsi="Times New Roman"/>
          <w:b/>
        </w:rPr>
        <w:t>点到</w:t>
      </w:r>
      <w:r>
        <w:rPr>
          <w:rFonts w:ascii="Times New Roman" w:hAnsi="Times New Roman"/>
          <w:b/>
          <w:i/>
        </w:rPr>
        <w:t>B</w:t>
      </w:r>
      <w:r>
        <w:rPr>
          <w:rFonts w:ascii="Times New Roman" w:hAnsi="Times New Roman"/>
          <w:b/>
        </w:rPr>
        <w:t>点的过程电势能减少</w:t>
      </w:r>
      <w:r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>
        <w:rPr>
          <w:rFonts w:ascii="Times New Roman" w:hAnsi="Times New Roman"/>
          <w:b/>
        </w:rPr>
        <w:instrText>f(</w:instrText>
      </w:r>
      <w:r>
        <w:rPr>
          <w:rFonts w:ascii="Times New Roman" w:hAnsi="Times New Roman"/>
          <w:b/>
          <w:i/>
        </w:rPr>
        <w:instrText>mgd,</w:instrText>
      </w:r>
      <w:r>
        <w:rPr>
          <w:rFonts w:ascii="Times New Roman" w:hAnsi="Times New Roman"/>
          <w:b/>
        </w:rPr>
        <w:instrText xml:space="preserve">cos </w:instrText>
      </w:r>
      <w:r>
        <w:rPr>
          <w:rFonts w:ascii="Times New Roman" w:hAnsi="Times New Roman"/>
          <w:b/>
          <w:i/>
        </w:rPr>
        <w:instrText>θ</w:instrText>
      </w:r>
      <w:r>
        <w:rPr>
          <w:rFonts w:ascii="Times New Roman" w:hAnsi="Times New Roman"/>
          <w:b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</w:p>
    <w:p w14:paraId="308EB504" w14:textId="16DA59BB" w:rsidR="006550FE" w:rsidRPr="00245150" w:rsidRDefault="00BE4BDB" w:rsidP="006550FE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IPAPANNEW" w:eastAsia="黑体" w:hAnsi="IPAPANNEW"/>
          <w:b/>
        </w:rPr>
        <w:t>7</w:t>
      </w:r>
      <w:r w:rsidR="0052164F">
        <w:rPr>
          <w:rFonts w:ascii="IPAPANNEW" w:eastAsia="黑体" w:hAnsi="IPAPANNEW" w:hint="eastAsia"/>
          <w:b/>
        </w:rPr>
        <w:t>：</w:t>
      </w:r>
      <w:r w:rsidR="006550FE" w:rsidRPr="00245150">
        <w:rPr>
          <w:rFonts w:ascii="IPAPANNEW" w:eastAsia="黑体" w:hAnsi="IPAPANNEW"/>
          <w:b/>
        </w:rPr>
        <w:t>[</w:t>
      </w:r>
      <w:r w:rsidR="006550FE" w:rsidRPr="00245150">
        <w:rPr>
          <w:rFonts w:ascii="IPAPANNEW" w:eastAsia="黑体" w:hAnsi="IPAPANNEW"/>
          <w:b/>
        </w:rPr>
        <w:t>多选</w:t>
      </w:r>
      <w:r w:rsidR="006550FE" w:rsidRPr="00245150">
        <w:rPr>
          <w:rFonts w:ascii="IPAPANNEW" w:eastAsia="黑体" w:hAnsi="IPAPANNEW"/>
          <w:b/>
        </w:rPr>
        <w:t>]</w:t>
      </w:r>
      <w:r w:rsidR="006550FE" w:rsidRPr="00245150">
        <w:rPr>
          <w:rFonts w:ascii="Times New Roman" w:hAnsi="Times New Roman"/>
          <w:b/>
        </w:rPr>
        <w:t>如图所示，从灯丝发出的电子经加速电场加速后，进入偏转电场，若加速电压为</w:t>
      </w:r>
      <w:r w:rsidR="006550FE" w:rsidRPr="00245150">
        <w:rPr>
          <w:rFonts w:ascii="Times New Roman" w:hAnsi="Times New Roman"/>
          <w:b/>
          <w:i/>
        </w:rPr>
        <w:t>U</w:t>
      </w:r>
      <w:r w:rsidR="006550FE" w:rsidRPr="00245150">
        <w:rPr>
          <w:rFonts w:ascii="Times New Roman" w:hAnsi="Times New Roman"/>
          <w:b/>
          <w:vertAlign w:val="subscript"/>
        </w:rPr>
        <w:t>1</w:t>
      </w:r>
      <w:r w:rsidR="006550FE" w:rsidRPr="00245150">
        <w:rPr>
          <w:rFonts w:ascii="Times New Roman" w:hAnsi="Times New Roman"/>
          <w:b/>
        </w:rPr>
        <w:t>，偏转电压为</w:t>
      </w:r>
      <w:r w:rsidR="006550FE" w:rsidRPr="00245150">
        <w:rPr>
          <w:rFonts w:ascii="Times New Roman" w:hAnsi="Times New Roman"/>
          <w:b/>
          <w:i/>
        </w:rPr>
        <w:t>U</w:t>
      </w:r>
      <w:r w:rsidR="006550FE" w:rsidRPr="00245150">
        <w:rPr>
          <w:rFonts w:ascii="Times New Roman" w:hAnsi="Times New Roman"/>
          <w:b/>
          <w:vertAlign w:val="subscript"/>
        </w:rPr>
        <w:t>2</w:t>
      </w:r>
      <w:r w:rsidR="006550FE" w:rsidRPr="00245150">
        <w:rPr>
          <w:rFonts w:ascii="Times New Roman" w:hAnsi="Times New Roman"/>
          <w:b/>
        </w:rPr>
        <w:t>，要使电子在电场中的偏移量</w:t>
      </w:r>
      <w:r w:rsidR="006550FE" w:rsidRPr="00245150">
        <w:rPr>
          <w:rFonts w:ascii="Times New Roman" w:hAnsi="Times New Roman"/>
          <w:b/>
          <w:i/>
        </w:rPr>
        <w:t>y</w:t>
      </w:r>
      <w:r w:rsidR="006550FE" w:rsidRPr="00245150">
        <w:rPr>
          <w:rFonts w:ascii="Times New Roman" w:hAnsi="Times New Roman"/>
          <w:b/>
        </w:rPr>
        <w:t>增大为原来的</w:t>
      </w:r>
      <w:r w:rsidR="006550FE" w:rsidRPr="00245150">
        <w:rPr>
          <w:rFonts w:ascii="Times New Roman" w:hAnsi="Times New Roman"/>
          <w:b/>
        </w:rPr>
        <w:t>2</w:t>
      </w:r>
      <w:r w:rsidR="006550FE" w:rsidRPr="00245150">
        <w:rPr>
          <w:rFonts w:ascii="Times New Roman" w:hAnsi="Times New Roman"/>
          <w:b/>
        </w:rPr>
        <w:t>倍，下列方法中正确的是</w:t>
      </w:r>
      <w:r w:rsidR="006550FE" w:rsidRPr="00245150">
        <w:rPr>
          <w:rFonts w:ascii="Times New Roman" w:hAnsi="Times New Roman"/>
          <w:b/>
        </w:rPr>
        <w:t>(</w:t>
      </w:r>
      <w:r w:rsidR="006550FE" w:rsidRPr="00245150">
        <w:rPr>
          <w:rFonts w:ascii="Times New Roman" w:hAnsi="Times New Roman"/>
          <w:b/>
        </w:rPr>
        <w:t xml:space="preserve">　　</w:t>
      </w:r>
      <w:r w:rsidR="006550FE" w:rsidRPr="00245150">
        <w:rPr>
          <w:rFonts w:ascii="Times New Roman" w:hAnsi="Times New Roman"/>
          <w:b/>
        </w:rPr>
        <w:t>)</w:t>
      </w:r>
    </w:p>
    <w:p w14:paraId="6DC32395" w14:textId="3B4B9071" w:rsidR="006550FE" w:rsidRPr="00245150" w:rsidRDefault="006550FE" w:rsidP="006550FE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405C50A6" wp14:editId="4DE376CF">
            <wp:simplePos x="0" y="0"/>
            <wp:positionH relativeFrom="column">
              <wp:posOffset>4994275</wp:posOffset>
            </wp:positionH>
            <wp:positionV relativeFrom="paragraph">
              <wp:posOffset>100965</wp:posOffset>
            </wp:positionV>
            <wp:extent cx="1079500" cy="88265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5150">
        <w:rPr>
          <w:rFonts w:ascii="Times New Roman" w:hAnsi="Times New Roman"/>
          <w:b/>
        </w:rPr>
        <w:t>A</w:t>
      </w:r>
      <w:r w:rsidRPr="00245150">
        <w:rPr>
          <w:rFonts w:ascii="Times New Roman" w:hAnsi="Times New Roman"/>
          <w:b/>
        </w:rPr>
        <w:t>．使</w:t>
      </w:r>
      <w:r w:rsidRPr="00245150">
        <w:rPr>
          <w:rFonts w:ascii="Times New Roman" w:hAnsi="Times New Roman"/>
          <w:b/>
          <w:i/>
        </w:rPr>
        <w:t>U</w:t>
      </w:r>
      <w:r w:rsidRPr="00245150">
        <w:rPr>
          <w:rFonts w:ascii="Times New Roman" w:hAnsi="Times New Roman"/>
          <w:b/>
          <w:vertAlign w:val="subscript"/>
        </w:rPr>
        <w:t>1</w:t>
      </w:r>
      <w:r w:rsidRPr="00245150">
        <w:rPr>
          <w:rFonts w:ascii="Times New Roman" w:hAnsi="Times New Roman"/>
          <w:b/>
        </w:rPr>
        <w:t>减小到原来的</w:t>
      </w:r>
      <w:r w:rsidRPr="00245150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245150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245150">
        <w:rPr>
          <w:rFonts w:ascii="Times New Roman" w:hAnsi="Times New Roman"/>
          <w:b/>
        </w:rPr>
        <w:instrText>f(1</w:instrText>
      </w:r>
      <w:r w:rsidRPr="00245150">
        <w:rPr>
          <w:rFonts w:ascii="Times New Roman" w:hAnsi="Times New Roman"/>
          <w:b/>
          <w:i/>
        </w:rPr>
        <w:instrText>,</w:instrText>
      </w:r>
      <w:r w:rsidRPr="00245150">
        <w:rPr>
          <w:rFonts w:ascii="Times New Roman" w:hAnsi="Times New Roman"/>
          <w:b/>
        </w:rPr>
        <w:instrText>2)</w:instrText>
      </w:r>
      <w:r w:rsidRPr="00245150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</w:p>
    <w:p w14:paraId="7238EFC1" w14:textId="77777777" w:rsidR="006550FE" w:rsidRPr="00245150" w:rsidRDefault="006550FE" w:rsidP="006550FE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 w:rsidRPr="00245150">
        <w:rPr>
          <w:rFonts w:ascii="Times New Roman" w:hAnsi="Times New Roman"/>
          <w:b/>
        </w:rPr>
        <w:t>B</w:t>
      </w:r>
      <w:r w:rsidRPr="00245150">
        <w:rPr>
          <w:rFonts w:ascii="Times New Roman" w:hAnsi="Times New Roman"/>
          <w:b/>
        </w:rPr>
        <w:t>．使</w:t>
      </w:r>
      <w:r w:rsidRPr="00245150">
        <w:rPr>
          <w:rFonts w:ascii="Times New Roman" w:hAnsi="Times New Roman"/>
          <w:b/>
          <w:i/>
        </w:rPr>
        <w:t>U</w:t>
      </w:r>
      <w:r w:rsidRPr="00245150">
        <w:rPr>
          <w:rFonts w:ascii="Times New Roman" w:hAnsi="Times New Roman"/>
          <w:b/>
          <w:vertAlign w:val="subscript"/>
        </w:rPr>
        <w:t>2</w:t>
      </w:r>
      <w:r w:rsidRPr="00245150">
        <w:rPr>
          <w:rFonts w:ascii="Times New Roman" w:hAnsi="Times New Roman"/>
          <w:b/>
        </w:rPr>
        <w:t>增大为原来的</w:t>
      </w:r>
      <w:r w:rsidRPr="00245150">
        <w:rPr>
          <w:rFonts w:ascii="Times New Roman" w:hAnsi="Times New Roman"/>
          <w:b/>
        </w:rPr>
        <w:t>2</w:t>
      </w:r>
      <w:r w:rsidRPr="00245150">
        <w:rPr>
          <w:rFonts w:ascii="Times New Roman" w:hAnsi="Times New Roman"/>
          <w:b/>
        </w:rPr>
        <w:t>倍</w:t>
      </w:r>
    </w:p>
    <w:p w14:paraId="0D52BD39" w14:textId="77777777" w:rsidR="006550FE" w:rsidRPr="00245150" w:rsidRDefault="006550FE" w:rsidP="006550FE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 w:rsidRPr="00245150">
        <w:rPr>
          <w:rFonts w:ascii="Times New Roman" w:hAnsi="Times New Roman"/>
          <w:b/>
        </w:rPr>
        <w:t>C</w:t>
      </w:r>
      <w:r w:rsidRPr="00245150">
        <w:rPr>
          <w:rFonts w:ascii="Times New Roman" w:hAnsi="Times New Roman"/>
          <w:b/>
        </w:rPr>
        <w:t>．使偏转极板的长度增大为原来的</w:t>
      </w:r>
      <w:r w:rsidRPr="00245150">
        <w:rPr>
          <w:rFonts w:ascii="Times New Roman" w:hAnsi="Times New Roman"/>
          <w:b/>
        </w:rPr>
        <w:t>2</w:t>
      </w:r>
      <w:r w:rsidRPr="00245150">
        <w:rPr>
          <w:rFonts w:ascii="Times New Roman" w:hAnsi="Times New Roman"/>
          <w:b/>
        </w:rPr>
        <w:t>倍</w:t>
      </w:r>
    </w:p>
    <w:p w14:paraId="0A8AAB35" w14:textId="793D6AD2" w:rsidR="00270646" w:rsidRPr="004D211B" w:rsidRDefault="006550FE" w:rsidP="004D211B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 w:rsidRPr="00245150">
        <w:rPr>
          <w:rFonts w:ascii="Times New Roman" w:hAnsi="Times New Roman"/>
          <w:b/>
        </w:rPr>
        <w:t>D</w:t>
      </w:r>
      <w:r w:rsidRPr="00245150">
        <w:rPr>
          <w:rFonts w:ascii="Times New Roman" w:hAnsi="Times New Roman"/>
          <w:b/>
        </w:rPr>
        <w:t>．使偏转极板间的距离减小为原来的</w:t>
      </w:r>
      <w:r w:rsidRPr="00245150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245150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245150">
        <w:rPr>
          <w:rFonts w:ascii="Times New Roman" w:hAnsi="Times New Roman"/>
          <w:b/>
        </w:rPr>
        <w:instrText>f(1</w:instrText>
      </w:r>
      <w:r w:rsidRPr="00245150">
        <w:rPr>
          <w:rFonts w:ascii="Times New Roman" w:hAnsi="Times New Roman"/>
          <w:b/>
          <w:i/>
        </w:rPr>
        <w:instrText>,</w:instrText>
      </w:r>
      <w:r w:rsidRPr="00245150">
        <w:rPr>
          <w:rFonts w:ascii="Times New Roman" w:hAnsi="Times New Roman"/>
          <w:b/>
        </w:rPr>
        <w:instrText>2)</w:instrText>
      </w:r>
      <w:r w:rsidRPr="00245150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</w:p>
    <w:p w14:paraId="68D2F785" w14:textId="126E2DB4" w:rsidR="00B137D4" w:rsidRDefault="00270646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0BEFCD8D" wp14:editId="4A42C871">
            <wp:simplePos x="0" y="0"/>
            <wp:positionH relativeFrom="column">
              <wp:posOffset>4801870</wp:posOffset>
            </wp:positionH>
            <wp:positionV relativeFrom="paragraph">
              <wp:posOffset>606425</wp:posOffset>
            </wp:positionV>
            <wp:extent cx="1318895" cy="846455"/>
            <wp:effectExtent l="0" t="0" r="14605" b="10795"/>
            <wp:wrapTight wrapText="bothSides">
              <wp:wrapPolygon edited="0">
                <wp:start x="0" y="0"/>
                <wp:lineTo x="0" y="20903"/>
                <wp:lineTo x="21215" y="20903"/>
                <wp:lineTo x="21215" y="0"/>
                <wp:lineTo x="0" y="0"/>
              </wp:wrapPolygon>
            </wp:wrapTight>
            <wp:docPr id="29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3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1889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4BDB">
        <w:rPr>
          <w:rFonts w:ascii="IPAPANNEW" w:eastAsia="黑体" w:hAnsi="IPAPANNEW"/>
          <w:b/>
        </w:rPr>
        <w:t>8</w:t>
      </w:r>
      <w:r w:rsidR="005435AE">
        <w:rPr>
          <w:rFonts w:ascii="IPAPANNEW" w:eastAsia="黑体" w:hAnsi="IPAPANNEW" w:hint="eastAsia"/>
          <w:b/>
        </w:rPr>
        <w:t>：</w:t>
      </w:r>
      <w:r w:rsidR="005435AE">
        <w:rPr>
          <w:rFonts w:ascii="Times New Roman" w:hAnsi="Times New Roman"/>
          <w:b/>
        </w:rPr>
        <w:t>如图所示，真空中水平放置的两个相同极板</w:t>
      </w:r>
      <w:r w:rsidR="005435AE">
        <w:rPr>
          <w:rFonts w:ascii="Times New Roman" w:hAnsi="Times New Roman"/>
          <w:b/>
          <w:i/>
        </w:rPr>
        <w:t>Y</w:t>
      </w:r>
      <w:r w:rsidR="005435AE">
        <w:rPr>
          <w:rFonts w:ascii="Times New Roman" w:hAnsi="Times New Roman"/>
          <w:b/>
        </w:rPr>
        <w:t>和</w:t>
      </w:r>
      <w:r w:rsidR="005435AE">
        <w:rPr>
          <w:rFonts w:ascii="Times New Roman" w:hAnsi="Times New Roman"/>
          <w:b/>
          <w:i/>
        </w:rPr>
        <w:t>Y</w:t>
      </w:r>
      <w:r w:rsidR="005435AE">
        <w:rPr>
          <w:rFonts w:hAnsi="宋体"/>
          <w:b/>
        </w:rPr>
        <w:t>′</w:t>
      </w:r>
      <w:r w:rsidR="005435AE">
        <w:rPr>
          <w:rFonts w:ascii="Times New Roman" w:hAnsi="Times New Roman"/>
          <w:b/>
        </w:rPr>
        <w:t>，长为</w:t>
      </w:r>
      <w:r w:rsidR="005435AE">
        <w:rPr>
          <w:rFonts w:ascii="Times New Roman" w:hAnsi="Times New Roman"/>
          <w:b/>
          <w:i/>
        </w:rPr>
        <w:t>L</w:t>
      </w:r>
      <w:r w:rsidR="005435AE">
        <w:rPr>
          <w:rFonts w:ascii="Times New Roman" w:hAnsi="Times New Roman"/>
          <w:b/>
        </w:rPr>
        <w:t>，相距</w:t>
      </w:r>
      <w:r w:rsidR="005435AE">
        <w:rPr>
          <w:rFonts w:ascii="Times New Roman" w:hAnsi="Times New Roman"/>
          <w:b/>
          <w:i/>
        </w:rPr>
        <w:t>d</w:t>
      </w:r>
      <w:r w:rsidR="005435AE">
        <w:rPr>
          <w:rFonts w:ascii="Times New Roman" w:hAnsi="Times New Roman"/>
          <w:b/>
        </w:rPr>
        <w:t>，足够大的竖直屏与两板右侧相距</w:t>
      </w:r>
      <w:r w:rsidR="005435AE">
        <w:rPr>
          <w:rFonts w:ascii="Times New Roman" w:hAnsi="Times New Roman"/>
          <w:b/>
          <w:i/>
        </w:rPr>
        <w:t>b</w:t>
      </w:r>
      <w:r w:rsidR="005435AE">
        <w:rPr>
          <w:rFonts w:ascii="Times New Roman" w:hAnsi="Times New Roman"/>
          <w:b/>
        </w:rPr>
        <w:t>。在两板间加上可调偏转电压</w:t>
      </w:r>
      <w:r w:rsidR="005435AE">
        <w:rPr>
          <w:rFonts w:ascii="Times New Roman" w:hAnsi="Times New Roman"/>
          <w:b/>
          <w:i/>
        </w:rPr>
        <w:t>U</w:t>
      </w:r>
      <w:r w:rsidR="005435AE">
        <w:rPr>
          <w:rFonts w:ascii="Times New Roman" w:hAnsi="Times New Roman"/>
          <w:b/>
          <w:i/>
          <w:vertAlign w:val="subscript"/>
        </w:rPr>
        <w:t>YY</w:t>
      </w:r>
      <w:r w:rsidR="005435AE">
        <w:rPr>
          <w:rFonts w:hAnsi="宋体"/>
          <w:b/>
          <w:vertAlign w:val="subscript"/>
        </w:rPr>
        <w:t>′</w:t>
      </w:r>
      <w:r w:rsidR="005435AE">
        <w:rPr>
          <w:rFonts w:ascii="Times New Roman" w:hAnsi="Times New Roman"/>
          <w:b/>
        </w:rPr>
        <w:t>，一束质量为</w:t>
      </w:r>
      <w:r w:rsidR="005435AE">
        <w:rPr>
          <w:rFonts w:ascii="Times New Roman" w:hAnsi="Times New Roman"/>
          <w:b/>
          <w:i/>
        </w:rPr>
        <w:t>m</w:t>
      </w:r>
      <w:r w:rsidR="005435AE">
        <w:rPr>
          <w:rFonts w:ascii="Times New Roman" w:hAnsi="Times New Roman"/>
          <w:b/>
        </w:rPr>
        <w:t>、带电荷量为＋</w:t>
      </w:r>
      <w:r w:rsidR="005435AE">
        <w:rPr>
          <w:rFonts w:ascii="Times New Roman" w:hAnsi="Times New Roman"/>
          <w:b/>
          <w:i/>
        </w:rPr>
        <w:t>q</w:t>
      </w:r>
      <w:r w:rsidR="005435AE">
        <w:rPr>
          <w:rFonts w:ascii="Times New Roman" w:hAnsi="Times New Roman"/>
          <w:b/>
        </w:rPr>
        <w:t>的粒子</w:t>
      </w:r>
      <w:r w:rsidR="005435AE">
        <w:rPr>
          <w:rFonts w:ascii="Times New Roman" w:hAnsi="Times New Roman"/>
          <w:b/>
        </w:rPr>
        <w:t>(</w:t>
      </w:r>
      <w:r w:rsidR="005435AE">
        <w:rPr>
          <w:rFonts w:ascii="Times New Roman" w:hAnsi="Times New Roman"/>
          <w:b/>
        </w:rPr>
        <w:t>不计重力</w:t>
      </w:r>
      <w:r w:rsidR="005435AE">
        <w:rPr>
          <w:rFonts w:ascii="Times New Roman" w:hAnsi="Times New Roman"/>
          <w:b/>
        </w:rPr>
        <w:t>)</w:t>
      </w:r>
      <w:r w:rsidR="005435AE">
        <w:rPr>
          <w:rFonts w:ascii="Times New Roman" w:hAnsi="Times New Roman"/>
          <w:b/>
        </w:rPr>
        <w:t>从两板左侧中点</w:t>
      </w:r>
      <w:r w:rsidR="005435AE">
        <w:rPr>
          <w:rFonts w:ascii="Times New Roman" w:hAnsi="Times New Roman"/>
          <w:b/>
          <w:i/>
        </w:rPr>
        <w:t>A</w:t>
      </w:r>
      <w:r w:rsidR="005435AE">
        <w:rPr>
          <w:rFonts w:ascii="Times New Roman" w:hAnsi="Times New Roman"/>
          <w:b/>
        </w:rPr>
        <w:t>以初速度</w:t>
      </w:r>
      <w:r w:rsidR="005435AE">
        <w:rPr>
          <w:rFonts w:ascii="Book Antiqua" w:hAnsi="Book Antiqua"/>
          <w:b/>
          <w:i/>
        </w:rPr>
        <w:t>v</w:t>
      </w:r>
      <w:r w:rsidR="005435AE">
        <w:rPr>
          <w:rFonts w:ascii="Times New Roman" w:hAnsi="Times New Roman"/>
          <w:b/>
          <w:vertAlign w:val="subscript"/>
        </w:rPr>
        <w:t>0</w:t>
      </w:r>
      <w:r w:rsidR="005435AE">
        <w:rPr>
          <w:rFonts w:ascii="Times New Roman" w:hAnsi="Times New Roman"/>
          <w:b/>
        </w:rPr>
        <w:t>沿水平方向射入电场且能穿出。</w:t>
      </w:r>
    </w:p>
    <w:p w14:paraId="006EA5ED" w14:textId="6D6589F6" w:rsidR="00B137D4" w:rsidRDefault="005435AE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(1)</w:t>
      </w:r>
      <w:r>
        <w:rPr>
          <w:rFonts w:ascii="Times New Roman" w:hAnsi="Times New Roman"/>
          <w:b/>
        </w:rPr>
        <w:t>证明粒子飞出电场后的速度方向的反向延长线交于两板间的中心</w:t>
      </w:r>
      <w:r>
        <w:rPr>
          <w:rFonts w:ascii="Times New Roman" w:hAnsi="Times New Roman"/>
          <w:b/>
          <w:i/>
        </w:rPr>
        <w:t>O</w:t>
      </w:r>
      <w:r>
        <w:rPr>
          <w:rFonts w:ascii="Times New Roman" w:hAnsi="Times New Roman"/>
          <w:b/>
        </w:rPr>
        <w:t>点；</w:t>
      </w:r>
    </w:p>
    <w:p w14:paraId="2FE02B32" w14:textId="5D5B55F3" w:rsidR="00B137D4" w:rsidRDefault="005435AE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(2)</w:t>
      </w:r>
      <w:r>
        <w:rPr>
          <w:rFonts w:ascii="Times New Roman" w:hAnsi="Times New Roman"/>
          <w:b/>
        </w:rPr>
        <w:t>求两板间所加偏转电压</w:t>
      </w:r>
      <w:r>
        <w:rPr>
          <w:rFonts w:ascii="Times New Roman" w:hAnsi="Times New Roman"/>
          <w:b/>
          <w:i/>
        </w:rPr>
        <w:t>U</w:t>
      </w:r>
      <w:r>
        <w:rPr>
          <w:rFonts w:ascii="Times New Roman" w:hAnsi="Times New Roman"/>
          <w:b/>
          <w:i/>
          <w:vertAlign w:val="subscript"/>
        </w:rPr>
        <w:t>YY</w:t>
      </w:r>
      <w:r>
        <w:rPr>
          <w:rFonts w:hAnsi="宋体"/>
          <w:b/>
          <w:vertAlign w:val="subscript"/>
        </w:rPr>
        <w:t>′</w:t>
      </w:r>
      <w:r>
        <w:rPr>
          <w:rFonts w:ascii="Times New Roman" w:hAnsi="Times New Roman"/>
          <w:b/>
        </w:rPr>
        <w:t>的范围；</w:t>
      </w:r>
    </w:p>
    <w:p w14:paraId="45E5FC8D" w14:textId="77777777" w:rsidR="00B137D4" w:rsidRDefault="005435AE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(3)</w:t>
      </w:r>
      <w:r>
        <w:rPr>
          <w:rFonts w:ascii="Times New Roman" w:hAnsi="Times New Roman"/>
          <w:b/>
        </w:rPr>
        <w:t>求粒子可能到达屏上区域的长度。</w:t>
      </w:r>
    </w:p>
    <w:p w14:paraId="1C9747FF" w14:textId="77777777" w:rsidR="00270646" w:rsidRDefault="00270646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eastAsia="黑体" w:hAnsi="Times New Roman"/>
          <w:b/>
        </w:rPr>
      </w:pPr>
    </w:p>
    <w:p w14:paraId="298EA7E7" w14:textId="3F16DCDF" w:rsidR="00270646" w:rsidRDefault="00270646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eastAsia="黑体" w:hAnsi="Times New Roman"/>
          <w:b/>
        </w:rPr>
      </w:pPr>
    </w:p>
    <w:p w14:paraId="6B241C9E" w14:textId="636ACFC9" w:rsidR="00270646" w:rsidRDefault="00270646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eastAsia="黑体" w:hAnsi="Times New Roman"/>
          <w:b/>
        </w:rPr>
      </w:pPr>
    </w:p>
    <w:p w14:paraId="536C43D5" w14:textId="77777777" w:rsidR="00270646" w:rsidRDefault="00270646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eastAsia="黑体" w:hAnsi="Times New Roman" w:hint="eastAsia"/>
          <w:b/>
        </w:rPr>
      </w:pPr>
    </w:p>
    <w:p w14:paraId="106FD465" w14:textId="77777777" w:rsidR="00270646" w:rsidRDefault="00270646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eastAsia="黑体" w:hAnsi="Times New Roman"/>
          <w:b/>
        </w:rPr>
      </w:pPr>
    </w:p>
    <w:p w14:paraId="0E32CB86" w14:textId="42691E53" w:rsidR="00B137D4" w:rsidRDefault="00BE4BDB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 w:cs="宋体"/>
          <w:b/>
        </w:rPr>
        <w:t>9</w:t>
      </w:r>
      <w:r w:rsidR="005435AE">
        <w:rPr>
          <w:rFonts w:ascii="Times New Roman" w:hAnsi="Times New Roman" w:cs="宋体" w:hint="eastAsia"/>
          <w:b/>
        </w:rPr>
        <w:t>：</w:t>
      </w:r>
      <w:r w:rsidR="005435AE">
        <w:rPr>
          <w:rFonts w:ascii="Times New Roman" w:eastAsia="黑体" w:hAnsi="Times New Roman"/>
          <w:b/>
        </w:rPr>
        <w:t>(</w:t>
      </w:r>
      <w:r w:rsidR="005435AE">
        <w:rPr>
          <w:rFonts w:ascii="Times New Roman" w:eastAsia="黑体" w:hAnsi="Times New Roman"/>
          <w:b/>
        </w:rPr>
        <w:t>多选</w:t>
      </w:r>
      <w:r w:rsidR="005435AE">
        <w:rPr>
          <w:rFonts w:ascii="Times New Roman" w:eastAsia="黑体" w:hAnsi="Times New Roman"/>
          <w:b/>
        </w:rPr>
        <w:t>)</w:t>
      </w:r>
      <w:r w:rsidR="005435AE">
        <w:rPr>
          <w:rFonts w:ascii="Times New Roman" w:hAnsi="Times New Roman"/>
          <w:b/>
        </w:rPr>
        <w:t>如图所示是示波器的原理示意图，电子经电压为</w:t>
      </w:r>
      <w:r w:rsidR="005435AE">
        <w:rPr>
          <w:rFonts w:ascii="Times New Roman" w:hAnsi="Times New Roman"/>
          <w:b/>
          <w:i/>
        </w:rPr>
        <w:t>U</w:t>
      </w:r>
      <w:r w:rsidR="005435AE">
        <w:rPr>
          <w:rFonts w:ascii="Times New Roman" w:hAnsi="Times New Roman"/>
          <w:b/>
          <w:vertAlign w:val="subscript"/>
        </w:rPr>
        <w:t>1</w:t>
      </w:r>
      <w:r w:rsidR="005435AE">
        <w:rPr>
          <w:rFonts w:ascii="Times New Roman" w:hAnsi="Times New Roman"/>
          <w:b/>
        </w:rPr>
        <w:t>的加速电场加速后，进入电压为</w:t>
      </w:r>
      <w:r w:rsidR="005435AE">
        <w:rPr>
          <w:rFonts w:ascii="Times New Roman" w:hAnsi="Times New Roman"/>
          <w:b/>
          <w:i/>
        </w:rPr>
        <w:t>U</w:t>
      </w:r>
      <w:r w:rsidR="005435AE">
        <w:rPr>
          <w:rFonts w:ascii="Times New Roman" w:hAnsi="Times New Roman"/>
          <w:b/>
          <w:vertAlign w:val="subscript"/>
        </w:rPr>
        <w:t>2</w:t>
      </w:r>
      <w:r w:rsidR="005435AE">
        <w:rPr>
          <w:rFonts w:ascii="Times New Roman" w:hAnsi="Times New Roman"/>
          <w:b/>
        </w:rPr>
        <w:t>的偏转电场，离开偏转电场后打在荧光屏上的</w:t>
      </w:r>
      <w:r w:rsidR="005435AE">
        <w:rPr>
          <w:rFonts w:ascii="Times New Roman" w:hAnsi="Times New Roman"/>
          <w:b/>
          <w:i/>
        </w:rPr>
        <w:t>P</w:t>
      </w:r>
      <w:r w:rsidR="005435AE">
        <w:rPr>
          <w:rFonts w:ascii="Times New Roman" w:hAnsi="Times New Roman"/>
          <w:b/>
        </w:rPr>
        <w:t>点。</w:t>
      </w:r>
      <w:r w:rsidR="005435AE">
        <w:rPr>
          <w:rFonts w:ascii="Times New Roman" w:hAnsi="Times New Roman"/>
          <w:b/>
          <w:i/>
        </w:rPr>
        <w:t>P</w:t>
      </w:r>
      <w:r w:rsidR="005435AE">
        <w:rPr>
          <w:rFonts w:ascii="Times New Roman" w:hAnsi="Times New Roman"/>
          <w:b/>
        </w:rPr>
        <w:t>点与</w:t>
      </w:r>
      <w:r w:rsidR="005435AE">
        <w:rPr>
          <w:rFonts w:ascii="Times New Roman" w:hAnsi="Times New Roman"/>
          <w:b/>
          <w:i/>
        </w:rPr>
        <w:t>O</w:t>
      </w:r>
      <w:r w:rsidR="005435AE">
        <w:rPr>
          <w:rFonts w:ascii="Times New Roman" w:hAnsi="Times New Roman"/>
          <w:b/>
        </w:rPr>
        <w:t>点的距离叫偏转距离。要提高示波器的灵敏度</w:t>
      </w:r>
      <w:r w:rsidR="005435AE">
        <w:rPr>
          <w:rFonts w:ascii="Times New Roman" w:hAnsi="Times New Roman"/>
          <w:b/>
        </w:rPr>
        <w:t>(</w:t>
      </w:r>
      <w:r w:rsidR="005435AE">
        <w:rPr>
          <w:rFonts w:ascii="Times New Roman" w:hAnsi="Times New Roman"/>
          <w:b/>
        </w:rPr>
        <w:t>即单位偏转电压</w:t>
      </w:r>
      <w:r w:rsidR="005435AE">
        <w:rPr>
          <w:rFonts w:ascii="Times New Roman" w:hAnsi="Times New Roman"/>
          <w:b/>
          <w:i/>
        </w:rPr>
        <w:t>U</w:t>
      </w:r>
      <w:r w:rsidR="005435AE">
        <w:rPr>
          <w:rFonts w:ascii="Times New Roman" w:hAnsi="Times New Roman"/>
          <w:b/>
          <w:vertAlign w:val="subscript"/>
        </w:rPr>
        <w:t>2</w:t>
      </w:r>
      <w:r w:rsidR="005435AE">
        <w:rPr>
          <w:rFonts w:ascii="Times New Roman" w:hAnsi="Times New Roman"/>
          <w:b/>
        </w:rPr>
        <w:t>引起的偏转距离</w:t>
      </w:r>
      <w:r w:rsidR="005435AE">
        <w:rPr>
          <w:rFonts w:ascii="Times New Roman" w:hAnsi="Times New Roman"/>
          <w:b/>
        </w:rPr>
        <w:t>)</w:t>
      </w:r>
      <w:r w:rsidR="005435AE">
        <w:rPr>
          <w:rFonts w:ascii="Times New Roman" w:hAnsi="Times New Roman"/>
          <w:b/>
        </w:rPr>
        <w:t>，下列办法中可行的是</w:t>
      </w:r>
      <w:r w:rsidR="005435AE">
        <w:rPr>
          <w:rFonts w:ascii="Times New Roman" w:hAnsi="Times New Roman"/>
          <w:b/>
        </w:rPr>
        <w:t>(</w:t>
      </w:r>
      <w:r w:rsidR="005435AE">
        <w:rPr>
          <w:rFonts w:ascii="Times New Roman" w:hAnsi="Times New Roman"/>
          <w:b/>
        </w:rPr>
        <w:t xml:space="preserve">　　</w:t>
      </w:r>
      <w:r w:rsidR="005435AE">
        <w:rPr>
          <w:rFonts w:ascii="Times New Roman" w:hAnsi="Times New Roman"/>
          <w:b/>
        </w:rPr>
        <w:t>)</w:t>
      </w:r>
    </w:p>
    <w:p w14:paraId="4DB69025" w14:textId="41849DAB" w:rsidR="00B137D4" w:rsidRDefault="00270646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2C8ACB66" wp14:editId="0884E324">
            <wp:simplePos x="0" y="0"/>
            <wp:positionH relativeFrom="column">
              <wp:posOffset>4294505</wp:posOffset>
            </wp:positionH>
            <wp:positionV relativeFrom="paragraph">
              <wp:posOffset>5715</wp:posOffset>
            </wp:positionV>
            <wp:extent cx="1633220" cy="782320"/>
            <wp:effectExtent l="0" t="0" r="0" b="0"/>
            <wp:wrapTight wrapText="bothSides">
              <wp:wrapPolygon edited="0">
                <wp:start x="0" y="0"/>
                <wp:lineTo x="0" y="21039"/>
                <wp:lineTo x="21415" y="21039"/>
                <wp:lineTo x="21415" y="0"/>
                <wp:lineTo x="0" y="0"/>
              </wp:wrapPolygon>
            </wp:wrapTight>
            <wp:docPr id="43" name="图片 43" descr="19SWYW7-12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19SWYW7-121.tif"/>
                    <pic:cNvPicPr>
                      <a:picLocks noChangeAspect="1" noChangeArrowheads="1"/>
                    </pic:cNvPicPr>
                  </pic:nvPicPr>
                  <pic:blipFill>
                    <a:blip r:embed="rId19" r:link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35AE">
        <w:rPr>
          <w:rFonts w:ascii="Times New Roman" w:hAnsi="Times New Roman"/>
          <w:b/>
        </w:rPr>
        <w:t>A</w:t>
      </w:r>
      <w:r w:rsidR="005435AE">
        <w:rPr>
          <w:rFonts w:ascii="Times New Roman" w:hAnsi="Times New Roman"/>
          <w:b/>
        </w:rPr>
        <w:t>．提高加速电压</w:t>
      </w:r>
      <w:r w:rsidR="005435AE">
        <w:rPr>
          <w:rFonts w:ascii="Times New Roman" w:hAnsi="Times New Roman"/>
          <w:b/>
          <w:i/>
        </w:rPr>
        <w:t>U</w:t>
      </w:r>
      <w:r w:rsidR="005435AE">
        <w:rPr>
          <w:rFonts w:ascii="Times New Roman" w:hAnsi="Times New Roman"/>
          <w:b/>
          <w:vertAlign w:val="subscript"/>
        </w:rPr>
        <w:t>1</w:t>
      </w:r>
    </w:p>
    <w:p w14:paraId="6FC4CBAE" w14:textId="77777777" w:rsidR="00B137D4" w:rsidRDefault="005435AE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</w:t>
      </w:r>
      <w:r>
        <w:rPr>
          <w:rFonts w:ascii="Times New Roman" w:hAnsi="Times New Roman"/>
          <w:b/>
        </w:rPr>
        <w:t>．增加偏转极板</w:t>
      </w:r>
      <w:r>
        <w:rPr>
          <w:rFonts w:ascii="Times New Roman" w:hAnsi="Times New Roman"/>
          <w:b/>
          <w:i/>
        </w:rPr>
        <w:t>a</w:t>
      </w:r>
      <w:r>
        <w:rPr>
          <w:rFonts w:ascii="Times New Roman" w:hAnsi="Times New Roman"/>
          <w:b/>
        </w:rPr>
        <w:t>、</w:t>
      </w:r>
      <w:r>
        <w:rPr>
          <w:rFonts w:ascii="Times New Roman" w:hAnsi="Times New Roman"/>
          <w:b/>
          <w:i/>
        </w:rPr>
        <w:t>b</w:t>
      </w:r>
      <w:r>
        <w:rPr>
          <w:rFonts w:ascii="Times New Roman" w:hAnsi="Times New Roman"/>
          <w:b/>
        </w:rPr>
        <w:t>的长度</w:t>
      </w:r>
    </w:p>
    <w:p w14:paraId="6BC6D628" w14:textId="77777777" w:rsidR="00B137D4" w:rsidRDefault="005435AE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</w:t>
      </w:r>
      <w:r>
        <w:rPr>
          <w:rFonts w:ascii="Times New Roman" w:hAnsi="Times New Roman"/>
          <w:b/>
        </w:rPr>
        <w:t>．增大偏转极板与荧光屏的距离</w:t>
      </w:r>
    </w:p>
    <w:p w14:paraId="4612B7CA" w14:textId="78067443" w:rsidR="00B137D4" w:rsidRDefault="005435AE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</w:t>
      </w:r>
      <w:r>
        <w:rPr>
          <w:rFonts w:ascii="Times New Roman" w:hAnsi="Times New Roman"/>
          <w:b/>
        </w:rPr>
        <w:t>．减小偏转极板间的距离</w:t>
      </w:r>
    </w:p>
    <w:p w14:paraId="2AA7233B" w14:textId="14FD47EF" w:rsidR="004D211B" w:rsidRDefault="004D211B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</w:p>
    <w:p w14:paraId="629FE608" w14:textId="443F34C8" w:rsidR="00EF7BB4" w:rsidRPr="004863F7" w:rsidRDefault="00BE4BDB" w:rsidP="00BE4BDB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eastAsia="楷体_GB2312" w:hAnsi="Times New Roman"/>
          <w:b/>
        </w:rPr>
      </w:pPr>
      <w:r>
        <w:rPr>
          <w:rFonts w:ascii="Times New Roman" w:hAnsi="Times New Roman"/>
          <w:b/>
        </w:rPr>
        <w:lastRenderedPageBreak/>
        <w:t>1</w:t>
      </w:r>
      <w:r w:rsidR="00EF7BB4">
        <w:rPr>
          <w:rFonts w:ascii="Times New Roman" w:hAnsi="Times New Roman"/>
          <w:b/>
        </w:rPr>
        <w:t>.</w:t>
      </w:r>
      <w:r w:rsidR="00EF7BB4" w:rsidRPr="003E3D69">
        <w:rPr>
          <w:rFonts w:ascii="Times New Roman" w:eastAsia="楷体_GB2312" w:hAnsi="Times New Roman"/>
          <w:b/>
        </w:rPr>
        <w:t xml:space="preserve"> </w:t>
      </w:r>
      <w:proofErr w:type="gramStart"/>
      <w:r w:rsidR="00EF7BB4" w:rsidRPr="001911CB">
        <w:rPr>
          <w:rFonts w:ascii="Times New Roman" w:eastAsia="楷体_GB2312" w:hAnsi="Times New Roman"/>
          <w:b/>
        </w:rPr>
        <w:t>C</w:t>
      </w:r>
      <w:r w:rsidR="00EF7BB4">
        <w:rPr>
          <w:rFonts w:ascii="Times New Roman" w:eastAsia="楷体_GB2312" w:hAnsi="Times New Roman"/>
          <w:b/>
        </w:rPr>
        <w:t xml:space="preserve">  </w:t>
      </w:r>
      <w:r>
        <w:rPr>
          <w:rFonts w:ascii="Times New Roman" w:eastAsia="楷体_GB2312" w:hAnsi="Times New Roman"/>
          <w:b/>
        </w:rPr>
        <w:t>2</w:t>
      </w:r>
      <w:proofErr w:type="gramEnd"/>
      <w:r w:rsidR="00EF7BB4">
        <w:rPr>
          <w:rFonts w:ascii="Times New Roman" w:eastAsia="楷体_GB2312" w:hAnsi="Times New Roman"/>
          <w:b/>
        </w:rPr>
        <w:t>.</w:t>
      </w:r>
      <w:r w:rsidR="00EF7BB4" w:rsidRPr="003E3D69">
        <w:rPr>
          <w:rFonts w:ascii="Times New Roman" w:hAnsi="Times New Roman" w:hint="eastAsia"/>
          <w:b/>
        </w:rPr>
        <w:t xml:space="preserve"> </w:t>
      </w:r>
      <w:r w:rsidR="00EF7BB4" w:rsidRPr="00202BDF">
        <w:rPr>
          <w:rFonts w:ascii="Times New Roman" w:hAnsi="Times New Roman" w:hint="eastAsia"/>
          <w:b/>
        </w:rPr>
        <w:t>BC</w:t>
      </w:r>
      <w:r w:rsidR="00EF7BB4">
        <w:rPr>
          <w:rFonts w:ascii="Times New Roman" w:hAnsi="Times New Roman"/>
          <w:b/>
        </w:rPr>
        <w:t xml:space="preserve">  </w:t>
      </w:r>
      <w:r>
        <w:rPr>
          <w:rFonts w:ascii="Times New Roman" w:eastAsia="黑体" w:hAnsi="Times New Roman" w:cs="宋体"/>
          <w:b/>
        </w:rPr>
        <w:t>3</w:t>
      </w:r>
      <w:r w:rsidR="00EF7BB4">
        <w:rPr>
          <w:rFonts w:ascii="Times New Roman" w:eastAsia="黑体" w:hAnsi="Times New Roman" w:cs="宋体"/>
          <w:b/>
        </w:rPr>
        <w:t>.</w:t>
      </w:r>
      <w:r w:rsidR="00EF7BB4" w:rsidRPr="004863F7">
        <w:rPr>
          <w:rFonts w:ascii="Times New Roman" w:eastAsia="楷体_GB2312" w:hAnsi="Times New Roman" w:cs="宋体"/>
          <w:b/>
        </w:rPr>
        <w:t xml:space="preserve"> </w:t>
      </w:r>
      <w:r w:rsidR="00EF7BB4">
        <w:rPr>
          <w:rFonts w:ascii="Times New Roman" w:eastAsia="楷体_GB2312" w:hAnsi="Times New Roman" w:cs="宋体"/>
          <w:b/>
        </w:rPr>
        <w:t>B</w:t>
      </w:r>
      <w:r w:rsidR="00EF7BB4">
        <w:rPr>
          <w:rFonts w:ascii="Times New Roman" w:hAnsi="Times New Roman"/>
          <w:b/>
        </w:rPr>
        <w:t xml:space="preserve">  </w:t>
      </w:r>
    </w:p>
    <w:p w14:paraId="68FF13C5" w14:textId="5D123802" w:rsidR="00C461BE" w:rsidRPr="00245150" w:rsidRDefault="00BE4BDB" w:rsidP="00C461BE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eastAsia="楷体_GB2312" w:hAnsi="Times New Roman"/>
          <w:b/>
        </w:rPr>
        <w:t>4</w:t>
      </w:r>
      <w:r w:rsidR="00C461BE" w:rsidRPr="00F25205">
        <w:rPr>
          <w:rFonts w:ascii="Times New Roman" w:eastAsia="楷体_GB2312" w:hAnsi="Times New Roman"/>
          <w:b/>
        </w:rPr>
        <w:t xml:space="preserve">. </w:t>
      </w:r>
      <w:r w:rsidR="00C461BE" w:rsidRPr="00245150">
        <w:rPr>
          <w:rFonts w:ascii="Times New Roman" w:eastAsia="楷体_GB2312" w:hAnsi="Times New Roman"/>
          <w:b/>
        </w:rPr>
        <w:t>选</w:t>
      </w:r>
      <w:r w:rsidR="00C461BE" w:rsidRPr="00245150">
        <w:rPr>
          <w:rFonts w:ascii="Times New Roman" w:eastAsia="楷体_GB2312" w:hAnsi="Times New Roman"/>
          <w:b/>
        </w:rPr>
        <w:t>B</w:t>
      </w:r>
      <w:r w:rsidR="00C461BE" w:rsidRPr="00245150">
        <w:rPr>
          <w:rFonts w:ascii="Times New Roman" w:eastAsia="楷体_GB2312" w:hAnsi="Times New Roman"/>
          <w:b/>
        </w:rPr>
        <w:t xml:space="preserve">　</w:t>
      </w:r>
      <w:proofErr w:type="spellStart"/>
      <w:r w:rsidR="00C461BE" w:rsidRPr="00245150">
        <w:rPr>
          <w:rFonts w:ascii="Times New Roman" w:eastAsia="楷体_GB2312" w:hAnsi="Times New Roman"/>
          <w:b/>
          <w:i/>
        </w:rPr>
        <w:t>qU</w:t>
      </w:r>
      <w:proofErr w:type="spellEnd"/>
      <w:r w:rsidR="00C461BE" w:rsidRPr="00245150">
        <w:rPr>
          <w:rFonts w:ascii="Times New Roman" w:eastAsia="楷体_GB2312" w:hAnsi="Times New Roman"/>
          <w:b/>
        </w:rPr>
        <w:t>＝</w:t>
      </w:r>
      <w:r w:rsidR="00C461BE" w:rsidRPr="00245150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="00C461BE" w:rsidRPr="00245150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="00C461BE" w:rsidRPr="00245150">
        <w:rPr>
          <w:rFonts w:ascii="Times New Roman" w:eastAsia="楷体_GB2312" w:hAnsi="Times New Roman"/>
          <w:b/>
        </w:rPr>
        <w:instrText>f(1</w:instrText>
      </w:r>
      <w:r w:rsidR="00C461BE" w:rsidRPr="00245150">
        <w:rPr>
          <w:rFonts w:ascii="Times New Roman" w:eastAsia="楷体_GB2312" w:hAnsi="Times New Roman"/>
          <w:b/>
          <w:i/>
        </w:rPr>
        <w:instrText>,</w:instrText>
      </w:r>
      <w:r w:rsidR="00C461BE" w:rsidRPr="00245150">
        <w:rPr>
          <w:rFonts w:ascii="Times New Roman" w:eastAsia="楷体_GB2312" w:hAnsi="Times New Roman"/>
          <w:b/>
        </w:rPr>
        <w:instrText>2)</w:instrText>
      </w:r>
      <w:r w:rsidR="00C461BE" w:rsidRPr="00245150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="00C461BE" w:rsidRPr="00245150">
        <w:rPr>
          <w:rFonts w:ascii="Times New Roman" w:eastAsia="楷体_GB2312" w:hAnsi="Times New Roman"/>
          <w:b/>
          <w:i/>
        </w:rPr>
        <w:t>m</w:t>
      </w:r>
      <w:r w:rsidR="00C461BE" w:rsidRPr="00245150">
        <w:rPr>
          <w:rFonts w:ascii="Book Antiqua" w:eastAsia="楷体_GB2312" w:hAnsi="Book Antiqua"/>
          <w:b/>
          <w:i/>
        </w:rPr>
        <w:t>v</w:t>
      </w:r>
      <w:r w:rsidR="00C461BE" w:rsidRPr="00245150">
        <w:rPr>
          <w:rFonts w:ascii="Times New Roman" w:eastAsia="楷体_GB2312" w:hAnsi="Times New Roman"/>
          <w:b/>
          <w:vertAlign w:val="superscript"/>
        </w:rPr>
        <w:t>2</w:t>
      </w:r>
      <w:r w:rsidR="00C461BE" w:rsidRPr="00245150">
        <w:rPr>
          <w:rFonts w:ascii="Times New Roman" w:eastAsia="楷体_GB2312" w:hAnsi="Times New Roman"/>
          <w:b/>
        </w:rPr>
        <w:t>－</w:t>
      </w:r>
      <w:r w:rsidR="00C461BE" w:rsidRPr="00245150">
        <w:rPr>
          <w:rFonts w:ascii="Times New Roman" w:eastAsia="楷体_GB2312" w:hAnsi="Times New Roman"/>
          <w:b/>
        </w:rPr>
        <w:t>0</w:t>
      </w:r>
      <w:r w:rsidR="00C461BE" w:rsidRPr="00245150">
        <w:rPr>
          <w:rFonts w:ascii="Times New Roman" w:eastAsia="楷体_GB2312" w:hAnsi="Times New Roman"/>
          <w:b/>
        </w:rPr>
        <w:t>，</w:t>
      </w:r>
      <w:r w:rsidR="00C461BE" w:rsidRPr="00245150">
        <w:rPr>
          <w:rFonts w:ascii="Times New Roman" w:eastAsia="楷体_GB2312" w:hAnsi="Times New Roman"/>
          <w:b/>
          <w:i/>
        </w:rPr>
        <w:t>U</w:t>
      </w:r>
      <w:r w:rsidR="00C461BE" w:rsidRPr="00245150">
        <w:rPr>
          <w:rFonts w:ascii="Times New Roman" w:eastAsia="楷体_GB2312" w:hAnsi="Times New Roman"/>
          <w:b/>
        </w:rPr>
        <w:t>相同，</w:t>
      </w:r>
      <w:r w:rsidR="00C461BE" w:rsidRPr="00245150">
        <w:rPr>
          <w:rFonts w:ascii="Times New Roman" w:eastAsia="楷体_GB2312" w:hAnsi="Times New Roman"/>
          <w:b/>
        </w:rPr>
        <w:t>α</w:t>
      </w:r>
      <w:r w:rsidR="00C461BE" w:rsidRPr="00245150">
        <w:rPr>
          <w:rFonts w:ascii="Times New Roman" w:eastAsia="楷体_GB2312" w:hAnsi="Times New Roman"/>
          <w:b/>
        </w:rPr>
        <w:t>粒子带的正电荷多，电荷量最大，所以</w:t>
      </w:r>
      <w:r w:rsidR="00C461BE" w:rsidRPr="00245150">
        <w:rPr>
          <w:rFonts w:ascii="Times New Roman" w:eastAsia="楷体_GB2312" w:hAnsi="Times New Roman"/>
          <w:b/>
        </w:rPr>
        <w:t>α</w:t>
      </w:r>
      <w:r w:rsidR="00C461BE" w:rsidRPr="00245150">
        <w:rPr>
          <w:rFonts w:ascii="Times New Roman" w:eastAsia="楷体_GB2312" w:hAnsi="Times New Roman"/>
          <w:b/>
        </w:rPr>
        <w:t>粒子获得的动能最大，故选项</w:t>
      </w:r>
      <w:r w:rsidR="00C461BE" w:rsidRPr="00245150">
        <w:rPr>
          <w:rFonts w:ascii="Times New Roman" w:eastAsia="楷体_GB2312" w:hAnsi="Times New Roman"/>
          <w:b/>
        </w:rPr>
        <w:t>B</w:t>
      </w:r>
      <w:r w:rsidR="00C461BE" w:rsidRPr="00245150">
        <w:rPr>
          <w:rFonts w:ascii="Times New Roman" w:eastAsia="楷体_GB2312" w:hAnsi="Times New Roman"/>
          <w:b/>
        </w:rPr>
        <w:t>正确。</w:t>
      </w:r>
    </w:p>
    <w:p w14:paraId="6DB6B2FB" w14:textId="356F0198" w:rsidR="00BE4BDB" w:rsidRDefault="00BE4BDB" w:rsidP="00BE4BDB">
      <w:pPr>
        <w:pStyle w:val="a3"/>
        <w:tabs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eastAsia="楷体_GB2312" w:hAnsi="Times New Roman" w:cs="宋体"/>
          <w:b/>
        </w:rPr>
        <w:t>5</w:t>
      </w:r>
      <w:r>
        <w:rPr>
          <w:rFonts w:ascii="Times New Roman" w:eastAsia="楷体_GB2312" w:hAnsi="Times New Roman" w:cs="宋体"/>
          <w:b/>
        </w:rPr>
        <w:t>.</w:t>
      </w:r>
      <w:r w:rsidRPr="00F25205">
        <w:rPr>
          <w:rFonts w:ascii="Times New Roman" w:eastAsia="楷体_GB2312" w:hAnsi="Times New Roman" w:cs="宋体"/>
          <w:b/>
        </w:rPr>
        <w:t xml:space="preserve"> </w:t>
      </w:r>
      <w:r>
        <w:rPr>
          <w:rFonts w:ascii="Times New Roman" w:hAnsi="Times New Roman" w:hint="eastAsia"/>
          <w:b/>
        </w:rPr>
        <w:t>【解析】选</w:t>
      </w:r>
      <w:r>
        <w:rPr>
          <w:rFonts w:ascii="Times New Roman" w:hAnsi="Times New Roman"/>
          <w:b/>
        </w:rPr>
        <w:t>A</w:t>
      </w:r>
      <w:r>
        <w:rPr>
          <w:rFonts w:ascii="Times New Roman" w:hAnsi="Times New Roman" w:hint="eastAsia"/>
          <w:b/>
        </w:rPr>
        <w:t>。电子在</w:t>
      </w:r>
      <w:r>
        <w:rPr>
          <w:rFonts w:ascii="Times New Roman" w:hAnsi="Times New Roman"/>
          <w:b/>
        </w:rPr>
        <w:t>A</w:t>
      </w:r>
      <w:r>
        <w:rPr>
          <w:rFonts w:ascii="Times New Roman" w:hAnsi="Times New Roman" w:hint="eastAsia"/>
          <w:b/>
        </w:rPr>
        <w:t>、</w:t>
      </w:r>
      <w:r>
        <w:rPr>
          <w:rFonts w:ascii="Times New Roman" w:hAnsi="Times New Roman"/>
          <w:b/>
        </w:rPr>
        <w:t>B</w:t>
      </w:r>
      <w:r>
        <w:rPr>
          <w:rFonts w:ascii="Times New Roman" w:hAnsi="Times New Roman" w:hint="eastAsia"/>
          <w:b/>
        </w:rPr>
        <w:t>间加速</w:t>
      </w:r>
      <w:r>
        <w:rPr>
          <w:rFonts w:ascii="Times New Roman" w:hAnsi="Times New Roman"/>
          <w:b/>
        </w:rPr>
        <w:t>,</w:t>
      </w:r>
      <w:r>
        <w:rPr>
          <w:rFonts w:ascii="Times New Roman" w:hAnsi="Times New Roman" w:hint="eastAsia"/>
          <w:b/>
        </w:rPr>
        <w:t>在</w:t>
      </w:r>
      <w:r>
        <w:rPr>
          <w:rFonts w:ascii="Times New Roman" w:hAnsi="Times New Roman"/>
          <w:b/>
        </w:rPr>
        <w:t>B</w:t>
      </w:r>
      <w:r>
        <w:rPr>
          <w:rFonts w:ascii="Times New Roman" w:hAnsi="Times New Roman" w:hint="eastAsia"/>
          <w:b/>
        </w:rPr>
        <w:t>、</w:t>
      </w:r>
      <w:r>
        <w:rPr>
          <w:rFonts w:ascii="Times New Roman" w:hAnsi="Times New Roman"/>
          <w:b/>
        </w:rPr>
        <w:t>C</w:t>
      </w:r>
      <w:r>
        <w:rPr>
          <w:rFonts w:ascii="Times New Roman" w:hAnsi="Times New Roman" w:hint="eastAsia"/>
          <w:b/>
        </w:rPr>
        <w:t>间减速</w:t>
      </w:r>
      <w:r>
        <w:rPr>
          <w:rFonts w:ascii="Times New Roman" w:hAnsi="Times New Roman"/>
          <w:b/>
        </w:rPr>
        <w:t>,</w:t>
      </w:r>
      <w:r>
        <w:rPr>
          <w:rFonts w:ascii="Times New Roman" w:hAnsi="Times New Roman" w:hint="eastAsia"/>
          <w:b/>
        </w:rPr>
        <w:t>加速电压做功与减速电压做功相等。现将</w:t>
      </w:r>
      <w:r>
        <w:rPr>
          <w:rFonts w:ascii="Times New Roman" w:hAnsi="Times New Roman"/>
          <w:b/>
        </w:rPr>
        <w:t>C</w:t>
      </w:r>
      <w:r>
        <w:rPr>
          <w:rFonts w:ascii="Times New Roman" w:hAnsi="Times New Roman" w:hint="eastAsia"/>
          <w:b/>
        </w:rPr>
        <w:t>板向右平移到</w:t>
      </w:r>
      <w:r>
        <w:rPr>
          <w:rFonts w:ascii="Times New Roman" w:hAnsi="Times New Roman"/>
          <w:b/>
        </w:rPr>
        <w:t>P′</w:t>
      </w:r>
      <w:r>
        <w:rPr>
          <w:rFonts w:ascii="Times New Roman" w:hAnsi="Times New Roman" w:hint="eastAsia"/>
          <w:b/>
        </w:rPr>
        <w:t>点</w:t>
      </w:r>
      <w:r>
        <w:rPr>
          <w:rFonts w:ascii="Times New Roman" w:hAnsi="Times New Roman"/>
          <w:b/>
        </w:rPr>
        <w:t>,B</w:t>
      </w:r>
      <w:r>
        <w:rPr>
          <w:rFonts w:ascii="Times New Roman" w:hAnsi="Times New Roman" w:hint="eastAsia"/>
          <w:b/>
        </w:rPr>
        <w:t>、</w:t>
      </w:r>
      <w:r>
        <w:rPr>
          <w:rFonts w:ascii="Times New Roman" w:hAnsi="Times New Roman"/>
          <w:b/>
        </w:rPr>
        <w:t>C</w:t>
      </w:r>
      <w:r>
        <w:rPr>
          <w:rFonts w:ascii="Times New Roman" w:hAnsi="Times New Roman" w:hint="eastAsia"/>
          <w:b/>
        </w:rPr>
        <w:t>板间的电场强度不变</w:t>
      </w:r>
      <w:r>
        <w:rPr>
          <w:rFonts w:ascii="Times New Roman" w:hAnsi="Times New Roman"/>
          <w:b/>
        </w:rPr>
        <w:t>,</w:t>
      </w:r>
      <w:r>
        <w:rPr>
          <w:rFonts w:ascii="Times New Roman" w:hAnsi="Times New Roman" w:hint="eastAsia"/>
          <w:b/>
        </w:rPr>
        <w:t>根据</w:t>
      </w:r>
      <w:r>
        <w:rPr>
          <w:rFonts w:ascii="Times New Roman" w:hAnsi="Times New Roman"/>
          <w:b/>
        </w:rPr>
        <w:t>U=Ed</w:t>
      </w:r>
      <w:r>
        <w:rPr>
          <w:rFonts w:ascii="Times New Roman" w:hAnsi="Times New Roman" w:hint="eastAsia"/>
          <w:b/>
        </w:rPr>
        <w:t>判断</w:t>
      </w:r>
      <w:r>
        <w:rPr>
          <w:rFonts w:ascii="Times New Roman" w:hAnsi="Times New Roman"/>
          <w:b/>
        </w:rPr>
        <w:t>,</w:t>
      </w:r>
      <w:r>
        <w:rPr>
          <w:rFonts w:ascii="Times New Roman" w:hAnsi="Times New Roman" w:hint="eastAsia"/>
          <w:b/>
        </w:rPr>
        <w:t>由</w:t>
      </w:r>
      <w:r>
        <w:rPr>
          <w:rFonts w:ascii="Times New Roman" w:hAnsi="Times New Roman"/>
          <w:b/>
        </w:rPr>
        <w:t>O</w:t>
      </w:r>
      <w:r>
        <w:rPr>
          <w:rFonts w:ascii="Times New Roman" w:hAnsi="Times New Roman" w:hint="eastAsia"/>
          <w:b/>
        </w:rPr>
        <w:t>点静止释放的电子运动到</w:t>
      </w:r>
      <w:r>
        <w:rPr>
          <w:rFonts w:ascii="Times New Roman" w:hAnsi="Times New Roman"/>
          <w:b/>
        </w:rPr>
        <w:t>P</w:t>
      </w:r>
      <w:r>
        <w:rPr>
          <w:rFonts w:ascii="Times New Roman" w:hAnsi="Times New Roman" w:hint="eastAsia"/>
          <w:b/>
        </w:rPr>
        <w:t>点速度为</w:t>
      </w:r>
      <w:r>
        <w:rPr>
          <w:rFonts w:ascii="Times New Roman" w:hAnsi="Times New Roman"/>
          <w:b/>
        </w:rPr>
        <w:t>0</w:t>
      </w:r>
      <w:r>
        <w:rPr>
          <w:rFonts w:ascii="Times New Roman" w:hAnsi="Times New Roman" w:hint="eastAsia"/>
          <w:b/>
        </w:rPr>
        <w:t>再返回</w:t>
      </w:r>
      <w:r>
        <w:rPr>
          <w:rFonts w:ascii="Times New Roman" w:hAnsi="Times New Roman"/>
          <w:b/>
        </w:rPr>
        <w:t>,A</w:t>
      </w:r>
      <w:r>
        <w:rPr>
          <w:rFonts w:ascii="Times New Roman" w:hAnsi="Times New Roman" w:hint="eastAsia"/>
          <w:b/>
        </w:rPr>
        <w:t>项正确。</w:t>
      </w:r>
    </w:p>
    <w:p w14:paraId="1819DBEC" w14:textId="6A894724" w:rsidR="00C461BE" w:rsidRDefault="00BE4BDB" w:rsidP="00C461BE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IPAPANNEW" w:eastAsia="黑体" w:hAnsi="IPAPANNEW"/>
          <w:b/>
        </w:rPr>
        <w:t>6</w:t>
      </w:r>
      <w:r w:rsidR="00C461BE">
        <w:rPr>
          <w:rFonts w:ascii="IPAPANNEW" w:eastAsia="黑体" w:hAnsi="IPAPANNEW"/>
          <w:b/>
        </w:rPr>
        <w:t>.</w:t>
      </w:r>
      <w:r w:rsidR="00C461BE" w:rsidRPr="00F25205">
        <w:rPr>
          <w:rFonts w:ascii="IPAPANNEW" w:eastAsia="黑体" w:hAnsi="IPAPANNEW"/>
          <w:b/>
        </w:rPr>
        <w:t xml:space="preserve"> </w:t>
      </w:r>
      <w:r w:rsidR="00C461BE">
        <w:rPr>
          <w:rFonts w:ascii="IPAPANNEW" w:eastAsia="黑体" w:hAnsi="IPAPANNEW"/>
          <w:b/>
        </w:rPr>
        <w:t>[</w:t>
      </w:r>
      <w:r w:rsidR="00C461BE">
        <w:rPr>
          <w:rFonts w:ascii="IPAPANNEW" w:eastAsia="黑体" w:hAnsi="IPAPANNEW"/>
          <w:b/>
        </w:rPr>
        <w:t>答案</w:t>
      </w:r>
      <w:r w:rsidR="00C461BE">
        <w:rPr>
          <w:rFonts w:ascii="IPAPANNEW" w:eastAsia="黑体" w:hAnsi="IPAPANNEW"/>
          <w:b/>
        </w:rPr>
        <w:t>]</w:t>
      </w:r>
      <w:r w:rsidR="00C461BE">
        <w:rPr>
          <w:rFonts w:ascii="Times New Roman" w:eastAsia="黑体" w:hAnsi="Times New Roman"/>
          <w:b/>
        </w:rPr>
        <w:t xml:space="preserve">　</w:t>
      </w:r>
      <w:r w:rsidR="00C461BE">
        <w:rPr>
          <w:rFonts w:ascii="Times New Roman" w:hAnsi="Times New Roman"/>
          <w:b/>
        </w:rPr>
        <w:t>C</w:t>
      </w:r>
      <w:r w:rsidR="00C461BE">
        <w:rPr>
          <w:rFonts w:ascii="IPAPANNEW" w:eastAsia="黑体" w:hAnsi="IPAPANNEW"/>
          <w:b/>
        </w:rPr>
        <w:t>[</w:t>
      </w:r>
      <w:r w:rsidR="00C461BE">
        <w:rPr>
          <w:rFonts w:ascii="IPAPANNEW" w:eastAsia="黑体" w:hAnsi="IPAPANNEW"/>
          <w:b/>
        </w:rPr>
        <w:t>解析</w:t>
      </w:r>
      <w:r w:rsidR="00C461BE">
        <w:rPr>
          <w:rFonts w:ascii="IPAPANNEW" w:eastAsia="黑体" w:hAnsi="IPAPANNEW"/>
          <w:b/>
        </w:rPr>
        <w:t>]</w:t>
      </w:r>
      <w:r w:rsidR="00C461BE">
        <w:rPr>
          <w:rFonts w:ascii="Times New Roman" w:eastAsia="黑体" w:hAnsi="Times New Roman"/>
          <w:b/>
        </w:rPr>
        <w:t xml:space="preserve">　</w:t>
      </w:r>
      <w:r w:rsidR="00C461BE">
        <w:rPr>
          <w:rFonts w:ascii="Times New Roman" w:eastAsia="楷体_GB2312" w:hAnsi="Times New Roman"/>
          <w:b/>
        </w:rPr>
        <w:t>微粒仅受电场力和重力，电场力方向垂直于极板，重力的方向竖直向下，微粒做直线运动，合力方向沿水平方向。由此可得，电场力方向垂直于极板斜向左上方，合力方向水平向左，微粒做减速运动，微粒到达</w:t>
      </w:r>
      <w:r w:rsidR="00C461BE">
        <w:rPr>
          <w:rFonts w:ascii="Times New Roman" w:eastAsia="楷体_GB2312" w:hAnsi="Times New Roman"/>
          <w:b/>
          <w:i/>
        </w:rPr>
        <w:t>B</w:t>
      </w:r>
      <w:r w:rsidR="00C461BE">
        <w:rPr>
          <w:rFonts w:ascii="Times New Roman" w:eastAsia="楷体_GB2312" w:hAnsi="Times New Roman"/>
          <w:b/>
        </w:rPr>
        <w:t>时动能小于</w:t>
      </w:r>
      <w:r w:rsidR="00C461B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="00C461B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="00C461BE">
        <w:rPr>
          <w:rFonts w:ascii="Times New Roman" w:eastAsia="楷体_GB2312" w:hAnsi="Times New Roman"/>
          <w:b/>
        </w:rPr>
        <w:instrText>f(1</w:instrText>
      </w:r>
      <w:r w:rsidR="00C461BE">
        <w:rPr>
          <w:rFonts w:ascii="Times New Roman" w:eastAsia="楷体_GB2312" w:hAnsi="Times New Roman"/>
          <w:b/>
          <w:i/>
        </w:rPr>
        <w:instrText>,</w:instrText>
      </w:r>
      <w:r w:rsidR="00C461BE">
        <w:rPr>
          <w:rFonts w:ascii="Times New Roman" w:eastAsia="楷体_GB2312" w:hAnsi="Times New Roman"/>
          <w:b/>
        </w:rPr>
        <w:instrText>2)</w:instrText>
      </w:r>
      <w:r w:rsidR="00C461B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="00C461BE">
        <w:rPr>
          <w:rFonts w:ascii="Times New Roman" w:eastAsia="楷体_GB2312" w:hAnsi="Times New Roman"/>
          <w:b/>
          <w:i/>
        </w:rPr>
        <w:t>m</w:t>
      </w:r>
      <w:r w:rsidR="00C461BE">
        <w:rPr>
          <w:rFonts w:ascii="Book Antiqua" w:eastAsia="楷体_GB2312" w:hAnsi="Book Antiqua"/>
          <w:b/>
          <w:i/>
        </w:rPr>
        <w:t>v</w:t>
      </w:r>
      <w:r w:rsidR="00C461BE">
        <w:rPr>
          <w:rFonts w:ascii="Times New Roman" w:eastAsia="楷体_GB2312" w:hAnsi="Times New Roman"/>
          <w:b/>
          <w:vertAlign w:val="subscript"/>
        </w:rPr>
        <w:t>0</w:t>
      </w:r>
      <w:r w:rsidR="00C461BE">
        <w:rPr>
          <w:rFonts w:ascii="Times New Roman" w:eastAsia="楷体_GB2312" w:hAnsi="Times New Roman"/>
          <w:b/>
          <w:vertAlign w:val="superscript"/>
        </w:rPr>
        <w:t>2</w:t>
      </w:r>
      <w:r w:rsidR="00C461BE">
        <w:rPr>
          <w:rFonts w:ascii="Times New Roman" w:eastAsia="楷体_GB2312" w:hAnsi="Times New Roman"/>
          <w:b/>
        </w:rPr>
        <w:t>，选项</w:t>
      </w:r>
      <w:r w:rsidR="00C461BE">
        <w:rPr>
          <w:rFonts w:ascii="Times New Roman" w:eastAsia="楷体_GB2312" w:hAnsi="Times New Roman"/>
          <w:b/>
        </w:rPr>
        <w:t>A</w:t>
      </w:r>
      <w:r w:rsidR="00C461BE">
        <w:rPr>
          <w:rFonts w:ascii="Times New Roman" w:eastAsia="楷体_GB2312" w:hAnsi="Times New Roman"/>
          <w:b/>
        </w:rPr>
        <w:t>错误；根据</w:t>
      </w:r>
      <w:proofErr w:type="spellStart"/>
      <w:r w:rsidR="00C461BE">
        <w:rPr>
          <w:rFonts w:ascii="Times New Roman" w:eastAsia="楷体_GB2312" w:hAnsi="Times New Roman"/>
          <w:b/>
          <w:i/>
        </w:rPr>
        <w:t>qE</w:t>
      </w:r>
      <w:r w:rsidR="00C461BE">
        <w:rPr>
          <w:rFonts w:ascii="Times New Roman" w:eastAsia="楷体_GB2312" w:hAnsi="Times New Roman"/>
          <w:b/>
        </w:rPr>
        <w:t>sin</w:t>
      </w:r>
      <w:proofErr w:type="spellEnd"/>
      <w:r w:rsidR="00C461BE">
        <w:rPr>
          <w:rFonts w:ascii="Times New Roman" w:eastAsia="楷体_GB2312" w:hAnsi="Times New Roman"/>
          <w:b/>
        </w:rPr>
        <w:t xml:space="preserve"> </w:t>
      </w:r>
      <w:r w:rsidR="00C461BE">
        <w:rPr>
          <w:rFonts w:ascii="Times New Roman" w:eastAsia="楷体_GB2312" w:hAnsi="Times New Roman"/>
          <w:b/>
          <w:i/>
        </w:rPr>
        <w:t>θ</w:t>
      </w:r>
      <w:r w:rsidR="00C461BE">
        <w:rPr>
          <w:rFonts w:ascii="Times New Roman" w:eastAsia="楷体_GB2312" w:hAnsi="Times New Roman"/>
          <w:b/>
        </w:rPr>
        <w:t>＝</w:t>
      </w:r>
      <w:r w:rsidR="00C461BE">
        <w:rPr>
          <w:rFonts w:ascii="Times New Roman" w:eastAsia="楷体_GB2312" w:hAnsi="Times New Roman"/>
          <w:b/>
          <w:i/>
        </w:rPr>
        <w:t>ma</w:t>
      </w:r>
      <w:r w:rsidR="00C461BE">
        <w:rPr>
          <w:rFonts w:ascii="Times New Roman" w:eastAsia="楷体_GB2312" w:hAnsi="Times New Roman"/>
          <w:b/>
        </w:rPr>
        <w:t>，</w:t>
      </w:r>
      <w:proofErr w:type="spellStart"/>
      <w:r w:rsidR="00C461BE">
        <w:rPr>
          <w:rFonts w:ascii="Times New Roman" w:eastAsia="楷体_GB2312" w:hAnsi="Times New Roman"/>
          <w:b/>
          <w:i/>
        </w:rPr>
        <w:t>qE</w:t>
      </w:r>
      <w:r w:rsidR="00C461BE">
        <w:rPr>
          <w:rFonts w:ascii="Times New Roman" w:eastAsia="楷体_GB2312" w:hAnsi="Times New Roman"/>
          <w:b/>
        </w:rPr>
        <w:t>cos</w:t>
      </w:r>
      <w:proofErr w:type="spellEnd"/>
      <w:r w:rsidR="00C461BE">
        <w:rPr>
          <w:rFonts w:ascii="Times New Roman" w:eastAsia="楷体_GB2312" w:hAnsi="Times New Roman"/>
          <w:b/>
        </w:rPr>
        <w:t xml:space="preserve"> </w:t>
      </w:r>
      <w:r w:rsidR="00C461BE">
        <w:rPr>
          <w:rFonts w:ascii="Times New Roman" w:eastAsia="楷体_GB2312" w:hAnsi="Times New Roman"/>
          <w:b/>
          <w:i/>
        </w:rPr>
        <w:t>θ</w:t>
      </w:r>
      <w:r w:rsidR="00C461BE">
        <w:rPr>
          <w:rFonts w:ascii="Times New Roman" w:eastAsia="楷体_GB2312" w:hAnsi="Times New Roman"/>
          <w:b/>
        </w:rPr>
        <w:t>＝</w:t>
      </w:r>
      <w:r w:rsidR="00C461BE">
        <w:rPr>
          <w:rFonts w:ascii="Times New Roman" w:eastAsia="楷体_GB2312" w:hAnsi="Times New Roman"/>
          <w:b/>
          <w:i/>
        </w:rPr>
        <w:t>mg</w:t>
      </w:r>
      <w:r w:rsidR="00C461BE">
        <w:rPr>
          <w:rFonts w:ascii="Times New Roman" w:eastAsia="楷体_GB2312" w:hAnsi="Times New Roman"/>
          <w:b/>
        </w:rPr>
        <w:t>，解得</w:t>
      </w:r>
      <w:r w:rsidR="00C461BE">
        <w:rPr>
          <w:rFonts w:ascii="Times New Roman" w:eastAsia="楷体_GB2312" w:hAnsi="Times New Roman"/>
          <w:b/>
          <w:i/>
        </w:rPr>
        <w:t>a</w:t>
      </w:r>
      <w:r w:rsidR="00C461BE">
        <w:rPr>
          <w:rFonts w:ascii="Times New Roman" w:eastAsia="楷体_GB2312" w:hAnsi="Times New Roman"/>
          <w:b/>
        </w:rPr>
        <w:t>＝</w:t>
      </w:r>
      <w:proofErr w:type="spellStart"/>
      <w:r w:rsidR="00C461BE">
        <w:rPr>
          <w:rFonts w:ascii="Times New Roman" w:eastAsia="楷体_GB2312" w:hAnsi="Times New Roman"/>
          <w:b/>
          <w:i/>
        </w:rPr>
        <w:t>g</w:t>
      </w:r>
      <w:r w:rsidR="00C461BE">
        <w:rPr>
          <w:rFonts w:ascii="Times New Roman" w:eastAsia="楷体_GB2312" w:hAnsi="Times New Roman"/>
          <w:b/>
        </w:rPr>
        <w:t>tan</w:t>
      </w:r>
      <w:proofErr w:type="spellEnd"/>
      <w:r w:rsidR="00C461BE">
        <w:rPr>
          <w:rFonts w:ascii="Times New Roman" w:eastAsia="楷体_GB2312" w:hAnsi="Times New Roman"/>
          <w:b/>
        </w:rPr>
        <w:t xml:space="preserve"> </w:t>
      </w:r>
      <w:r w:rsidR="00C461BE">
        <w:rPr>
          <w:rFonts w:ascii="Times New Roman" w:eastAsia="楷体_GB2312" w:hAnsi="Times New Roman"/>
          <w:b/>
          <w:i/>
        </w:rPr>
        <w:t>θ</w:t>
      </w:r>
      <w:r w:rsidR="00C461BE">
        <w:rPr>
          <w:rFonts w:ascii="Times New Roman" w:eastAsia="楷体_GB2312" w:hAnsi="Times New Roman"/>
          <w:b/>
        </w:rPr>
        <w:t>，选项</w:t>
      </w:r>
      <w:r w:rsidR="00C461BE">
        <w:rPr>
          <w:rFonts w:ascii="Times New Roman" w:eastAsia="楷体_GB2312" w:hAnsi="Times New Roman"/>
          <w:b/>
        </w:rPr>
        <w:t>B</w:t>
      </w:r>
      <w:r w:rsidR="00C461BE">
        <w:rPr>
          <w:rFonts w:ascii="Times New Roman" w:eastAsia="楷体_GB2312" w:hAnsi="Times New Roman"/>
          <w:b/>
        </w:rPr>
        <w:t>错误；两极板的电势差</w:t>
      </w:r>
      <w:r w:rsidR="00C461BE">
        <w:rPr>
          <w:rFonts w:ascii="Times New Roman" w:eastAsia="楷体_GB2312" w:hAnsi="Times New Roman"/>
          <w:b/>
          <w:i/>
        </w:rPr>
        <w:t>U</w:t>
      </w:r>
      <w:r w:rsidR="00C461BE">
        <w:rPr>
          <w:rFonts w:ascii="Times New Roman" w:eastAsia="楷体_GB2312" w:hAnsi="Times New Roman"/>
          <w:b/>
          <w:i/>
          <w:vertAlign w:val="subscript"/>
        </w:rPr>
        <w:t>MN</w:t>
      </w:r>
      <w:r w:rsidR="00C461BE">
        <w:rPr>
          <w:rFonts w:ascii="Times New Roman" w:eastAsia="楷体_GB2312" w:hAnsi="Times New Roman"/>
          <w:b/>
        </w:rPr>
        <w:t>＝</w:t>
      </w:r>
      <w:r w:rsidR="00C461BE">
        <w:rPr>
          <w:rFonts w:ascii="Times New Roman" w:eastAsia="楷体_GB2312" w:hAnsi="Times New Roman"/>
          <w:b/>
          <w:i/>
        </w:rPr>
        <w:t>Ed</w:t>
      </w:r>
      <w:r w:rsidR="00C461BE">
        <w:rPr>
          <w:rFonts w:ascii="Times New Roman" w:eastAsia="楷体_GB2312" w:hAnsi="Times New Roman"/>
          <w:b/>
        </w:rPr>
        <w:t>＝</w:t>
      </w:r>
      <w:r w:rsidR="00C461B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="00C461B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="00C461BE">
        <w:rPr>
          <w:rFonts w:ascii="Times New Roman" w:eastAsia="楷体_GB2312" w:hAnsi="Times New Roman"/>
          <w:b/>
        </w:rPr>
        <w:instrText>f(</w:instrText>
      </w:r>
      <w:r w:rsidR="00C461BE">
        <w:rPr>
          <w:rFonts w:ascii="Times New Roman" w:eastAsia="楷体_GB2312" w:hAnsi="Times New Roman"/>
          <w:b/>
          <w:i/>
        </w:rPr>
        <w:instrText>mgd,q</w:instrText>
      </w:r>
      <w:r w:rsidR="00C461BE">
        <w:rPr>
          <w:rFonts w:ascii="Times New Roman" w:eastAsia="楷体_GB2312" w:hAnsi="Times New Roman"/>
          <w:b/>
        </w:rPr>
        <w:instrText xml:space="preserve">cos </w:instrText>
      </w:r>
      <w:r w:rsidR="00C461BE">
        <w:rPr>
          <w:rFonts w:ascii="Times New Roman" w:eastAsia="楷体_GB2312" w:hAnsi="Times New Roman"/>
          <w:b/>
          <w:i/>
        </w:rPr>
        <w:instrText>θ</w:instrText>
      </w:r>
      <w:r w:rsidR="00C461BE">
        <w:rPr>
          <w:rFonts w:ascii="Times New Roman" w:eastAsia="楷体_GB2312" w:hAnsi="Times New Roman"/>
          <w:b/>
        </w:rPr>
        <w:instrText>)</w:instrText>
      </w:r>
      <w:r w:rsidR="00C461B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="00C461BE">
        <w:rPr>
          <w:rFonts w:ascii="Times New Roman" w:eastAsia="楷体_GB2312" w:hAnsi="Times New Roman"/>
          <w:b/>
        </w:rPr>
        <w:t>，选项</w:t>
      </w:r>
      <w:r w:rsidR="00C461BE">
        <w:rPr>
          <w:rFonts w:ascii="Times New Roman" w:eastAsia="楷体_GB2312" w:hAnsi="Times New Roman"/>
          <w:b/>
        </w:rPr>
        <w:t>C</w:t>
      </w:r>
      <w:r w:rsidR="00C461BE">
        <w:rPr>
          <w:rFonts w:ascii="Times New Roman" w:eastAsia="楷体_GB2312" w:hAnsi="Times New Roman"/>
          <w:b/>
        </w:rPr>
        <w:t>正确；微粒从</w:t>
      </w:r>
      <w:r w:rsidR="00C461BE">
        <w:rPr>
          <w:rFonts w:ascii="Times New Roman" w:eastAsia="楷体_GB2312" w:hAnsi="Times New Roman"/>
          <w:b/>
          <w:i/>
        </w:rPr>
        <w:t>A</w:t>
      </w:r>
      <w:r w:rsidR="00C461BE">
        <w:rPr>
          <w:rFonts w:ascii="Times New Roman" w:eastAsia="楷体_GB2312" w:hAnsi="Times New Roman"/>
          <w:b/>
        </w:rPr>
        <w:t>点到</w:t>
      </w:r>
      <w:r w:rsidR="00C461BE">
        <w:rPr>
          <w:rFonts w:ascii="Times New Roman" w:eastAsia="楷体_GB2312" w:hAnsi="Times New Roman"/>
          <w:b/>
          <w:i/>
        </w:rPr>
        <w:t>B</w:t>
      </w:r>
      <w:r w:rsidR="00C461BE">
        <w:rPr>
          <w:rFonts w:ascii="Times New Roman" w:eastAsia="楷体_GB2312" w:hAnsi="Times New Roman"/>
          <w:b/>
        </w:rPr>
        <w:t>点的过程中，电场力做负功，电势能增加，电势能增加量</w:t>
      </w:r>
      <w:proofErr w:type="spellStart"/>
      <w:r w:rsidR="00C461BE">
        <w:rPr>
          <w:rFonts w:ascii="Times New Roman" w:eastAsia="楷体_GB2312" w:hAnsi="Times New Roman"/>
          <w:b/>
          <w:i/>
        </w:rPr>
        <w:t>qU</w:t>
      </w:r>
      <w:r w:rsidR="00C461BE">
        <w:rPr>
          <w:rFonts w:ascii="Times New Roman" w:eastAsia="楷体_GB2312" w:hAnsi="Times New Roman"/>
          <w:b/>
          <w:i/>
          <w:vertAlign w:val="subscript"/>
        </w:rPr>
        <w:t>MN</w:t>
      </w:r>
      <w:proofErr w:type="spellEnd"/>
      <w:r w:rsidR="00C461BE">
        <w:rPr>
          <w:rFonts w:ascii="Times New Roman" w:eastAsia="楷体_GB2312" w:hAnsi="Times New Roman"/>
          <w:b/>
        </w:rPr>
        <w:t>＝</w:t>
      </w:r>
      <w:r w:rsidR="00C461B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="00C461B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="00C461BE">
        <w:rPr>
          <w:rFonts w:ascii="Times New Roman" w:eastAsia="楷体_GB2312" w:hAnsi="Times New Roman"/>
          <w:b/>
        </w:rPr>
        <w:instrText>f(</w:instrText>
      </w:r>
      <w:r w:rsidR="00C461BE">
        <w:rPr>
          <w:rFonts w:ascii="Times New Roman" w:eastAsia="楷体_GB2312" w:hAnsi="Times New Roman"/>
          <w:b/>
          <w:i/>
        </w:rPr>
        <w:instrText>mgd,</w:instrText>
      </w:r>
      <w:r w:rsidR="00C461BE">
        <w:rPr>
          <w:rFonts w:ascii="Times New Roman" w:eastAsia="楷体_GB2312" w:hAnsi="Times New Roman"/>
          <w:b/>
        </w:rPr>
        <w:instrText xml:space="preserve">cos </w:instrText>
      </w:r>
      <w:r w:rsidR="00C461BE">
        <w:rPr>
          <w:rFonts w:ascii="Times New Roman" w:eastAsia="楷体_GB2312" w:hAnsi="Times New Roman"/>
          <w:b/>
          <w:i/>
        </w:rPr>
        <w:instrText>θ</w:instrText>
      </w:r>
      <w:r w:rsidR="00C461BE">
        <w:rPr>
          <w:rFonts w:ascii="Times New Roman" w:eastAsia="楷体_GB2312" w:hAnsi="Times New Roman"/>
          <w:b/>
        </w:rPr>
        <w:instrText>)</w:instrText>
      </w:r>
      <w:r w:rsidR="00C461B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="00C461BE">
        <w:rPr>
          <w:rFonts w:ascii="Times New Roman" w:eastAsia="楷体_GB2312" w:hAnsi="Times New Roman"/>
          <w:b/>
        </w:rPr>
        <w:t>，选项</w:t>
      </w:r>
      <w:r w:rsidR="00C461BE">
        <w:rPr>
          <w:rFonts w:ascii="Times New Roman" w:eastAsia="楷体_GB2312" w:hAnsi="Times New Roman"/>
          <w:b/>
        </w:rPr>
        <w:t>D</w:t>
      </w:r>
      <w:r w:rsidR="00C461BE">
        <w:rPr>
          <w:rFonts w:ascii="Times New Roman" w:eastAsia="楷体_GB2312" w:hAnsi="Times New Roman"/>
          <w:b/>
        </w:rPr>
        <w:t>错误。</w:t>
      </w:r>
    </w:p>
    <w:p w14:paraId="546D71E1" w14:textId="228AFC41" w:rsidR="00C461BE" w:rsidRPr="00F25205" w:rsidRDefault="00BE4BDB" w:rsidP="00C461BE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/>
        </w:rPr>
      </w:pPr>
      <w:r>
        <w:t>7</w:t>
      </w:r>
      <w:r w:rsidR="00C461BE">
        <w:t>.</w:t>
      </w:r>
      <w:r w:rsidR="00C461BE" w:rsidRPr="00F25205">
        <w:rPr>
          <w:rFonts w:ascii="IPAPANNEW" w:eastAsia="黑体" w:hAnsi="IPAPANNEW"/>
          <w:b/>
        </w:rPr>
        <w:t xml:space="preserve"> </w:t>
      </w:r>
      <w:r w:rsidR="00C461BE" w:rsidRPr="00245150">
        <w:rPr>
          <w:rFonts w:ascii="IPAPANNEW" w:eastAsia="黑体" w:hAnsi="IPAPANNEW"/>
          <w:b/>
        </w:rPr>
        <w:t>[</w:t>
      </w:r>
      <w:r w:rsidR="00C461BE" w:rsidRPr="00245150">
        <w:rPr>
          <w:rFonts w:ascii="IPAPANNEW" w:eastAsia="黑体" w:hAnsi="IPAPANNEW"/>
          <w:b/>
        </w:rPr>
        <w:t>答案</w:t>
      </w:r>
      <w:r w:rsidR="00C461BE" w:rsidRPr="00245150">
        <w:rPr>
          <w:rFonts w:ascii="IPAPANNEW" w:eastAsia="黑体" w:hAnsi="IPAPANNEW"/>
          <w:b/>
        </w:rPr>
        <w:t>]</w:t>
      </w:r>
      <w:r w:rsidR="00C461BE" w:rsidRPr="00245150">
        <w:rPr>
          <w:rFonts w:ascii="Times New Roman" w:eastAsia="黑体" w:hAnsi="Times New Roman"/>
          <w:b/>
        </w:rPr>
        <w:t xml:space="preserve">　</w:t>
      </w:r>
      <w:r w:rsidR="00C461BE" w:rsidRPr="00245150">
        <w:rPr>
          <w:rFonts w:ascii="Times New Roman" w:hAnsi="Times New Roman"/>
          <w:b/>
        </w:rPr>
        <w:t>ABD</w:t>
      </w:r>
      <w:r w:rsidR="00C461BE" w:rsidRPr="00F25205">
        <w:rPr>
          <w:rFonts w:ascii="IPAPANNEW" w:eastAsia="黑体" w:hAnsi="IPAPANNEW"/>
          <w:b/>
        </w:rPr>
        <w:t xml:space="preserve"> </w:t>
      </w:r>
      <w:r w:rsidR="00C461BE" w:rsidRPr="00245150">
        <w:rPr>
          <w:rFonts w:ascii="IPAPANNEW" w:eastAsia="黑体" w:hAnsi="IPAPANNEW"/>
          <w:b/>
        </w:rPr>
        <w:t>[</w:t>
      </w:r>
      <w:r w:rsidR="00C461BE" w:rsidRPr="00245150">
        <w:rPr>
          <w:rFonts w:ascii="IPAPANNEW" w:eastAsia="黑体" w:hAnsi="IPAPANNEW"/>
          <w:b/>
        </w:rPr>
        <w:t>解析</w:t>
      </w:r>
      <w:r w:rsidR="00C461BE" w:rsidRPr="00245150">
        <w:rPr>
          <w:rFonts w:ascii="IPAPANNEW" w:eastAsia="黑体" w:hAnsi="IPAPANNEW"/>
          <w:b/>
        </w:rPr>
        <w:t>]</w:t>
      </w:r>
      <w:r w:rsidR="00C461BE" w:rsidRPr="00245150">
        <w:rPr>
          <w:rFonts w:ascii="Times New Roman" w:eastAsia="黑体" w:hAnsi="Times New Roman"/>
          <w:b/>
        </w:rPr>
        <w:t xml:space="preserve">　</w:t>
      </w:r>
      <w:r w:rsidR="00C461BE" w:rsidRPr="00245150">
        <w:rPr>
          <w:rFonts w:ascii="Times New Roman" w:eastAsia="楷体_GB2312" w:hAnsi="Times New Roman"/>
          <w:b/>
        </w:rPr>
        <w:t>在加速电场中，由动能定理知</w:t>
      </w:r>
      <w:r w:rsidR="00C461BE" w:rsidRPr="00245150">
        <w:rPr>
          <w:rFonts w:ascii="Times New Roman" w:eastAsia="楷体_GB2312" w:hAnsi="Times New Roman"/>
          <w:b/>
          <w:i/>
        </w:rPr>
        <w:t>eU</w:t>
      </w:r>
      <w:r w:rsidR="00C461BE" w:rsidRPr="00245150">
        <w:rPr>
          <w:rFonts w:ascii="Times New Roman" w:eastAsia="楷体_GB2312" w:hAnsi="Times New Roman"/>
          <w:b/>
          <w:vertAlign w:val="subscript"/>
        </w:rPr>
        <w:t>1</w:t>
      </w:r>
      <w:r w:rsidR="00C461BE" w:rsidRPr="00245150">
        <w:rPr>
          <w:rFonts w:ascii="Times New Roman" w:eastAsia="楷体_GB2312" w:hAnsi="Times New Roman"/>
          <w:b/>
        </w:rPr>
        <w:t>＝</w:t>
      </w:r>
      <w:r w:rsidR="00C461BE" w:rsidRPr="00245150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="00C461BE" w:rsidRPr="00245150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="00C461BE" w:rsidRPr="00245150">
        <w:rPr>
          <w:rFonts w:ascii="Times New Roman" w:eastAsia="楷体_GB2312" w:hAnsi="Times New Roman"/>
          <w:b/>
        </w:rPr>
        <w:instrText>f(1</w:instrText>
      </w:r>
      <w:r w:rsidR="00C461BE" w:rsidRPr="00245150">
        <w:rPr>
          <w:rFonts w:ascii="Times New Roman" w:eastAsia="楷体_GB2312" w:hAnsi="Times New Roman"/>
          <w:b/>
          <w:i/>
        </w:rPr>
        <w:instrText>,</w:instrText>
      </w:r>
      <w:r w:rsidR="00C461BE" w:rsidRPr="00245150">
        <w:rPr>
          <w:rFonts w:ascii="Times New Roman" w:eastAsia="楷体_GB2312" w:hAnsi="Times New Roman"/>
          <w:b/>
        </w:rPr>
        <w:instrText>2)</w:instrText>
      </w:r>
      <w:r w:rsidR="00C461BE" w:rsidRPr="00245150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="00C461BE" w:rsidRPr="00245150">
        <w:rPr>
          <w:rFonts w:ascii="Times New Roman" w:eastAsia="楷体_GB2312" w:hAnsi="Times New Roman"/>
          <w:b/>
          <w:i/>
        </w:rPr>
        <w:t>m</w:t>
      </w:r>
      <w:r w:rsidR="00C461BE" w:rsidRPr="00245150">
        <w:rPr>
          <w:rFonts w:ascii="Book Antiqua" w:eastAsia="楷体_GB2312" w:hAnsi="Book Antiqua"/>
          <w:b/>
          <w:i/>
        </w:rPr>
        <w:t>v</w:t>
      </w:r>
      <w:r w:rsidR="00C461BE" w:rsidRPr="00245150">
        <w:rPr>
          <w:rFonts w:ascii="Times New Roman" w:eastAsia="楷体_GB2312" w:hAnsi="Times New Roman"/>
          <w:b/>
          <w:vertAlign w:val="subscript"/>
        </w:rPr>
        <w:t>0</w:t>
      </w:r>
      <w:r w:rsidR="00C461BE" w:rsidRPr="00245150">
        <w:rPr>
          <w:rFonts w:ascii="Times New Roman" w:eastAsia="楷体_GB2312" w:hAnsi="Times New Roman"/>
          <w:b/>
          <w:vertAlign w:val="superscript"/>
        </w:rPr>
        <w:t>2</w:t>
      </w:r>
      <w:r w:rsidR="00C461BE" w:rsidRPr="00245150">
        <w:rPr>
          <w:rFonts w:ascii="Times New Roman" w:eastAsia="楷体_GB2312" w:hAnsi="Times New Roman"/>
          <w:b/>
        </w:rPr>
        <w:t>，</w:t>
      </w:r>
      <w:r w:rsidR="00C461BE" w:rsidRPr="00245150">
        <w:rPr>
          <w:rFonts w:eastAsia="楷体_GB2312" w:hAnsi="宋体" w:cs="宋体" w:hint="eastAsia"/>
          <w:b/>
        </w:rPr>
        <w:t>①</w:t>
      </w:r>
    </w:p>
    <w:p w14:paraId="48E31177" w14:textId="5F8BBA83" w:rsidR="00C461BE" w:rsidRPr="00245150" w:rsidRDefault="00C461BE" w:rsidP="004D211B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eastAsia="楷体_GB2312" w:hAnsi="Times New Roman"/>
          <w:b/>
        </w:rPr>
      </w:pPr>
      <w:r w:rsidRPr="00245150">
        <w:rPr>
          <w:rFonts w:ascii="Times New Roman" w:eastAsia="楷体_GB2312" w:hAnsi="Times New Roman"/>
          <w:b/>
        </w:rPr>
        <w:t>在偏转电场中，运动时间</w:t>
      </w:r>
      <w:r w:rsidRPr="00245150">
        <w:rPr>
          <w:rFonts w:ascii="Times New Roman" w:eastAsia="楷体_GB2312" w:hAnsi="Times New Roman"/>
          <w:b/>
          <w:i/>
        </w:rPr>
        <w:t>t</w:t>
      </w:r>
      <w:r w:rsidRPr="00245150">
        <w:rPr>
          <w:rFonts w:ascii="Times New Roman" w:eastAsia="楷体_GB2312" w:hAnsi="Times New Roman"/>
          <w:b/>
        </w:rPr>
        <w:t>＝</w:t>
      </w:r>
      <w:r w:rsidRPr="00245150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245150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245150">
        <w:rPr>
          <w:rFonts w:ascii="Times New Roman" w:eastAsia="楷体_GB2312" w:hAnsi="Times New Roman"/>
          <w:b/>
        </w:rPr>
        <w:instrText>f(</w:instrText>
      </w:r>
      <w:r w:rsidRPr="00245150">
        <w:rPr>
          <w:rFonts w:ascii="Times New Roman" w:eastAsia="楷体_GB2312" w:hAnsi="Times New Roman"/>
          <w:b/>
          <w:i/>
        </w:rPr>
        <w:instrText>L,</w:instrText>
      </w:r>
      <w:r w:rsidRPr="00245150">
        <w:rPr>
          <w:rFonts w:ascii="Book Antiqua" w:eastAsia="楷体_GB2312" w:hAnsi="Book Antiqua"/>
          <w:b/>
          <w:i/>
        </w:rPr>
        <w:instrText>v</w:instrText>
      </w:r>
      <w:r w:rsidRPr="00245150">
        <w:rPr>
          <w:rFonts w:ascii="Times New Roman" w:eastAsia="楷体_GB2312" w:hAnsi="Times New Roman"/>
          <w:b/>
          <w:vertAlign w:val="subscript"/>
        </w:rPr>
        <w:instrText>0</w:instrText>
      </w:r>
      <w:r w:rsidRPr="00245150">
        <w:rPr>
          <w:rFonts w:ascii="Times New Roman" w:eastAsia="楷体_GB2312" w:hAnsi="Times New Roman"/>
          <w:b/>
        </w:rPr>
        <w:instrText>)</w:instrText>
      </w:r>
      <w:r w:rsidRPr="00245150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245150">
        <w:rPr>
          <w:rFonts w:ascii="Times New Roman" w:eastAsia="楷体_GB2312" w:hAnsi="Times New Roman"/>
          <w:b/>
        </w:rPr>
        <w:t>，加速度</w:t>
      </w:r>
      <w:r w:rsidRPr="00245150">
        <w:rPr>
          <w:rFonts w:ascii="Times New Roman" w:eastAsia="楷体_GB2312" w:hAnsi="Times New Roman"/>
          <w:b/>
          <w:i/>
        </w:rPr>
        <w:t>a</w:t>
      </w:r>
      <w:r w:rsidRPr="00245150">
        <w:rPr>
          <w:rFonts w:ascii="Times New Roman" w:eastAsia="楷体_GB2312" w:hAnsi="Times New Roman"/>
          <w:b/>
        </w:rPr>
        <w:t>＝</w:t>
      </w:r>
      <w:r w:rsidRPr="00245150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245150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245150">
        <w:rPr>
          <w:rFonts w:ascii="Times New Roman" w:eastAsia="楷体_GB2312" w:hAnsi="Times New Roman"/>
          <w:b/>
        </w:rPr>
        <w:instrText>f(</w:instrText>
      </w:r>
      <w:r w:rsidRPr="00245150">
        <w:rPr>
          <w:rFonts w:ascii="Times New Roman" w:eastAsia="楷体_GB2312" w:hAnsi="Times New Roman"/>
          <w:b/>
          <w:i/>
        </w:rPr>
        <w:instrText>eU</w:instrText>
      </w:r>
      <w:r w:rsidRPr="00245150">
        <w:rPr>
          <w:rFonts w:ascii="Times New Roman" w:eastAsia="楷体_GB2312" w:hAnsi="Times New Roman"/>
          <w:b/>
          <w:vertAlign w:val="subscript"/>
        </w:rPr>
        <w:instrText>2</w:instrText>
      </w:r>
      <w:r w:rsidRPr="00245150">
        <w:rPr>
          <w:rFonts w:ascii="Times New Roman" w:eastAsia="楷体_GB2312" w:hAnsi="Times New Roman"/>
          <w:b/>
          <w:i/>
        </w:rPr>
        <w:instrText>,md</w:instrText>
      </w:r>
      <w:r w:rsidRPr="00245150">
        <w:rPr>
          <w:rFonts w:ascii="Times New Roman" w:eastAsia="楷体_GB2312" w:hAnsi="Times New Roman"/>
          <w:b/>
        </w:rPr>
        <w:instrText>)</w:instrText>
      </w:r>
      <w:r w:rsidRPr="00245150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245150">
        <w:rPr>
          <w:rFonts w:ascii="Times New Roman" w:eastAsia="楷体_GB2312" w:hAnsi="Times New Roman"/>
          <w:b/>
        </w:rPr>
        <w:t>，所以电子的偏移量</w:t>
      </w:r>
      <w:r w:rsidRPr="00245150">
        <w:rPr>
          <w:rFonts w:ascii="Times New Roman" w:eastAsia="楷体_GB2312" w:hAnsi="Times New Roman"/>
          <w:b/>
          <w:i/>
        </w:rPr>
        <w:t>y</w:t>
      </w:r>
      <w:r w:rsidRPr="00245150">
        <w:rPr>
          <w:rFonts w:ascii="Times New Roman" w:eastAsia="楷体_GB2312" w:hAnsi="Times New Roman"/>
          <w:b/>
        </w:rPr>
        <w:t>＝</w:t>
      </w:r>
      <w:r w:rsidRPr="00245150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245150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245150">
        <w:rPr>
          <w:rFonts w:ascii="Times New Roman" w:eastAsia="楷体_GB2312" w:hAnsi="Times New Roman"/>
          <w:b/>
        </w:rPr>
        <w:instrText>f(1</w:instrText>
      </w:r>
      <w:r w:rsidRPr="00245150">
        <w:rPr>
          <w:rFonts w:ascii="Times New Roman" w:eastAsia="楷体_GB2312" w:hAnsi="Times New Roman"/>
          <w:b/>
          <w:i/>
        </w:rPr>
        <w:instrText>,</w:instrText>
      </w:r>
      <w:r w:rsidRPr="00245150">
        <w:rPr>
          <w:rFonts w:ascii="Times New Roman" w:eastAsia="楷体_GB2312" w:hAnsi="Times New Roman"/>
          <w:b/>
        </w:rPr>
        <w:instrText>2)</w:instrText>
      </w:r>
      <w:r w:rsidRPr="00245150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245150">
        <w:rPr>
          <w:rFonts w:ascii="Times New Roman" w:eastAsia="楷体_GB2312" w:hAnsi="Times New Roman"/>
          <w:b/>
          <w:i/>
        </w:rPr>
        <w:t>at</w:t>
      </w:r>
      <w:r w:rsidRPr="00245150">
        <w:rPr>
          <w:rFonts w:ascii="Times New Roman" w:eastAsia="楷体_GB2312" w:hAnsi="Times New Roman"/>
          <w:b/>
          <w:vertAlign w:val="superscript"/>
        </w:rPr>
        <w:t>2</w:t>
      </w:r>
      <w:r w:rsidRPr="00245150">
        <w:rPr>
          <w:rFonts w:ascii="Times New Roman" w:eastAsia="楷体_GB2312" w:hAnsi="Times New Roman"/>
          <w:b/>
        </w:rPr>
        <w:t>＝</w:t>
      </w:r>
      <w:r w:rsidRPr="00245150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245150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245150">
        <w:rPr>
          <w:rFonts w:ascii="Times New Roman" w:eastAsia="楷体_GB2312" w:hAnsi="Times New Roman"/>
          <w:b/>
        </w:rPr>
        <w:instrText>f(1</w:instrText>
      </w:r>
      <w:r w:rsidRPr="00245150">
        <w:rPr>
          <w:rFonts w:ascii="Times New Roman" w:eastAsia="楷体_GB2312" w:hAnsi="Times New Roman"/>
          <w:b/>
          <w:i/>
        </w:rPr>
        <w:instrText>,</w:instrText>
      </w:r>
      <w:r w:rsidRPr="00245150">
        <w:rPr>
          <w:rFonts w:ascii="Times New Roman" w:eastAsia="楷体_GB2312" w:hAnsi="Times New Roman"/>
          <w:b/>
        </w:rPr>
        <w:instrText>2)</w:instrText>
      </w:r>
      <w:r w:rsidRPr="00245150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245150">
        <w:rPr>
          <w:rFonts w:ascii="Times New Roman" w:eastAsia="楷体_GB2312" w:hAnsi="Times New Roman"/>
          <w:b/>
        </w:rPr>
        <w:t>·</w:t>
      </w:r>
      <w:r w:rsidRPr="00245150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245150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245150">
        <w:rPr>
          <w:rFonts w:ascii="Times New Roman" w:eastAsia="楷体_GB2312" w:hAnsi="Times New Roman"/>
          <w:b/>
        </w:rPr>
        <w:instrText>f(</w:instrText>
      </w:r>
      <w:r w:rsidRPr="00245150">
        <w:rPr>
          <w:rFonts w:ascii="Times New Roman" w:eastAsia="楷体_GB2312" w:hAnsi="Times New Roman"/>
          <w:b/>
          <w:i/>
        </w:rPr>
        <w:instrText>eU</w:instrText>
      </w:r>
      <w:r w:rsidRPr="00245150">
        <w:rPr>
          <w:rFonts w:ascii="Times New Roman" w:eastAsia="楷体_GB2312" w:hAnsi="Times New Roman"/>
          <w:b/>
          <w:vertAlign w:val="subscript"/>
        </w:rPr>
        <w:instrText>2</w:instrText>
      </w:r>
      <w:r w:rsidRPr="00245150">
        <w:rPr>
          <w:rFonts w:ascii="Times New Roman" w:eastAsia="楷体_GB2312" w:hAnsi="Times New Roman"/>
          <w:b/>
          <w:i/>
        </w:rPr>
        <w:instrText>,md</w:instrText>
      </w:r>
      <w:r w:rsidRPr="00245150">
        <w:rPr>
          <w:rFonts w:ascii="Times New Roman" w:eastAsia="楷体_GB2312" w:hAnsi="Times New Roman"/>
          <w:b/>
        </w:rPr>
        <w:instrText>)</w:instrText>
      </w:r>
      <w:r w:rsidRPr="00245150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245150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245150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245150">
        <w:rPr>
          <w:rFonts w:ascii="Times New Roman" w:eastAsia="楷体_GB2312" w:hAnsi="Times New Roman"/>
          <w:b/>
        </w:rPr>
        <w:instrText>b\lc\(\rc\)(\a\vs4\al\co1(\f(</w:instrText>
      </w:r>
      <w:r w:rsidRPr="00245150">
        <w:rPr>
          <w:rFonts w:ascii="Times New Roman" w:eastAsia="楷体_GB2312" w:hAnsi="Times New Roman"/>
          <w:b/>
          <w:i/>
        </w:rPr>
        <w:instrText>L,</w:instrText>
      </w:r>
      <w:r w:rsidRPr="00245150">
        <w:rPr>
          <w:rFonts w:ascii="Book Antiqua" w:eastAsia="楷体_GB2312" w:hAnsi="Book Antiqua"/>
          <w:b/>
          <w:i/>
        </w:rPr>
        <w:instrText>v</w:instrText>
      </w:r>
      <w:r w:rsidRPr="00245150">
        <w:rPr>
          <w:rFonts w:ascii="Times New Roman" w:eastAsia="楷体_GB2312" w:hAnsi="Times New Roman"/>
          <w:b/>
          <w:vertAlign w:val="subscript"/>
        </w:rPr>
        <w:instrText>0</w:instrText>
      </w:r>
      <w:r w:rsidRPr="00245150">
        <w:rPr>
          <w:rFonts w:ascii="Times New Roman" w:eastAsia="楷体_GB2312" w:hAnsi="Times New Roman"/>
          <w:b/>
        </w:rPr>
        <w:instrText>)))</w:instrText>
      </w:r>
      <w:r w:rsidRPr="00245150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245150">
        <w:rPr>
          <w:rFonts w:ascii="Times New Roman" w:eastAsia="楷体_GB2312" w:hAnsi="Times New Roman"/>
          <w:b/>
          <w:vertAlign w:val="superscript"/>
        </w:rPr>
        <w:t>2</w:t>
      </w:r>
      <w:r w:rsidRPr="00245150">
        <w:rPr>
          <w:rFonts w:ascii="Times New Roman" w:eastAsia="楷体_GB2312" w:hAnsi="Times New Roman"/>
          <w:b/>
        </w:rPr>
        <w:t>，</w:t>
      </w:r>
      <w:r w:rsidRPr="00245150">
        <w:rPr>
          <w:rFonts w:eastAsia="楷体_GB2312" w:hAnsi="宋体" w:cs="宋体" w:hint="eastAsia"/>
          <w:b/>
        </w:rPr>
        <w:t>②</w:t>
      </w:r>
    </w:p>
    <w:p w14:paraId="4A21DB3F" w14:textId="77777777" w:rsidR="00C461BE" w:rsidRPr="00245150" w:rsidRDefault="00C461BE" w:rsidP="00C461BE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 w:rsidRPr="00245150">
        <w:rPr>
          <w:rFonts w:ascii="Times New Roman" w:eastAsia="楷体_GB2312" w:hAnsi="Times New Roman"/>
          <w:b/>
        </w:rPr>
        <w:t>由</w:t>
      </w:r>
      <w:r w:rsidRPr="00245150">
        <w:rPr>
          <w:rFonts w:eastAsia="楷体_GB2312" w:hAnsi="宋体" w:cs="宋体" w:hint="eastAsia"/>
          <w:b/>
        </w:rPr>
        <w:t>①②</w:t>
      </w:r>
      <w:r w:rsidRPr="00245150">
        <w:rPr>
          <w:rFonts w:ascii="Times New Roman" w:eastAsia="楷体_GB2312" w:hAnsi="Times New Roman"/>
          <w:b/>
        </w:rPr>
        <w:t>得</w:t>
      </w:r>
      <w:r w:rsidRPr="00245150">
        <w:rPr>
          <w:rFonts w:ascii="Times New Roman" w:eastAsia="楷体_GB2312" w:hAnsi="Times New Roman"/>
          <w:b/>
          <w:i/>
        </w:rPr>
        <w:t>y</w:t>
      </w:r>
      <w:r w:rsidRPr="00245150">
        <w:rPr>
          <w:rFonts w:ascii="Times New Roman" w:eastAsia="楷体_GB2312" w:hAnsi="Times New Roman"/>
          <w:b/>
        </w:rPr>
        <w:t>＝</w:t>
      </w:r>
      <w:r w:rsidRPr="00245150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245150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245150">
        <w:rPr>
          <w:rFonts w:ascii="Times New Roman" w:eastAsia="楷体_GB2312" w:hAnsi="Times New Roman"/>
          <w:b/>
        </w:rPr>
        <w:instrText>f(</w:instrText>
      </w:r>
      <w:r w:rsidRPr="00245150">
        <w:rPr>
          <w:rFonts w:ascii="Times New Roman" w:eastAsia="楷体_GB2312" w:hAnsi="Times New Roman"/>
          <w:b/>
          <w:i/>
        </w:rPr>
        <w:instrText>U</w:instrText>
      </w:r>
      <w:r w:rsidRPr="00245150">
        <w:rPr>
          <w:rFonts w:ascii="Times New Roman" w:eastAsia="楷体_GB2312" w:hAnsi="Times New Roman"/>
          <w:b/>
          <w:vertAlign w:val="subscript"/>
        </w:rPr>
        <w:instrText>2</w:instrText>
      </w:r>
      <w:r w:rsidRPr="00245150">
        <w:rPr>
          <w:rFonts w:ascii="Times New Roman" w:eastAsia="楷体_GB2312" w:hAnsi="Times New Roman"/>
          <w:b/>
          <w:i/>
        </w:rPr>
        <w:instrText>L</w:instrText>
      </w:r>
      <w:r w:rsidRPr="00245150">
        <w:rPr>
          <w:rFonts w:ascii="Times New Roman" w:eastAsia="楷体_GB2312" w:hAnsi="Times New Roman"/>
          <w:b/>
          <w:vertAlign w:val="superscript"/>
        </w:rPr>
        <w:instrText>2</w:instrText>
      </w:r>
      <w:r w:rsidRPr="00245150">
        <w:rPr>
          <w:rFonts w:ascii="Times New Roman" w:eastAsia="楷体_GB2312" w:hAnsi="Times New Roman"/>
          <w:b/>
          <w:i/>
        </w:rPr>
        <w:instrText>,</w:instrText>
      </w:r>
      <w:r w:rsidRPr="00245150">
        <w:rPr>
          <w:rFonts w:ascii="Times New Roman" w:eastAsia="楷体_GB2312" w:hAnsi="Times New Roman"/>
          <w:b/>
        </w:rPr>
        <w:instrText>4</w:instrText>
      </w:r>
      <w:r w:rsidRPr="00245150">
        <w:rPr>
          <w:rFonts w:ascii="Times New Roman" w:eastAsia="楷体_GB2312" w:hAnsi="Times New Roman"/>
          <w:b/>
          <w:i/>
        </w:rPr>
        <w:instrText>dU</w:instrText>
      </w:r>
      <w:r w:rsidRPr="00245150">
        <w:rPr>
          <w:rFonts w:ascii="Times New Roman" w:eastAsia="楷体_GB2312" w:hAnsi="Times New Roman"/>
          <w:b/>
          <w:vertAlign w:val="subscript"/>
        </w:rPr>
        <w:instrText>1</w:instrText>
      </w:r>
      <w:r w:rsidRPr="00245150">
        <w:rPr>
          <w:rFonts w:ascii="Times New Roman" w:eastAsia="楷体_GB2312" w:hAnsi="Times New Roman"/>
          <w:b/>
        </w:rPr>
        <w:instrText>)</w:instrText>
      </w:r>
      <w:r w:rsidRPr="00245150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245150">
        <w:rPr>
          <w:rFonts w:ascii="Times New Roman" w:eastAsia="楷体_GB2312" w:hAnsi="Times New Roman"/>
          <w:b/>
        </w:rPr>
        <w:t>。显然，</w:t>
      </w:r>
      <w:r w:rsidRPr="00245150">
        <w:rPr>
          <w:rFonts w:ascii="Times New Roman" w:eastAsia="楷体_GB2312" w:hAnsi="Times New Roman"/>
          <w:b/>
        </w:rPr>
        <w:t>A</w:t>
      </w:r>
      <w:r w:rsidRPr="00245150">
        <w:rPr>
          <w:rFonts w:ascii="Times New Roman" w:eastAsia="楷体_GB2312" w:hAnsi="Times New Roman"/>
          <w:b/>
        </w:rPr>
        <w:t>选项中若</w:t>
      </w:r>
      <w:r w:rsidRPr="00245150">
        <w:rPr>
          <w:rFonts w:ascii="Times New Roman" w:eastAsia="楷体_GB2312" w:hAnsi="Times New Roman"/>
          <w:b/>
          <w:i/>
        </w:rPr>
        <w:t>U</w:t>
      </w:r>
      <w:r w:rsidRPr="00245150">
        <w:rPr>
          <w:rFonts w:ascii="Times New Roman" w:eastAsia="楷体_GB2312" w:hAnsi="Times New Roman"/>
          <w:b/>
          <w:vertAlign w:val="subscript"/>
        </w:rPr>
        <w:t>1</w:t>
      </w:r>
      <w:r w:rsidRPr="00245150">
        <w:rPr>
          <w:rFonts w:ascii="Times New Roman" w:eastAsia="楷体_GB2312" w:hAnsi="Times New Roman"/>
          <w:b/>
        </w:rPr>
        <w:t>减小到原来的</w:t>
      </w:r>
      <w:r w:rsidRPr="00245150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245150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245150">
        <w:rPr>
          <w:rFonts w:ascii="Times New Roman" w:eastAsia="楷体_GB2312" w:hAnsi="Times New Roman"/>
          <w:b/>
        </w:rPr>
        <w:instrText>f(1</w:instrText>
      </w:r>
      <w:r w:rsidRPr="00245150">
        <w:rPr>
          <w:rFonts w:ascii="Times New Roman" w:eastAsia="楷体_GB2312" w:hAnsi="Times New Roman"/>
          <w:b/>
          <w:i/>
        </w:rPr>
        <w:instrText>,</w:instrText>
      </w:r>
      <w:r w:rsidRPr="00245150">
        <w:rPr>
          <w:rFonts w:ascii="Times New Roman" w:eastAsia="楷体_GB2312" w:hAnsi="Times New Roman"/>
          <w:b/>
        </w:rPr>
        <w:instrText>2)</w:instrText>
      </w:r>
      <w:r w:rsidRPr="00245150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245150">
        <w:rPr>
          <w:rFonts w:ascii="Times New Roman" w:eastAsia="楷体_GB2312" w:hAnsi="Times New Roman"/>
          <w:b/>
        </w:rPr>
        <w:t>，</w:t>
      </w:r>
      <w:r w:rsidRPr="00245150">
        <w:rPr>
          <w:rFonts w:ascii="Times New Roman" w:eastAsia="楷体_GB2312" w:hAnsi="Times New Roman"/>
          <w:b/>
          <w:i/>
        </w:rPr>
        <w:t>y</w:t>
      </w:r>
      <w:r w:rsidRPr="00245150">
        <w:rPr>
          <w:rFonts w:ascii="Times New Roman" w:eastAsia="楷体_GB2312" w:hAnsi="Times New Roman"/>
          <w:b/>
        </w:rPr>
        <w:t>变为原来的</w:t>
      </w:r>
      <w:r w:rsidRPr="00245150">
        <w:rPr>
          <w:rFonts w:ascii="Times New Roman" w:eastAsia="楷体_GB2312" w:hAnsi="Times New Roman"/>
          <w:b/>
        </w:rPr>
        <w:t>2</w:t>
      </w:r>
      <w:r w:rsidRPr="00245150">
        <w:rPr>
          <w:rFonts w:ascii="Times New Roman" w:eastAsia="楷体_GB2312" w:hAnsi="Times New Roman"/>
          <w:b/>
        </w:rPr>
        <w:t>倍，符合要求，</w:t>
      </w:r>
      <w:r w:rsidRPr="00245150">
        <w:rPr>
          <w:rFonts w:ascii="Times New Roman" w:eastAsia="楷体_GB2312" w:hAnsi="Times New Roman"/>
          <w:b/>
        </w:rPr>
        <w:t>A</w:t>
      </w:r>
      <w:r w:rsidRPr="00245150">
        <w:rPr>
          <w:rFonts w:ascii="Times New Roman" w:eastAsia="楷体_GB2312" w:hAnsi="Times New Roman"/>
          <w:b/>
        </w:rPr>
        <w:t>选项正确；同理使</w:t>
      </w:r>
      <w:r w:rsidRPr="00245150">
        <w:rPr>
          <w:rFonts w:ascii="Times New Roman" w:eastAsia="楷体_GB2312" w:hAnsi="Times New Roman"/>
          <w:b/>
          <w:i/>
        </w:rPr>
        <w:t>U</w:t>
      </w:r>
      <w:r w:rsidRPr="00245150">
        <w:rPr>
          <w:rFonts w:ascii="Times New Roman" w:eastAsia="楷体_GB2312" w:hAnsi="Times New Roman"/>
          <w:b/>
          <w:vertAlign w:val="subscript"/>
        </w:rPr>
        <w:t>2</w:t>
      </w:r>
      <w:r w:rsidRPr="00245150">
        <w:rPr>
          <w:rFonts w:ascii="Times New Roman" w:eastAsia="楷体_GB2312" w:hAnsi="Times New Roman"/>
          <w:b/>
        </w:rPr>
        <w:t>增大为原来的</w:t>
      </w:r>
      <w:r w:rsidRPr="00245150">
        <w:rPr>
          <w:rFonts w:ascii="Times New Roman" w:eastAsia="楷体_GB2312" w:hAnsi="Times New Roman"/>
          <w:b/>
        </w:rPr>
        <w:t>2</w:t>
      </w:r>
      <w:r w:rsidRPr="00245150">
        <w:rPr>
          <w:rFonts w:ascii="Times New Roman" w:eastAsia="楷体_GB2312" w:hAnsi="Times New Roman"/>
          <w:b/>
        </w:rPr>
        <w:t>倍或</w:t>
      </w:r>
      <w:r w:rsidRPr="00245150">
        <w:rPr>
          <w:rFonts w:ascii="Times New Roman" w:eastAsia="楷体_GB2312" w:hAnsi="Times New Roman"/>
          <w:b/>
          <w:i/>
        </w:rPr>
        <w:t>d</w:t>
      </w:r>
      <w:r w:rsidRPr="00245150">
        <w:rPr>
          <w:rFonts w:ascii="Times New Roman" w:eastAsia="楷体_GB2312" w:hAnsi="Times New Roman"/>
          <w:b/>
        </w:rPr>
        <w:t>减小为原来的</w:t>
      </w:r>
      <w:r w:rsidRPr="00245150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Pr="00245150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Pr="00245150">
        <w:rPr>
          <w:rFonts w:ascii="Times New Roman" w:eastAsia="楷体_GB2312" w:hAnsi="Times New Roman"/>
          <w:b/>
        </w:rPr>
        <w:instrText>f(1</w:instrText>
      </w:r>
      <w:r w:rsidRPr="00245150">
        <w:rPr>
          <w:rFonts w:ascii="Times New Roman" w:eastAsia="楷体_GB2312" w:hAnsi="Times New Roman"/>
          <w:b/>
          <w:i/>
        </w:rPr>
        <w:instrText>,</w:instrText>
      </w:r>
      <w:r w:rsidRPr="00245150">
        <w:rPr>
          <w:rFonts w:ascii="Times New Roman" w:eastAsia="楷体_GB2312" w:hAnsi="Times New Roman"/>
          <w:b/>
        </w:rPr>
        <w:instrText>2)</w:instrText>
      </w:r>
      <w:r w:rsidRPr="00245150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Pr="00245150">
        <w:rPr>
          <w:rFonts w:ascii="Times New Roman" w:eastAsia="楷体_GB2312" w:hAnsi="Times New Roman"/>
          <w:b/>
        </w:rPr>
        <w:t>均符合题意，因此</w:t>
      </w:r>
      <w:r w:rsidRPr="00245150">
        <w:rPr>
          <w:rFonts w:ascii="Times New Roman" w:eastAsia="楷体_GB2312" w:hAnsi="Times New Roman"/>
          <w:b/>
        </w:rPr>
        <w:t>B</w:t>
      </w:r>
      <w:r w:rsidRPr="00245150">
        <w:rPr>
          <w:rFonts w:ascii="Times New Roman" w:eastAsia="楷体_GB2312" w:hAnsi="Times New Roman"/>
          <w:b/>
        </w:rPr>
        <w:t>、</w:t>
      </w:r>
      <w:r w:rsidRPr="00245150">
        <w:rPr>
          <w:rFonts w:ascii="Times New Roman" w:eastAsia="楷体_GB2312" w:hAnsi="Times New Roman"/>
          <w:b/>
        </w:rPr>
        <w:t>D</w:t>
      </w:r>
      <w:r w:rsidRPr="00245150">
        <w:rPr>
          <w:rFonts w:ascii="Times New Roman" w:eastAsia="楷体_GB2312" w:hAnsi="Times New Roman"/>
          <w:b/>
        </w:rPr>
        <w:t>选项正确，只有</w:t>
      </w:r>
      <w:r w:rsidRPr="00245150">
        <w:rPr>
          <w:rFonts w:ascii="Times New Roman" w:eastAsia="楷体_GB2312" w:hAnsi="Times New Roman"/>
          <w:b/>
        </w:rPr>
        <w:t>C</w:t>
      </w:r>
      <w:r w:rsidRPr="00245150">
        <w:rPr>
          <w:rFonts w:ascii="Times New Roman" w:eastAsia="楷体_GB2312" w:hAnsi="Times New Roman"/>
          <w:b/>
        </w:rPr>
        <w:t>选项不正确。</w:t>
      </w:r>
    </w:p>
    <w:p w14:paraId="584B1435" w14:textId="09C9A342" w:rsidR="00C461BE" w:rsidRDefault="00C461BE" w:rsidP="00C461BE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/>
          <w:b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18EA2453" wp14:editId="2599662F">
            <wp:simplePos x="0" y="0"/>
            <wp:positionH relativeFrom="column">
              <wp:posOffset>4435475</wp:posOffset>
            </wp:positionH>
            <wp:positionV relativeFrom="paragraph">
              <wp:posOffset>581660</wp:posOffset>
            </wp:positionV>
            <wp:extent cx="1511935" cy="877570"/>
            <wp:effectExtent l="0" t="0" r="12065" b="17780"/>
            <wp:wrapTight wrapText="bothSides">
              <wp:wrapPolygon edited="0">
                <wp:start x="0" y="0"/>
                <wp:lineTo x="0" y="21100"/>
                <wp:lineTo x="21228" y="21100"/>
                <wp:lineTo x="21228" y="0"/>
                <wp:lineTo x="0" y="0"/>
              </wp:wrapPolygon>
            </wp:wrapTight>
            <wp:docPr id="28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2"/>
                    <pic:cNvPicPr>
                      <a:picLocks noChangeAspect="1"/>
                    </pic:cNvPicPr>
                  </pic:nvPicPr>
                  <pic:blipFill>
                    <a:blip r:embed="rId21"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1193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4BDB">
        <w:rPr>
          <w:rFonts w:ascii="Times New Roman" w:eastAsia="黑体" w:hAnsi="Times New Roman"/>
          <w:b/>
        </w:rPr>
        <w:t>8</w:t>
      </w:r>
      <w:r>
        <w:rPr>
          <w:rFonts w:ascii="Times New Roman" w:eastAsia="黑体" w:hAnsi="Times New Roman"/>
          <w:b/>
        </w:rPr>
        <w:t>.</w:t>
      </w:r>
      <w:r>
        <w:rPr>
          <w:rFonts w:ascii="Times New Roman" w:eastAsia="黑体" w:hAnsi="Times New Roman"/>
          <w:b/>
        </w:rPr>
        <w:t>解析：</w:t>
      </w:r>
      <w:r>
        <w:rPr>
          <w:rFonts w:ascii="Times New Roman" w:eastAsia="楷体_GB2312" w:hAnsi="Times New Roman"/>
          <w:b/>
        </w:rPr>
        <w:t>(1)</w:t>
      </w:r>
      <w:r>
        <w:rPr>
          <w:rFonts w:ascii="Times New Roman" w:eastAsia="楷体_GB2312" w:hAnsi="Times New Roman"/>
          <w:b/>
        </w:rPr>
        <w:t>设粒子在运动过程中的加速度大小为</w:t>
      </w:r>
      <w:r>
        <w:rPr>
          <w:rFonts w:ascii="Times New Roman" w:eastAsia="楷体_GB2312" w:hAnsi="Times New Roman"/>
          <w:b/>
          <w:i/>
        </w:rPr>
        <w:t>a</w:t>
      </w:r>
      <w:r>
        <w:rPr>
          <w:rFonts w:ascii="Times New Roman" w:eastAsia="楷体_GB2312" w:hAnsi="Times New Roman"/>
          <w:b/>
        </w:rPr>
        <w:t>，离开偏转电场时偏转距离为</w:t>
      </w:r>
      <w:r>
        <w:rPr>
          <w:rFonts w:ascii="Times New Roman" w:eastAsia="楷体_GB2312" w:hAnsi="Times New Roman"/>
          <w:b/>
          <w:i/>
        </w:rPr>
        <w:t>y</w:t>
      </w:r>
      <w:r>
        <w:rPr>
          <w:rFonts w:ascii="Times New Roman" w:eastAsia="楷体_GB2312" w:hAnsi="Times New Roman"/>
          <w:b/>
        </w:rPr>
        <w:t>，沿电场方向的速度为</w:t>
      </w:r>
      <w:proofErr w:type="spellStart"/>
      <w:r>
        <w:rPr>
          <w:rFonts w:ascii="Book Antiqua" w:eastAsia="楷体_GB2312" w:hAnsi="Book Antiqua"/>
          <w:b/>
          <w:i/>
        </w:rPr>
        <w:t>v</w:t>
      </w:r>
      <w:r>
        <w:rPr>
          <w:rFonts w:ascii="Times New Roman" w:eastAsia="楷体_GB2312" w:hAnsi="Times New Roman"/>
          <w:b/>
          <w:i/>
          <w:vertAlign w:val="subscript"/>
        </w:rPr>
        <w:t>y</w:t>
      </w:r>
      <w:proofErr w:type="spellEnd"/>
      <w:r>
        <w:rPr>
          <w:rFonts w:ascii="Times New Roman" w:eastAsia="楷体_GB2312" w:hAnsi="Times New Roman"/>
          <w:b/>
        </w:rPr>
        <w:t>，速度偏转角为</w:t>
      </w:r>
      <w:r>
        <w:rPr>
          <w:rFonts w:ascii="Times New Roman" w:eastAsia="楷体_GB2312" w:hAnsi="Times New Roman"/>
          <w:b/>
          <w:i/>
        </w:rPr>
        <w:t>θ</w:t>
      </w:r>
      <w:r>
        <w:rPr>
          <w:rFonts w:ascii="Times New Roman" w:eastAsia="楷体_GB2312" w:hAnsi="Times New Roman"/>
          <w:b/>
        </w:rPr>
        <w:t>，其反向延长线通过</w:t>
      </w:r>
      <w:r>
        <w:rPr>
          <w:rFonts w:ascii="Times New Roman" w:eastAsia="楷体_GB2312" w:hAnsi="Times New Roman"/>
          <w:b/>
          <w:i/>
        </w:rPr>
        <w:t>O</w:t>
      </w:r>
      <w:r>
        <w:rPr>
          <w:rFonts w:ascii="Times New Roman" w:eastAsia="楷体_GB2312" w:hAnsi="Times New Roman"/>
          <w:b/>
        </w:rPr>
        <w:t>点，</w:t>
      </w:r>
      <w:r>
        <w:rPr>
          <w:rFonts w:ascii="Times New Roman" w:eastAsia="楷体_GB2312" w:hAnsi="Times New Roman"/>
          <w:b/>
          <w:i/>
        </w:rPr>
        <w:t>O</w:t>
      </w:r>
      <w:r>
        <w:rPr>
          <w:rFonts w:ascii="Times New Roman" w:eastAsia="楷体_GB2312" w:hAnsi="Times New Roman"/>
          <w:b/>
        </w:rPr>
        <w:t>点</w:t>
      </w:r>
      <w:proofErr w:type="gramStart"/>
      <w:r>
        <w:rPr>
          <w:rFonts w:ascii="Times New Roman" w:eastAsia="楷体_GB2312" w:hAnsi="Times New Roman"/>
          <w:b/>
        </w:rPr>
        <w:t>与板右端的</w:t>
      </w:r>
      <w:proofErr w:type="gramEnd"/>
      <w:r>
        <w:rPr>
          <w:rFonts w:ascii="Times New Roman" w:eastAsia="楷体_GB2312" w:hAnsi="Times New Roman"/>
          <w:b/>
        </w:rPr>
        <w:t>水平距离为</w:t>
      </w:r>
      <w:r>
        <w:rPr>
          <w:rFonts w:ascii="Times New Roman" w:eastAsia="楷体_GB2312" w:hAnsi="Times New Roman"/>
          <w:b/>
          <w:i/>
        </w:rPr>
        <w:t>x</w:t>
      </w:r>
      <w:r>
        <w:rPr>
          <w:rFonts w:ascii="Times New Roman" w:eastAsia="楷体_GB2312" w:hAnsi="Times New Roman"/>
          <w:b/>
        </w:rPr>
        <w:t>，则有</w:t>
      </w:r>
    </w:p>
    <w:p w14:paraId="535325B8" w14:textId="77777777" w:rsidR="00C461BE" w:rsidRDefault="00C461BE" w:rsidP="00C461BE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eastAsia="楷体_GB2312" w:hAnsi="Times New Roman"/>
          <w:b/>
        </w:rPr>
      </w:pPr>
      <w:r>
        <w:rPr>
          <w:rFonts w:ascii="Times New Roman" w:eastAsia="楷体_GB2312" w:hAnsi="Times New Roman"/>
          <w:b/>
          <w:i/>
        </w:rPr>
        <w:t>y</w:t>
      </w:r>
      <w:r>
        <w:rPr>
          <w:rFonts w:ascii="Times New Roman" w:eastAsia="楷体_GB2312" w:hAnsi="Times New Roman"/>
          <w:b/>
        </w:rPr>
        <w:t>＝</w:t>
      </w:r>
      <w:r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>
        <w:rPr>
          <w:rFonts w:ascii="Times New Roman" w:eastAsia="楷体_GB2312" w:hAnsi="Times New Roman"/>
          <w:b/>
        </w:rPr>
        <w:instrText>f(1</w:instrText>
      </w:r>
      <w:r>
        <w:rPr>
          <w:rFonts w:ascii="Times New Roman" w:eastAsia="楷体_GB2312" w:hAnsi="Times New Roman"/>
          <w:b/>
          <w:i/>
        </w:rPr>
        <w:instrText>,</w:instrText>
      </w:r>
      <w:r>
        <w:rPr>
          <w:rFonts w:ascii="Times New Roman" w:eastAsia="楷体_GB2312" w:hAnsi="Times New Roman"/>
          <w:b/>
        </w:rPr>
        <w:instrText>2)</w:instrText>
      </w:r>
      <w:r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>
        <w:rPr>
          <w:rFonts w:ascii="Times New Roman" w:eastAsia="楷体_GB2312" w:hAnsi="Times New Roman"/>
          <w:b/>
          <w:i/>
        </w:rPr>
        <w:t>at</w:t>
      </w:r>
      <w:r>
        <w:rPr>
          <w:rFonts w:ascii="Times New Roman" w:eastAsia="楷体_GB2312" w:hAnsi="Times New Roman"/>
          <w:b/>
          <w:vertAlign w:val="superscript"/>
        </w:rPr>
        <w:t>2</w:t>
      </w:r>
      <w:r>
        <w:rPr>
          <w:rFonts w:ascii="Times New Roman" w:eastAsia="楷体_GB2312" w:hAnsi="Times New Roman"/>
          <w:b/>
        </w:rPr>
        <w:t>，</w:t>
      </w:r>
      <w:r>
        <w:rPr>
          <w:rFonts w:ascii="Times New Roman" w:eastAsia="楷体_GB2312" w:hAnsi="Times New Roman"/>
          <w:b/>
          <w:i/>
        </w:rPr>
        <w:t>L</w:t>
      </w:r>
      <w:r>
        <w:rPr>
          <w:rFonts w:ascii="Times New Roman" w:eastAsia="楷体_GB2312" w:hAnsi="Times New Roman"/>
          <w:b/>
        </w:rPr>
        <w:t>＝</w:t>
      </w:r>
      <w:r>
        <w:rPr>
          <w:rFonts w:ascii="Book Antiqua" w:eastAsia="楷体_GB2312" w:hAnsi="Book Antiqua"/>
          <w:b/>
          <w:i/>
        </w:rPr>
        <w:t>v</w:t>
      </w:r>
      <w:r>
        <w:rPr>
          <w:rFonts w:ascii="Times New Roman" w:eastAsia="楷体_GB2312" w:hAnsi="Times New Roman"/>
          <w:b/>
          <w:vertAlign w:val="subscript"/>
        </w:rPr>
        <w:t>0</w:t>
      </w:r>
      <w:r>
        <w:rPr>
          <w:rFonts w:ascii="Times New Roman" w:eastAsia="楷体_GB2312" w:hAnsi="Times New Roman"/>
          <w:b/>
          <w:i/>
        </w:rPr>
        <w:t>t</w:t>
      </w:r>
      <w:r>
        <w:rPr>
          <w:rFonts w:ascii="Times New Roman" w:eastAsia="楷体_GB2312" w:hAnsi="Times New Roman"/>
          <w:b/>
        </w:rPr>
        <w:t>，</w:t>
      </w:r>
      <w:proofErr w:type="spellStart"/>
      <w:r>
        <w:rPr>
          <w:rFonts w:ascii="Book Antiqua" w:eastAsia="楷体_GB2312" w:hAnsi="Book Antiqua"/>
          <w:b/>
          <w:i/>
        </w:rPr>
        <w:t>v</w:t>
      </w:r>
      <w:r>
        <w:rPr>
          <w:rFonts w:ascii="Times New Roman" w:eastAsia="楷体_GB2312" w:hAnsi="Times New Roman"/>
          <w:b/>
          <w:i/>
          <w:vertAlign w:val="subscript"/>
        </w:rPr>
        <w:t>y</w:t>
      </w:r>
      <w:proofErr w:type="spellEnd"/>
      <w:r>
        <w:rPr>
          <w:rFonts w:ascii="Times New Roman" w:eastAsia="楷体_GB2312" w:hAnsi="Times New Roman"/>
          <w:b/>
        </w:rPr>
        <w:t>＝</w:t>
      </w:r>
      <w:r>
        <w:rPr>
          <w:rFonts w:ascii="Times New Roman" w:eastAsia="楷体_GB2312" w:hAnsi="Times New Roman"/>
          <w:b/>
          <w:i/>
        </w:rPr>
        <w:t>at</w:t>
      </w:r>
      <w:r>
        <w:rPr>
          <w:rFonts w:ascii="Times New Roman" w:eastAsia="楷体_GB2312" w:hAnsi="Times New Roman"/>
          <w:b/>
        </w:rPr>
        <w:t>，</w:t>
      </w:r>
      <w:r>
        <w:rPr>
          <w:rFonts w:ascii="Times New Roman" w:eastAsia="楷体_GB2312" w:hAnsi="Times New Roman"/>
          <w:b/>
        </w:rPr>
        <w:t xml:space="preserve">tan </w:t>
      </w:r>
      <w:r>
        <w:rPr>
          <w:rFonts w:ascii="Times New Roman" w:eastAsia="楷体_GB2312" w:hAnsi="Times New Roman"/>
          <w:b/>
          <w:i/>
        </w:rPr>
        <w:t>θ</w:t>
      </w:r>
      <w:r>
        <w:rPr>
          <w:rFonts w:ascii="Times New Roman" w:eastAsia="楷体_GB2312" w:hAnsi="Times New Roman"/>
          <w:b/>
        </w:rPr>
        <w:t>＝</w:t>
      </w:r>
      <w:r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>
        <w:rPr>
          <w:rFonts w:ascii="Times New Roman" w:eastAsia="楷体_GB2312" w:hAnsi="Times New Roman"/>
          <w:b/>
        </w:rPr>
        <w:instrText>f(</w:instrText>
      </w:r>
      <w:r>
        <w:rPr>
          <w:rFonts w:ascii="Book Antiqua" w:eastAsia="楷体_GB2312" w:hAnsi="Book Antiqua"/>
          <w:b/>
          <w:i/>
        </w:rPr>
        <w:instrText>v</w:instrText>
      </w:r>
      <w:r>
        <w:rPr>
          <w:rFonts w:ascii="Times New Roman" w:eastAsia="楷体_GB2312" w:hAnsi="Times New Roman"/>
          <w:b/>
          <w:i/>
          <w:vertAlign w:val="subscript"/>
        </w:rPr>
        <w:instrText>y</w:instrText>
      </w:r>
      <w:r>
        <w:rPr>
          <w:rFonts w:ascii="Times New Roman" w:eastAsia="楷体_GB2312" w:hAnsi="Times New Roman"/>
          <w:b/>
          <w:i/>
        </w:rPr>
        <w:instrText>,</w:instrText>
      </w:r>
      <w:r>
        <w:rPr>
          <w:rFonts w:ascii="Book Antiqua" w:eastAsia="楷体_GB2312" w:hAnsi="Book Antiqua"/>
          <w:b/>
          <w:i/>
        </w:rPr>
        <w:instrText>v</w:instrText>
      </w:r>
      <w:r>
        <w:rPr>
          <w:rFonts w:ascii="Times New Roman" w:eastAsia="楷体_GB2312" w:hAnsi="Times New Roman"/>
          <w:b/>
          <w:vertAlign w:val="subscript"/>
        </w:rPr>
        <w:instrText>0</w:instrText>
      </w:r>
      <w:r>
        <w:rPr>
          <w:rFonts w:ascii="Times New Roman" w:eastAsia="楷体_GB2312" w:hAnsi="Times New Roman"/>
          <w:b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>
        <w:rPr>
          <w:rFonts w:ascii="Times New Roman" w:eastAsia="楷体_GB2312" w:hAnsi="Times New Roman"/>
          <w:b/>
        </w:rPr>
        <w:t>＝</w:t>
      </w:r>
      <w:r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>
        <w:rPr>
          <w:rFonts w:ascii="Times New Roman" w:eastAsia="楷体_GB2312" w:hAnsi="Times New Roman"/>
          <w:b/>
        </w:rPr>
        <w:instrText>f(</w:instrText>
      </w:r>
      <w:r>
        <w:rPr>
          <w:rFonts w:ascii="Times New Roman" w:eastAsia="楷体_GB2312" w:hAnsi="Times New Roman"/>
          <w:b/>
          <w:i/>
        </w:rPr>
        <w:instrText>y,x</w:instrText>
      </w:r>
      <w:r>
        <w:rPr>
          <w:rFonts w:ascii="Times New Roman" w:eastAsia="楷体_GB2312" w:hAnsi="Times New Roman"/>
          <w:b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>
        <w:rPr>
          <w:rFonts w:ascii="Times New Roman" w:eastAsia="楷体_GB2312" w:hAnsi="Times New Roman"/>
          <w:b/>
        </w:rPr>
        <w:t>，解得</w:t>
      </w:r>
      <w:r>
        <w:rPr>
          <w:rFonts w:ascii="Times New Roman" w:eastAsia="楷体_GB2312" w:hAnsi="Times New Roman"/>
          <w:b/>
          <w:i/>
        </w:rPr>
        <w:t>x</w:t>
      </w:r>
      <w:r>
        <w:rPr>
          <w:rFonts w:ascii="Times New Roman" w:eastAsia="楷体_GB2312" w:hAnsi="Times New Roman"/>
          <w:b/>
        </w:rPr>
        <w:t>＝</w:t>
      </w:r>
      <w:r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>
        <w:rPr>
          <w:rFonts w:ascii="Times New Roman" w:eastAsia="楷体_GB2312" w:hAnsi="Times New Roman"/>
          <w:b/>
        </w:rPr>
        <w:instrText>f(</w:instrText>
      </w:r>
      <w:r>
        <w:rPr>
          <w:rFonts w:ascii="Times New Roman" w:eastAsia="楷体_GB2312" w:hAnsi="Times New Roman"/>
          <w:b/>
          <w:i/>
        </w:rPr>
        <w:instrText>L,</w:instrText>
      </w:r>
      <w:r>
        <w:rPr>
          <w:rFonts w:ascii="Times New Roman" w:eastAsia="楷体_GB2312" w:hAnsi="Times New Roman"/>
          <w:b/>
        </w:rPr>
        <w:instrText>2)</w:instrText>
      </w:r>
      <w:r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</w:p>
    <w:p w14:paraId="37DAF656" w14:textId="77777777" w:rsidR="00C461BE" w:rsidRDefault="00C461BE" w:rsidP="00C461BE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eastAsia="楷体_GB2312" w:hAnsi="Times New Roman"/>
          <w:b/>
        </w:rPr>
      </w:pPr>
      <w:r>
        <w:rPr>
          <w:rFonts w:ascii="Times New Roman" w:eastAsia="楷体_GB2312" w:hAnsi="Times New Roman"/>
          <w:b/>
        </w:rPr>
        <w:t>即粒子飞出电场后的速度方向的反向延长线交于两板间的中心</w:t>
      </w:r>
      <w:r>
        <w:rPr>
          <w:rFonts w:ascii="Times New Roman" w:eastAsia="楷体_GB2312" w:hAnsi="Times New Roman"/>
          <w:b/>
          <w:i/>
        </w:rPr>
        <w:t>O</w:t>
      </w:r>
      <w:r>
        <w:rPr>
          <w:rFonts w:ascii="Times New Roman" w:eastAsia="楷体_GB2312" w:hAnsi="Times New Roman"/>
          <w:b/>
        </w:rPr>
        <w:t>点。</w:t>
      </w:r>
    </w:p>
    <w:p w14:paraId="4F65E44E" w14:textId="1DD04AAC" w:rsidR="00C461BE" w:rsidRDefault="00C461BE" w:rsidP="004D211B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eastAsia="楷体_GB2312" w:hAnsi="Times New Roman"/>
          <w:b/>
        </w:rPr>
      </w:pPr>
      <w:r>
        <w:rPr>
          <w:rFonts w:ascii="Times New Roman" w:eastAsia="楷体_GB2312" w:hAnsi="Times New Roman"/>
          <w:b/>
        </w:rPr>
        <w:t>(2)</w:t>
      </w:r>
      <w:r>
        <w:rPr>
          <w:rFonts w:ascii="Times New Roman" w:eastAsia="楷体_GB2312" w:hAnsi="Times New Roman"/>
          <w:b/>
        </w:rPr>
        <w:t>由题知</w:t>
      </w:r>
      <w:r>
        <w:rPr>
          <w:rFonts w:ascii="Times New Roman" w:eastAsia="楷体_GB2312" w:hAnsi="Times New Roman"/>
          <w:b/>
          <w:i/>
        </w:rPr>
        <w:t>a</w:t>
      </w:r>
      <w:r>
        <w:rPr>
          <w:rFonts w:ascii="Times New Roman" w:eastAsia="楷体_GB2312" w:hAnsi="Times New Roman"/>
          <w:b/>
        </w:rPr>
        <w:t>＝</w:t>
      </w:r>
      <w:r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>
        <w:rPr>
          <w:rFonts w:ascii="Times New Roman" w:eastAsia="楷体_GB2312" w:hAnsi="Times New Roman"/>
          <w:b/>
        </w:rPr>
        <w:instrText>f(</w:instrText>
      </w:r>
      <w:r>
        <w:rPr>
          <w:rFonts w:ascii="Times New Roman" w:eastAsia="楷体_GB2312" w:hAnsi="Times New Roman"/>
          <w:b/>
          <w:i/>
        </w:rPr>
        <w:instrText>Eq,m</w:instrText>
      </w:r>
      <w:r>
        <w:rPr>
          <w:rFonts w:ascii="Times New Roman" w:eastAsia="楷体_GB2312" w:hAnsi="Times New Roman"/>
          <w:b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>
        <w:rPr>
          <w:rFonts w:ascii="Times New Roman" w:eastAsia="楷体_GB2312" w:hAnsi="Times New Roman"/>
          <w:b/>
        </w:rPr>
        <w:t>，</w:t>
      </w:r>
      <w:r>
        <w:rPr>
          <w:rFonts w:ascii="Times New Roman" w:eastAsia="楷体_GB2312" w:hAnsi="Times New Roman"/>
          <w:b/>
          <w:i/>
        </w:rPr>
        <w:t>E</w:t>
      </w:r>
      <w:r>
        <w:rPr>
          <w:rFonts w:ascii="Times New Roman" w:eastAsia="楷体_GB2312" w:hAnsi="Times New Roman"/>
          <w:b/>
        </w:rPr>
        <w:t>＝</w:t>
      </w:r>
      <w:r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>
        <w:rPr>
          <w:rFonts w:ascii="Times New Roman" w:eastAsia="楷体_GB2312" w:hAnsi="Times New Roman"/>
          <w:b/>
        </w:rPr>
        <w:instrText>f(</w:instrText>
      </w:r>
      <w:r>
        <w:rPr>
          <w:rFonts w:ascii="Times New Roman" w:eastAsia="楷体_GB2312" w:hAnsi="Times New Roman"/>
          <w:b/>
          <w:i/>
        </w:rPr>
        <w:instrText>U</w:instrText>
      </w:r>
      <w:r>
        <w:rPr>
          <w:rFonts w:ascii="Times New Roman" w:eastAsia="楷体_GB2312" w:hAnsi="Times New Roman"/>
          <w:b/>
          <w:i/>
          <w:vertAlign w:val="subscript"/>
        </w:rPr>
        <w:instrText>YY</w:instrText>
      </w:r>
      <w:r>
        <w:rPr>
          <w:rFonts w:eastAsia="楷体_GB2312" w:hAnsi="宋体"/>
          <w:b/>
          <w:vertAlign w:val="subscript"/>
        </w:rPr>
        <w:instrText>′</w:instrText>
      </w:r>
      <w:r>
        <w:rPr>
          <w:rFonts w:ascii="Times New Roman" w:eastAsia="楷体_GB2312" w:hAnsi="Times New Roman"/>
          <w:b/>
          <w:i/>
        </w:rPr>
        <w:instrText>,d</w:instrText>
      </w:r>
      <w:r>
        <w:rPr>
          <w:rFonts w:ascii="Times New Roman" w:eastAsia="楷体_GB2312" w:hAnsi="Times New Roman"/>
          <w:b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>
        <w:rPr>
          <w:rFonts w:ascii="Times New Roman" w:eastAsia="楷体_GB2312" w:hAnsi="Times New Roman"/>
          <w:b/>
        </w:rPr>
        <w:t>，解得</w:t>
      </w:r>
      <w:r>
        <w:rPr>
          <w:rFonts w:ascii="Times New Roman" w:eastAsia="楷体_GB2312" w:hAnsi="Times New Roman"/>
          <w:b/>
          <w:i/>
        </w:rPr>
        <w:t>y</w:t>
      </w:r>
      <w:r>
        <w:rPr>
          <w:rFonts w:ascii="Times New Roman" w:eastAsia="楷体_GB2312" w:hAnsi="Times New Roman"/>
          <w:b/>
        </w:rPr>
        <w:t>＝</w:t>
      </w:r>
      <w:r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>
        <w:rPr>
          <w:rFonts w:ascii="Times New Roman" w:eastAsia="楷体_GB2312" w:hAnsi="Times New Roman"/>
          <w:b/>
        </w:rPr>
        <w:instrText>f(</w:instrText>
      </w:r>
      <w:r>
        <w:rPr>
          <w:rFonts w:ascii="Times New Roman" w:eastAsia="楷体_GB2312" w:hAnsi="Times New Roman"/>
          <w:b/>
          <w:i/>
        </w:rPr>
        <w:instrText>qU</w:instrText>
      </w:r>
      <w:r>
        <w:rPr>
          <w:rFonts w:ascii="Times New Roman" w:eastAsia="楷体_GB2312" w:hAnsi="Times New Roman"/>
          <w:b/>
          <w:i/>
          <w:vertAlign w:val="subscript"/>
        </w:rPr>
        <w:instrText>YY</w:instrText>
      </w:r>
      <w:r>
        <w:rPr>
          <w:rFonts w:eastAsia="楷体_GB2312" w:hAnsi="宋体"/>
          <w:b/>
          <w:vertAlign w:val="subscript"/>
        </w:rPr>
        <w:instrText>′</w:instrText>
      </w:r>
      <w:r>
        <w:rPr>
          <w:rFonts w:ascii="Times New Roman" w:eastAsia="楷体_GB2312" w:hAnsi="Times New Roman"/>
          <w:b/>
          <w:i/>
        </w:rPr>
        <w:instrText>L</w:instrText>
      </w:r>
      <w:r>
        <w:rPr>
          <w:rFonts w:ascii="Times New Roman" w:eastAsia="楷体_GB2312" w:hAnsi="Times New Roman"/>
          <w:b/>
          <w:vertAlign w:val="superscript"/>
        </w:rPr>
        <w:instrText>2</w:instrText>
      </w:r>
      <w:r>
        <w:rPr>
          <w:rFonts w:ascii="Times New Roman" w:eastAsia="楷体_GB2312" w:hAnsi="Times New Roman"/>
          <w:b/>
          <w:i/>
        </w:rPr>
        <w:instrText>,</w:instrText>
      </w:r>
      <w:r>
        <w:rPr>
          <w:rFonts w:ascii="Times New Roman" w:eastAsia="楷体_GB2312" w:hAnsi="Times New Roman"/>
          <w:b/>
        </w:rPr>
        <w:instrText>2</w:instrText>
      </w:r>
      <w:r>
        <w:rPr>
          <w:rFonts w:ascii="Times New Roman" w:eastAsia="楷体_GB2312" w:hAnsi="Times New Roman"/>
          <w:b/>
          <w:i/>
        </w:rPr>
        <w:instrText>dm</w:instrText>
      </w:r>
      <w:r>
        <w:rPr>
          <w:rFonts w:ascii="Book Antiqua" w:eastAsia="楷体_GB2312" w:hAnsi="Book Antiqua"/>
          <w:b/>
          <w:i/>
        </w:rPr>
        <w:instrText>v</w:instrText>
      </w:r>
      <w:r>
        <w:rPr>
          <w:rFonts w:ascii="Times New Roman" w:eastAsia="楷体_GB2312" w:hAnsi="Times New Roman"/>
          <w:b/>
          <w:vertAlign w:val="subscript"/>
        </w:rPr>
        <w:instrText>0</w:instrText>
      </w:r>
      <w:r>
        <w:rPr>
          <w:rFonts w:ascii="Times New Roman" w:eastAsia="楷体_GB2312" w:hAnsi="Times New Roman"/>
          <w:b/>
          <w:vertAlign w:val="superscript"/>
        </w:rPr>
        <w:instrText>2</w:instrText>
      </w:r>
      <w:r>
        <w:rPr>
          <w:rFonts w:ascii="Times New Roman" w:eastAsia="楷体_GB2312" w:hAnsi="Times New Roman"/>
          <w:b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="004D211B">
        <w:rPr>
          <w:rFonts w:ascii="Times New Roman" w:eastAsia="楷体_GB2312" w:hAnsi="Times New Roman" w:hint="eastAsia"/>
          <w:b/>
        </w:rPr>
        <w:t xml:space="preserve"> </w:t>
      </w:r>
      <w:r w:rsidR="004D211B">
        <w:rPr>
          <w:rFonts w:ascii="Times New Roman" w:eastAsia="楷体_GB2312" w:hAnsi="Times New Roman"/>
          <w:b/>
        </w:rPr>
        <w:t xml:space="preserve">    </w:t>
      </w:r>
      <w:r>
        <w:rPr>
          <w:rFonts w:ascii="Times New Roman" w:eastAsia="楷体_GB2312" w:hAnsi="Times New Roman"/>
          <w:b/>
        </w:rPr>
        <w:t>当</w:t>
      </w:r>
      <w:r>
        <w:rPr>
          <w:rFonts w:ascii="Times New Roman" w:eastAsia="楷体_GB2312" w:hAnsi="Times New Roman"/>
          <w:b/>
          <w:i/>
        </w:rPr>
        <w:t>y</w:t>
      </w:r>
      <w:r>
        <w:rPr>
          <w:rFonts w:ascii="Times New Roman" w:eastAsia="楷体_GB2312" w:hAnsi="Times New Roman"/>
          <w:b/>
        </w:rPr>
        <w:t>＝</w:t>
      </w:r>
      <w:r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>
        <w:rPr>
          <w:rFonts w:ascii="Times New Roman" w:eastAsia="楷体_GB2312" w:hAnsi="Times New Roman"/>
          <w:b/>
        </w:rPr>
        <w:instrText>f(</w:instrText>
      </w:r>
      <w:r>
        <w:rPr>
          <w:rFonts w:ascii="Times New Roman" w:eastAsia="楷体_GB2312" w:hAnsi="Times New Roman"/>
          <w:b/>
          <w:i/>
        </w:rPr>
        <w:instrText>d,</w:instrText>
      </w:r>
      <w:r>
        <w:rPr>
          <w:rFonts w:ascii="Times New Roman" w:eastAsia="楷体_GB2312" w:hAnsi="Times New Roman"/>
          <w:b/>
        </w:rPr>
        <w:instrText>2)</w:instrText>
      </w:r>
      <w:r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>
        <w:rPr>
          <w:rFonts w:ascii="Times New Roman" w:eastAsia="楷体_GB2312" w:hAnsi="Times New Roman"/>
          <w:b/>
        </w:rPr>
        <w:t>时，</w:t>
      </w:r>
      <w:r>
        <w:rPr>
          <w:rFonts w:ascii="Times New Roman" w:eastAsia="楷体_GB2312" w:hAnsi="Times New Roman"/>
          <w:b/>
          <w:i/>
        </w:rPr>
        <w:t>U</w:t>
      </w:r>
      <w:r>
        <w:rPr>
          <w:rFonts w:ascii="Times New Roman" w:eastAsia="楷体_GB2312" w:hAnsi="Times New Roman"/>
          <w:b/>
          <w:i/>
          <w:vertAlign w:val="subscript"/>
        </w:rPr>
        <w:t>YY</w:t>
      </w:r>
      <w:r>
        <w:rPr>
          <w:rFonts w:eastAsia="楷体_GB2312" w:hAnsi="宋体"/>
          <w:b/>
          <w:vertAlign w:val="subscript"/>
        </w:rPr>
        <w:t>′</w:t>
      </w:r>
      <w:r>
        <w:rPr>
          <w:rFonts w:ascii="Times New Roman" w:eastAsia="楷体_GB2312" w:hAnsi="Times New Roman"/>
          <w:b/>
        </w:rPr>
        <w:t>＝</w:t>
      </w:r>
      <w:r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>
        <w:rPr>
          <w:rFonts w:ascii="Times New Roman" w:eastAsia="楷体_GB2312" w:hAnsi="Times New Roman"/>
          <w:b/>
        </w:rPr>
        <w:instrText>f(</w:instrText>
      </w:r>
      <w:r>
        <w:rPr>
          <w:rFonts w:ascii="Times New Roman" w:eastAsia="楷体_GB2312" w:hAnsi="Times New Roman"/>
          <w:b/>
          <w:i/>
        </w:rPr>
        <w:instrText>md</w:instrText>
      </w:r>
      <w:r>
        <w:rPr>
          <w:rFonts w:ascii="Times New Roman" w:eastAsia="楷体_GB2312" w:hAnsi="Times New Roman"/>
          <w:b/>
          <w:vertAlign w:val="superscript"/>
        </w:rPr>
        <w:instrText>2</w:instrText>
      </w:r>
      <w:r>
        <w:rPr>
          <w:rFonts w:ascii="Book Antiqua" w:eastAsia="楷体_GB2312" w:hAnsi="Book Antiqua"/>
          <w:b/>
          <w:i/>
        </w:rPr>
        <w:instrText>v</w:instrText>
      </w:r>
      <w:r>
        <w:rPr>
          <w:rFonts w:ascii="Times New Roman" w:eastAsia="楷体_GB2312" w:hAnsi="Times New Roman"/>
          <w:b/>
          <w:vertAlign w:val="subscript"/>
        </w:rPr>
        <w:instrText>0</w:instrText>
      </w:r>
      <w:r>
        <w:rPr>
          <w:rFonts w:ascii="Times New Roman" w:eastAsia="楷体_GB2312" w:hAnsi="Times New Roman"/>
          <w:b/>
          <w:vertAlign w:val="superscript"/>
        </w:rPr>
        <w:instrText>2</w:instrText>
      </w:r>
      <w:r>
        <w:rPr>
          <w:rFonts w:ascii="Times New Roman" w:eastAsia="楷体_GB2312" w:hAnsi="Times New Roman"/>
          <w:b/>
          <w:i/>
        </w:rPr>
        <w:instrText>,qL</w:instrText>
      </w:r>
      <w:r>
        <w:rPr>
          <w:rFonts w:ascii="Times New Roman" w:eastAsia="楷体_GB2312" w:hAnsi="Times New Roman"/>
          <w:b/>
          <w:vertAlign w:val="superscript"/>
        </w:rPr>
        <w:instrText>2</w:instrText>
      </w:r>
      <w:r>
        <w:rPr>
          <w:rFonts w:ascii="Times New Roman" w:eastAsia="楷体_GB2312" w:hAnsi="Times New Roman"/>
          <w:b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</w:p>
    <w:p w14:paraId="12F45ABB" w14:textId="77777777" w:rsidR="00C461BE" w:rsidRDefault="00C461BE" w:rsidP="00C461BE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eastAsia="楷体_GB2312" w:hAnsi="Times New Roman"/>
          <w:b/>
        </w:rPr>
      </w:pPr>
      <w:r>
        <w:rPr>
          <w:rFonts w:ascii="Times New Roman" w:eastAsia="楷体_GB2312" w:hAnsi="Times New Roman"/>
          <w:b/>
        </w:rPr>
        <w:t>则两板间所加电压的范围为－</w:t>
      </w:r>
      <w:r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>
        <w:rPr>
          <w:rFonts w:ascii="Times New Roman" w:eastAsia="楷体_GB2312" w:hAnsi="Times New Roman"/>
          <w:b/>
        </w:rPr>
        <w:instrText>f(</w:instrText>
      </w:r>
      <w:r>
        <w:rPr>
          <w:rFonts w:ascii="Times New Roman" w:eastAsia="楷体_GB2312" w:hAnsi="Times New Roman"/>
          <w:b/>
          <w:i/>
        </w:rPr>
        <w:instrText>md</w:instrText>
      </w:r>
      <w:r>
        <w:rPr>
          <w:rFonts w:ascii="Times New Roman" w:eastAsia="楷体_GB2312" w:hAnsi="Times New Roman"/>
          <w:b/>
          <w:vertAlign w:val="superscript"/>
        </w:rPr>
        <w:instrText>2</w:instrText>
      </w:r>
      <w:r>
        <w:rPr>
          <w:rFonts w:ascii="Book Antiqua" w:eastAsia="楷体_GB2312" w:hAnsi="Book Antiqua"/>
          <w:b/>
          <w:i/>
        </w:rPr>
        <w:instrText>v</w:instrText>
      </w:r>
      <w:r>
        <w:rPr>
          <w:rFonts w:ascii="Times New Roman" w:eastAsia="楷体_GB2312" w:hAnsi="Times New Roman"/>
          <w:b/>
          <w:vertAlign w:val="subscript"/>
        </w:rPr>
        <w:instrText>0</w:instrText>
      </w:r>
      <w:r>
        <w:rPr>
          <w:rFonts w:ascii="Times New Roman" w:eastAsia="楷体_GB2312" w:hAnsi="Times New Roman"/>
          <w:b/>
          <w:vertAlign w:val="superscript"/>
        </w:rPr>
        <w:instrText>2</w:instrText>
      </w:r>
      <w:r>
        <w:rPr>
          <w:rFonts w:ascii="Times New Roman" w:eastAsia="楷体_GB2312" w:hAnsi="Times New Roman"/>
          <w:b/>
          <w:i/>
        </w:rPr>
        <w:instrText>,qL</w:instrText>
      </w:r>
      <w:r>
        <w:rPr>
          <w:rFonts w:ascii="Times New Roman" w:eastAsia="楷体_GB2312" w:hAnsi="Times New Roman"/>
          <w:b/>
          <w:vertAlign w:val="superscript"/>
        </w:rPr>
        <w:instrText>2</w:instrText>
      </w:r>
      <w:r>
        <w:rPr>
          <w:rFonts w:ascii="Times New Roman" w:eastAsia="楷体_GB2312" w:hAnsi="Times New Roman"/>
          <w:b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>
        <w:rPr>
          <w:rFonts w:hAnsi="宋体"/>
          <w:b/>
        </w:rPr>
        <w:t>≤</w:t>
      </w:r>
      <w:r>
        <w:rPr>
          <w:rFonts w:ascii="Times New Roman" w:eastAsia="楷体_GB2312" w:hAnsi="Times New Roman"/>
          <w:b/>
          <w:i/>
        </w:rPr>
        <w:t>U</w:t>
      </w:r>
      <w:r>
        <w:rPr>
          <w:rFonts w:ascii="Times New Roman" w:eastAsia="楷体_GB2312" w:hAnsi="Times New Roman"/>
          <w:b/>
          <w:i/>
          <w:vertAlign w:val="subscript"/>
        </w:rPr>
        <w:t>YY</w:t>
      </w:r>
      <w:r>
        <w:rPr>
          <w:rFonts w:eastAsia="楷体_GB2312" w:hAnsi="宋体"/>
          <w:b/>
          <w:vertAlign w:val="subscript"/>
        </w:rPr>
        <w:t>′</w:t>
      </w:r>
      <w:r>
        <w:rPr>
          <w:rFonts w:hAnsi="宋体"/>
          <w:b/>
        </w:rPr>
        <w:t>≤</w:t>
      </w:r>
      <w:r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>
        <w:rPr>
          <w:rFonts w:ascii="Times New Roman" w:eastAsia="楷体_GB2312" w:hAnsi="Times New Roman"/>
          <w:b/>
        </w:rPr>
        <w:instrText>f(</w:instrText>
      </w:r>
      <w:r>
        <w:rPr>
          <w:rFonts w:ascii="Times New Roman" w:eastAsia="楷体_GB2312" w:hAnsi="Times New Roman"/>
          <w:b/>
          <w:i/>
        </w:rPr>
        <w:instrText>md</w:instrText>
      </w:r>
      <w:r>
        <w:rPr>
          <w:rFonts w:ascii="Times New Roman" w:eastAsia="楷体_GB2312" w:hAnsi="Times New Roman"/>
          <w:b/>
          <w:vertAlign w:val="superscript"/>
        </w:rPr>
        <w:instrText>2</w:instrText>
      </w:r>
      <w:r>
        <w:rPr>
          <w:rFonts w:ascii="Book Antiqua" w:eastAsia="楷体_GB2312" w:hAnsi="Book Antiqua"/>
          <w:b/>
          <w:i/>
        </w:rPr>
        <w:instrText>v</w:instrText>
      </w:r>
      <w:r>
        <w:rPr>
          <w:rFonts w:ascii="Times New Roman" w:eastAsia="楷体_GB2312" w:hAnsi="Times New Roman"/>
          <w:b/>
          <w:vertAlign w:val="subscript"/>
        </w:rPr>
        <w:instrText>0</w:instrText>
      </w:r>
      <w:r>
        <w:rPr>
          <w:rFonts w:ascii="Times New Roman" w:eastAsia="楷体_GB2312" w:hAnsi="Times New Roman"/>
          <w:b/>
          <w:vertAlign w:val="superscript"/>
        </w:rPr>
        <w:instrText>2</w:instrText>
      </w:r>
      <w:r>
        <w:rPr>
          <w:rFonts w:ascii="Times New Roman" w:eastAsia="楷体_GB2312" w:hAnsi="Times New Roman"/>
          <w:b/>
          <w:i/>
        </w:rPr>
        <w:instrText>,qL</w:instrText>
      </w:r>
      <w:r>
        <w:rPr>
          <w:rFonts w:ascii="Times New Roman" w:eastAsia="楷体_GB2312" w:hAnsi="Times New Roman"/>
          <w:b/>
          <w:vertAlign w:val="superscript"/>
        </w:rPr>
        <w:instrText>2</w:instrText>
      </w:r>
      <w:r>
        <w:rPr>
          <w:rFonts w:ascii="Times New Roman" w:eastAsia="楷体_GB2312" w:hAnsi="Times New Roman"/>
          <w:b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>
        <w:rPr>
          <w:rFonts w:ascii="Times New Roman" w:eastAsia="楷体_GB2312" w:hAnsi="Times New Roman"/>
          <w:b/>
        </w:rPr>
        <w:t>。</w:t>
      </w:r>
    </w:p>
    <w:p w14:paraId="43497BF8" w14:textId="77777777" w:rsidR="00C461BE" w:rsidRDefault="00C461BE" w:rsidP="00C461BE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eastAsia="楷体_GB2312" w:hAnsi="Times New Roman"/>
          <w:b/>
        </w:rPr>
      </w:pPr>
      <w:r>
        <w:rPr>
          <w:rFonts w:ascii="Times New Roman" w:eastAsia="楷体_GB2312" w:hAnsi="Times New Roman"/>
          <w:b/>
        </w:rPr>
        <w:t>(3)</w:t>
      </w:r>
      <w:r>
        <w:rPr>
          <w:rFonts w:ascii="Times New Roman" w:eastAsia="楷体_GB2312" w:hAnsi="Times New Roman"/>
          <w:b/>
        </w:rPr>
        <w:t>当</w:t>
      </w:r>
      <w:r>
        <w:rPr>
          <w:rFonts w:ascii="Times New Roman" w:eastAsia="楷体_GB2312" w:hAnsi="Times New Roman"/>
          <w:b/>
          <w:i/>
        </w:rPr>
        <w:t>y</w:t>
      </w:r>
      <w:r>
        <w:rPr>
          <w:rFonts w:ascii="Times New Roman" w:eastAsia="楷体_GB2312" w:hAnsi="Times New Roman"/>
          <w:b/>
        </w:rPr>
        <w:t>＝</w:t>
      </w:r>
      <w:r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>
        <w:rPr>
          <w:rFonts w:ascii="Times New Roman" w:eastAsia="楷体_GB2312" w:hAnsi="Times New Roman"/>
          <w:b/>
        </w:rPr>
        <w:instrText>f(</w:instrText>
      </w:r>
      <w:r>
        <w:rPr>
          <w:rFonts w:ascii="Times New Roman" w:eastAsia="楷体_GB2312" w:hAnsi="Times New Roman"/>
          <w:b/>
          <w:i/>
        </w:rPr>
        <w:instrText>d,</w:instrText>
      </w:r>
      <w:r>
        <w:rPr>
          <w:rFonts w:ascii="Times New Roman" w:eastAsia="楷体_GB2312" w:hAnsi="Times New Roman"/>
          <w:b/>
        </w:rPr>
        <w:instrText>2)</w:instrText>
      </w:r>
      <w:r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>
        <w:rPr>
          <w:rFonts w:ascii="Times New Roman" w:eastAsia="楷体_GB2312" w:hAnsi="Times New Roman"/>
          <w:b/>
        </w:rPr>
        <w:t>时，粒子到达屏上时竖直方向偏移的距离最大，设其大小为</w:t>
      </w:r>
      <w:r>
        <w:rPr>
          <w:rFonts w:ascii="Times New Roman" w:eastAsia="楷体_GB2312" w:hAnsi="Times New Roman"/>
          <w:b/>
          <w:i/>
        </w:rPr>
        <w:t>y</w:t>
      </w:r>
      <w:r>
        <w:rPr>
          <w:rFonts w:ascii="Times New Roman" w:eastAsia="楷体_GB2312" w:hAnsi="Times New Roman"/>
          <w:b/>
          <w:vertAlign w:val="subscript"/>
        </w:rPr>
        <w:t>0</w:t>
      </w:r>
      <w:r>
        <w:rPr>
          <w:rFonts w:ascii="Times New Roman" w:eastAsia="楷体_GB2312" w:hAnsi="Times New Roman"/>
          <w:b/>
        </w:rPr>
        <w:t>，</w:t>
      </w:r>
    </w:p>
    <w:p w14:paraId="41E6D127" w14:textId="08F1DBD7" w:rsidR="00C461BE" w:rsidRDefault="00C461BE" w:rsidP="004D211B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eastAsia="楷体_GB2312" w:hAnsi="Times New Roman"/>
          <w:b/>
        </w:rPr>
      </w:pPr>
      <w:r>
        <w:rPr>
          <w:rFonts w:ascii="Times New Roman" w:eastAsia="楷体_GB2312" w:hAnsi="Times New Roman"/>
          <w:b/>
        </w:rPr>
        <w:t>则</w:t>
      </w:r>
      <w:r>
        <w:rPr>
          <w:rFonts w:ascii="Times New Roman" w:eastAsia="楷体_GB2312" w:hAnsi="Times New Roman"/>
          <w:b/>
          <w:i/>
        </w:rPr>
        <w:t>y</w:t>
      </w:r>
      <w:r>
        <w:rPr>
          <w:rFonts w:ascii="Times New Roman" w:eastAsia="楷体_GB2312" w:hAnsi="Times New Roman"/>
          <w:b/>
          <w:vertAlign w:val="subscript"/>
        </w:rPr>
        <w:t>0</w:t>
      </w:r>
      <w:r>
        <w:rPr>
          <w:rFonts w:ascii="Times New Roman" w:eastAsia="楷体_GB2312" w:hAnsi="Times New Roman"/>
          <w:b/>
        </w:rPr>
        <w:t>＝</w:t>
      </w:r>
      <w:r>
        <w:rPr>
          <w:rFonts w:ascii="Times New Roman" w:eastAsia="楷体_GB2312" w:hAnsi="Times New Roman"/>
          <w:b/>
          <w:i/>
        </w:rPr>
        <w:t>y</w:t>
      </w:r>
      <w:r>
        <w:rPr>
          <w:rFonts w:ascii="Times New Roman" w:eastAsia="楷体_GB2312" w:hAnsi="Times New Roman"/>
          <w:b/>
        </w:rPr>
        <w:t>＋</w:t>
      </w:r>
      <w:proofErr w:type="spellStart"/>
      <w:r>
        <w:rPr>
          <w:rFonts w:ascii="Times New Roman" w:eastAsia="楷体_GB2312" w:hAnsi="Times New Roman"/>
          <w:b/>
          <w:i/>
        </w:rPr>
        <w:t>b</w:t>
      </w:r>
      <w:r>
        <w:rPr>
          <w:rFonts w:ascii="Times New Roman" w:eastAsia="楷体_GB2312" w:hAnsi="Times New Roman"/>
          <w:b/>
        </w:rPr>
        <w:t>tan</w:t>
      </w:r>
      <w:proofErr w:type="spellEnd"/>
      <w:r>
        <w:rPr>
          <w:rFonts w:ascii="Times New Roman" w:eastAsia="楷体_GB2312" w:hAnsi="Times New Roman"/>
          <w:b/>
        </w:rPr>
        <w:t xml:space="preserve"> </w:t>
      </w:r>
      <w:r>
        <w:rPr>
          <w:rFonts w:ascii="Times New Roman" w:eastAsia="楷体_GB2312" w:hAnsi="Times New Roman"/>
          <w:b/>
          <w:i/>
        </w:rPr>
        <w:t>θ</w:t>
      </w:r>
      <w:r>
        <w:rPr>
          <w:rFonts w:ascii="Times New Roman" w:eastAsia="楷体_GB2312" w:hAnsi="Times New Roman"/>
          <w:b/>
        </w:rPr>
        <w:t>又</w:t>
      </w:r>
      <w:r>
        <w:rPr>
          <w:rFonts w:ascii="Times New Roman" w:eastAsia="楷体_GB2312" w:hAnsi="Times New Roman"/>
          <w:b/>
        </w:rPr>
        <w:t xml:space="preserve">tan </w:t>
      </w:r>
      <w:r>
        <w:rPr>
          <w:rFonts w:ascii="Times New Roman" w:eastAsia="楷体_GB2312" w:hAnsi="Times New Roman"/>
          <w:b/>
          <w:i/>
        </w:rPr>
        <w:t>θ</w:t>
      </w:r>
      <w:r>
        <w:rPr>
          <w:rFonts w:ascii="Times New Roman" w:eastAsia="楷体_GB2312" w:hAnsi="Times New Roman"/>
          <w:b/>
        </w:rPr>
        <w:t>＝</w:t>
      </w:r>
      <w:r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>
        <w:rPr>
          <w:rFonts w:ascii="Times New Roman" w:eastAsia="楷体_GB2312" w:hAnsi="Times New Roman"/>
          <w:b/>
        </w:rPr>
        <w:instrText>f(</w:instrText>
      </w:r>
      <w:r>
        <w:rPr>
          <w:rFonts w:ascii="Book Antiqua" w:eastAsia="楷体_GB2312" w:hAnsi="Book Antiqua"/>
          <w:b/>
          <w:i/>
        </w:rPr>
        <w:instrText>v</w:instrText>
      </w:r>
      <w:r>
        <w:rPr>
          <w:rFonts w:ascii="Times New Roman" w:eastAsia="楷体_GB2312" w:hAnsi="Times New Roman"/>
          <w:b/>
          <w:i/>
          <w:vertAlign w:val="subscript"/>
        </w:rPr>
        <w:instrText>y</w:instrText>
      </w:r>
      <w:r>
        <w:rPr>
          <w:rFonts w:ascii="Times New Roman" w:eastAsia="楷体_GB2312" w:hAnsi="Times New Roman"/>
          <w:b/>
          <w:i/>
        </w:rPr>
        <w:instrText>,</w:instrText>
      </w:r>
      <w:r>
        <w:rPr>
          <w:rFonts w:ascii="Book Antiqua" w:eastAsia="楷体_GB2312" w:hAnsi="Book Antiqua"/>
          <w:b/>
          <w:i/>
        </w:rPr>
        <w:instrText>v</w:instrText>
      </w:r>
      <w:r>
        <w:rPr>
          <w:rFonts w:ascii="Times New Roman" w:eastAsia="楷体_GB2312" w:hAnsi="Times New Roman"/>
          <w:b/>
          <w:vertAlign w:val="subscript"/>
        </w:rPr>
        <w:instrText>0</w:instrText>
      </w:r>
      <w:r>
        <w:rPr>
          <w:rFonts w:ascii="Times New Roman" w:eastAsia="楷体_GB2312" w:hAnsi="Times New Roman"/>
          <w:b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>
        <w:rPr>
          <w:rFonts w:ascii="Times New Roman" w:eastAsia="楷体_GB2312" w:hAnsi="Times New Roman"/>
          <w:b/>
        </w:rPr>
        <w:t>＝</w:t>
      </w:r>
      <w:r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>
        <w:rPr>
          <w:rFonts w:ascii="Times New Roman" w:eastAsia="楷体_GB2312" w:hAnsi="Times New Roman"/>
          <w:b/>
        </w:rPr>
        <w:instrText>f(</w:instrText>
      </w:r>
      <w:r>
        <w:rPr>
          <w:rFonts w:ascii="Times New Roman" w:eastAsia="楷体_GB2312" w:hAnsi="Times New Roman"/>
          <w:b/>
          <w:i/>
        </w:rPr>
        <w:instrText>d,L</w:instrText>
      </w:r>
      <w:r>
        <w:rPr>
          <w:rFonts w:ascii="Times New Roman" w:eastAsia="楷体_GB2312" w:hAnsi="Times New Roman"/>
          <w:b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>
        <w:rPr>
          <w:rFonts w:ascii="Times New Roman" w:eastAsia="楷体_GB2312" w:hAnsi="Times New Roman"/>
          <w:b/>
        </w:rPr>
        <w:t>，解得：</w:t>
      </w:r>
      <w:r>
        <w:rPr>
          <w:rFonts w:ascii="Times New Roman" w:eastAsia="楷体_GB2312" w:hAnsi="Times New Roman"/>
          <w:b/>
          <w:i/>
        </w:rPr>
        <w:t>y</w:t>
      </w:r>
      <w:r>
        <w:rPr>
          <w:rFonts w:ascii="Times New Roman" w:eastAsia="楷体_GB2312" w:hAnsi="Times New Roman"/>
          <w:b/>
          <w:vertAlign w:val="subscript"/>
        </w:rPr>
        <w:t>0</w:t>
      </w:r>
      <w:r>
        <w:rPr>
          <w:rFonts w:ascii="Times New Roman" w:eastAsia="楷体_GB2312" w:hAnsi="Times New Roman"/>
          <w:b/>
        </w:rPr>
        <w:t>＝</w:t>
      </w:r>
      <w:r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>
        <w:rPr>
          <w:rFonts w:ascii="Times New Roman" w:eastAsia="楷体_GB2312" w:hAnsi="Times New Roman"/>
          <w:b/>
        </w:rPr>
        <w:instrText>f(</w:instrText>
      </w:r>
      <w:r>
        <w:rPr>
          <w:rFonts w:ascii="Times New Roman" w:eastAsia="楷体_GB2312" w:hAnsi="Times New Roman"/>
          <w:b/>
          <w:i/>
        </w:rPr>
        <w:instrText>d</w:instrText>
      </w:r>
      <w:r>
        <w:rPr>
          <w:rFonts w:ascii="Symbol" w:eastAsia="楷体_GB2312" w:hAnsi="Symbol"/>
          <w:b/>
        </w:rPr>
        <w:instrText></w:instrText>
      </w:r>
      <w:r>
        <w:rPr>
          <w:rFonts w:ascii="Times New Roman" w:eastAsia="楷体_GB2312" w:hAnsi="Times New Roman"/>
          <w:b/>
          <w:i/>
        </w:rPr>
        <w:instrText>L</w:instrText>
      </w:r>
      <w:r>
        <w:rPr>
          <w:rFonts w:ascii="Times New Roman" w:eastAsia="楷体_GB2312" w:hAnsi="Times New Roman"/>
          <w:b/>
        </w:rPr>
        <w:instrText>＋</w:instrText>
      </w:r>
      <w:r>
        <w:rPr>
          <w:rFonts w:ascii="Times New Roman" w:eastAsia="楷体_GB2312" w:hAnsi="Times New Roman"/>
          <w:b/>
        </w:rPr>
        <w:instrText>2</w:instrText>
      </w:r>
      <w:r>
        <w:rPr>
          <w:rFonts w:ascii="Times New Roman" w:eastAsia="楷体_GB2312" w:hAnsi="Times New Roman"/>
          <w:b/>
          <w:i/>
        </w:rPr>
        <w:instrText>b</w:instrText>
      </w:r>
      <w:r>
        <w:rPr>
          <w:rFonts w:ascii="Symbol" w:eastAsia="楷体_GB2312" w:hAnsi="Symbol"/>
          <w:b/>
        </w:rPr>
        <w:instrText></w:instrText>
      </w:r>
      <w:r>
        <w:rPr>
          <w:rFonts w:ascii="Times New Roman" w:eastAsia="楷体_GB2312" w:hAnsi="Times New Roman"/>
          <w:b/>
          <w:i/>
        </w:rPr>
        <w:instrText>,</w:instrText>
      </w:r>
      <w:r>
        <w:rPr>
          <w:rFonts w:ascii="Times New Roman" w:eastAsia="楷体_GB2312" w:hAnsi="Times New Roman"/>
          <w:b/>
        </w:rPr>
        <w:instrText>2</w:instrText>
      </w:r>
      <w:r>
        <w:rPr>
          <w:rFonts w:ascii="Times New Roman" w:eastAsia="楷体_GB2312" w:hAnsi="Times New Roman"/>
          <w:b/>
          <w:i/>
        </w:rPr>
        <w:instrText>L</w:instrText>
      </w:r>
      <w:r>
        <w:rPr>
          <w:rFonts w:ascii="Times New Roman" w:eastAsia="楷体_GB2312" w:hAnsi="Times New Roman"/>
          <w:b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</w:p>
    <w:p w14:paraId="4EF2999D" w14:textId="77777777" w:rsidR="00C461BE" w:rsidRDefault="00C461BE" w:rsidP="00C461BE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eastAsia="楷体_GB2312" w:hAnsi="Times New Roman"/>
          <w:b/>
        </w:rPr>
      </w:pPr>
      <w:r>
        <w:rPr>
          <w:rFonts w:ascii="Times New Roman" w:eastAsia="楷体_GB2312" w:hAnsi="Times New Roman"/>
          <w:b/>
        </w:rPr>
        <w:t>故粒子在屏上可能到达的区域的长度为</w:t>
      </w:r>
      <w:r>
        <w:rPr>
          <w:rFonts w:ascii="Times New Roman" w:eastAsia="楷体_GB2312" w:hAnsi="Times New Roman"/>
          <w:b/>
        </w:rPr>
        <w:t>2</w:t>
      </w:r>
      <w:r>
        <w:rPr>
          <w:rFonts w:ascii="Times New Roman" w:eastAsia="楷体_GB2312" w:hAnsi="Times New Roman"/>
          <w:b/>
          <w:i/>
        </w:rPr>
        <w:t>y</w:t>
      </w:r>
      <w:r>
        <w:rPr>
          <w:rFonts w:ascii="Times New Roman" w:eastAsia="楷体_GB2312" w:hAnsi="Times New Roman"/>
          <w:b/>
          <w:vertAlign w:val="subscript"/>
        </w:rPr>
        <w:t>0</w:t>
      </w:r>
      <w:r>
        <w:rPr>
          <w:rFonts w:ascii="Times New Roman" w:eastAsia="楷体_GB2312" w:hAnsi="Times New Roman"/>
          <w:b/>
        </w:rPr>
        <w:t>＝</w:t>
      </w:r>
      <w:r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>
        <w:rPr>
          <w:rFonts w:ascii="Times New Roman" w:eastAsia="楷体_GB2312" w:hAnsi="Times New Roman"/>
          <w:b/>
        </w:rPr>
        <w:instrText>f(</w:instrText>
      </w:r>
      <w:r>
        <w:rPr>
          <w:rFonts w:ascii="Times New Roman" w:eastAsia="楷体_GB2312" w:hAnsi="Times New Roman"/>
          <w:b/>
          <w:i/>
        </w:rPr>
        <w:instrText>d</w:instrText>
      </w:r>
      <w:r>
        <w:rPr>
          <w:rFonts w:ascii="Symbol" w:eastAsia="楷体_GB2312" w:hAnsi="Symbol"/>
          <w:b/>
        </w:rPr>
        <w:instrText></w:instrText>
      </w:r>
      <w:r>
        <w:rPr>
          <w:rFonts w:ascii="Times New Roman" w:eastAsia="楷体_GB2312" w:hAnsi="Times New Roman"/>
          <w:b/>
          <w:i/>
        </w:rPr>
        <w:instrText>L</w:instrText>
      </w:r>
      <w:r>
        <w:rPr>
          <w:rFonts w:ascii="Times New Roman" w:eastAsia="楷体_GB2312" w:hAnsi="Times New Roman"/>
          <w:b/>
        </w:rPr>
        <w:instrText>＋</w:instrText>
      </w:r>
      <w:r>
        <w:rPr>
          <w:rFonts w:ascii="Times New Roman" w:eastAsia="楷体_GB2312" w:hAnsi="Times New Roman"/>
          <w:b/>
        </w:rPr>
        <w:instrText>2</w:instrText>
      </w:r>
      <w:r>
        <w:rPr>
          <w:rFonts w:ascii="Times New Roman" w:eastAsia="楷体_GB2312" w:hAnsi="Times New Roman"/>
          <w:b/>
          <w:i/>
        </w:rPr>
        <w:instrText>b</w:instrText>
      </w:r>
      <w:r>
        <w:rPr>
          <w:rFonts w:ascii="Symbol" w:eastAsia="楷体_GB2312" w:hAnsi="Symbol"/>
          <w:b/>
        </w:rPr>
        <w:instrText></w:instrText>
      </w:r>
      <w:r>
        <w:rPr>
          <w:rFonts w:ascii="Times New Roman" w:eastAsia="楷体_GB2312" w:hAnsi="Times New Roman"/>
          <w:b/>
          <w:i/>
        </w:rPr>
        <w:instrText>,L</w:instrText>
      </w:r>
      <w:r>
        <w:rPr>
          <w:rFonts w:ascii="Times New Roman" w:eastAsia="楷体_GB2312" w:hAnsi="Times New Roman"/>
          <w:b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>
        <w:rPr>
          <w:rFonts w:ascii="Times New Roman" w:eastAsia="楷体_GB2312" w:hAnsi="Times New Roman"/>
          <w:b/>
        </w:rPr>
        <w:t>。</w:t>
      </w:r>
    </w:p>
    <w:p w14:paraId="5D72F9DD" w14:textId="7811568A" w:rsidR="00B137D4" w:rsidRPr="004D211B" w:rsidRDefault="00BE4BDB" w:rsidP="004D211B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eastAsia="楷体_GB2312" w:hAnsi="Times New Roman"/>
          <w:b/>
        </w:rPr>
      </w:pPr>
      <w:r>
        <w:rPr>
          <w:rFonts w:ascii="Times New Roman" w:eastAsia="黑体" w:hAnsi="Times New Roman"/>
          <w:b/>
        </w:rPr>
        <w:lastRenderedPageBreak/>
        <w:t>9</w:t>
      </w:r>
      <w:bookmarkStart w:id="0" w:name="_GoBack"/>
      <w:bookmarkEnd w:id="0"/>
      <w:r w:rsidR="00C461BE">
        <w:rPr>
          <w:rFonts w:ascii="Times New Roman" w:eastAsia="黑体" w:hAnsi="Times New Roman"/>
          <w:b/>
        </w:rPr>
        <w:t>.</w:t>
      </w:r>
      <w:r w:rsidR="00C461BE">
        <w:rPr>
          <w:rFonts w:ascii="Times New Roman" w:eastAsia="黑体" w:hAnsi="Times New Roman"/>
          <w:b/>
        </w:rPr>
        <w:t>解析：</w:t>
      </w:r>
      <w:r w:rsidR="00C461BE">
        <w:rPr>
          <w:rFonts w:ascii="Times New Roman" w:eastAsia="楷体_GB2312" w:hAnsi="Times New Roman"/>
          <w:b/>
        </w:rPr>
        <w:t>选</w:t>
      </w:r>
      <w:r w:rsidR="00C461BE">
        <w:rPr>
          <w:rFonts w:ascii="Times New Roman" w:eastAsia="楷体_GB2312" w:hAnsi="Times New Roman"/>
          <w:b/>
        </w:rPr>
        <w:t>BCD</w:t>
      </w:r>
      <w:r w:rsidR="00C461BE">
        <w:rPr>
          <w:rFonts w:ascii="Times New Roman" w:eastAsia="楷体_GB2312" w:hAnsi="Times New Roman"/>
          <w:b/>
        </w:rPr>
        <w:t xml:space="preserve">　电子经加速电场后动能为：</w:t>
      </w:r>
      <w:proofErr w:type="spellStart"/>
      <w:r w:rsidR="00C461BE">
        <w:rPr>
          <w:rFonts w:ascii="Times New Roman" w:eastAsia="楷体_GB2312" w:hAnsi="Times New Roman"/>
          <w:b/>
          <w:i/>
        </w:rPr>
        <w:t>E</w:t>
      </w:r>
      <w:r w:rsidR="00C461BE">
        <w:rPr>
          <w:rFonts w:ascii="Times New Roman" w:eastAsia="楷体_GB2312" w:hAnsi="Times New Roman"/>
          <w:b/>
          <w:vertAlign w:val="subscript"/>
        </w:rPr>
        <w:t>k</w:t>
      </w:r>
      <w:proofErr w:type="spellEnd"/>
      <w:r w:rsidR="00C461BE">
        <w:rPr>
          <w:rFonts w:ascii="Times New Roman" w:eastAsia="楷体_GB2312" w:hAnsi="Times New Roman"/>
          <w:b/>
        </w:rPr>
        <w:t>＝</w:t>
      </w:r>
      <w:r w:rsidR="00C461BE">
        <w:rPr>
          <w:rFonts w:ascii="Times New Roman" w:eastAsia="楷体_GB2312" w:hAnsi="Times New Roman"/>
          <w:b/>
          <w:i/>
        </w:rPr>
        <w:t>eU</w:t>
      </w:r>
      <w:r w:rsidR="00C461BE">
        <w:rPr>
          <w:rFonts w:ascii="Times New Roman" w:eastAsia="楷体_GB2312" w:hAnsi="Times New Roman"/>
          <w:b/>
          <w:vertAlign w:val="subscript"/>
        </w:rPr>
        <w:t>1</w:t>
      </w:r>
      <w:r w:rsidR="00C461BE">
        <w:rPr>
          <w:rFonts w:ascii="Times New Roman" w:eastAsia="楷体_GB2312" w:hAnsi="Times New Roman"/>
          <w:b/>
        </w:rPr>
        <w:t>，加速后的速度为：</w:t>
      </w:r>
      <w:r w:rsidR="00C461BE">
        <w:rPr>
          <w:rFonts w:ascii="Book Antiqua" w:eastAsia="楷体_GB2312" w:hAnsi="Book Antiqua"/>
          <w:b/>
          <w:i/>
        </w:rPr>
        <w:t>v</w:t>
      </w:r>
      <w:r w:rsidR="00C461BE">
        <w:rPr>
          <w:rFonts w:ascii="Times New Roman" w:eastAsia="楷体_GB2312" w:hAnsi="Times New Roman"/>
          <w:b/>
        </w:rPr>
        <w:t>＝</w:t>
      </w:r>
      <w:r w:rsidR="00C461BE">
        <w:rPr>
          <w:rFonts w:ascii="Times New Roman" w:eastAsia="楷体_GB2312" w:hAnsi="Times New Roman"/>
          <w:b/>
        </w:rPr>
        <w:t xml:space="preserve"> </w:t>
      </w:r>
      <w:r w:rsidR="00C461B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="00C461B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="00C461BE">
        <w:rPr>
          <w:rFonts w:ascii="Times New Roman" w:eastAsia="楷体_GB2312" w:hAnsi="Times New Roman"/>
          <w:b/>
        </w:rPr>
        <w:instrText>r(\f(2</w:instrText>
      </w:r>
      <w:r w:rsidR="00C461BE">
        <w:rPr>
          <w:rFonts w:ascii="Times New Roman" w:eastAsia="楷体_GB2312" w:hAnsi="Times New Roman"/>
          <w:b/>
          <w:i/>
        </w:rPr>
        <w:instrText>eU</w:instrText>
      </w:r>
      <w:r w:rsidR="00C461BE">
        <w:rPr>
          <w:rFonts w:ascii="Times New Roman" w:eastAsia="楷体_GB2312" w:hAnsi="Times New Roman"/>
          <w:b/>
          <w:vertAlign w:val="subscript"/>
        </w:rPr>
        <w:instrText>1</w:instrText>
      </w:r>
      <w:r w:rsidR="00C461BE">
        <w:rPr>
          <w:rFonts w:ascii="Times New Roman" w:eastAsia="楷体_GB2312" w:hAnsi="Times New Roman"/>
          <w:b/>
          <w:i/>
        </w:rPr>
        <w:instrText>,m</w:instrText>
      </w:r>
      <w:r w:rsidR="00C461BE">
        <w:rPr>
          <w:rFonts w:ascii="Times New Roman" w:eastAsia="楷体_GB2312" w:hAnsi="Times New Roman"/>
          <w:b/>
        </w:rPr>
        <w:instrText>))</w:instrText>
      </w:r>
      <w:r w:rsidR="00C461B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="00C461BE">
        <w:rPr>
          <w:rFonts w:ascii="Times New Roman" w:eastAsia="楷体_GB2312" w:hAnsi="Times New Roman"/>
          <w:b/>
        </w:rPr>
        <w:t>，经偏转电场的时间为：</w:t>
      </w:r>
      <w:r w:rsidR="00C461BE">
        <w:rPr>
          <w:rFonts w:ascii="Times New Roman" w:eastAsia="楷体_GB2312" w:hAnsi="Times New Roman"/>
          <w:b/>
          <w:i/>
        </w:rPr>
        <w:t>t</w:t>
      </w:r>
      <w:r w:rsidR="00C461BE">
        <w:rPr>
          <w:rFonts w:ascii="Times New Roman" w:eastAsia="楷体_GB2312" w:hAnsi="Times New Roman"/>
          <w:b/>
        </w:rPr>
        <w:t>＝</w:t>
      </w:r>
      <w:r w:rsidR="00C461B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="00C461B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="00C461BE">
        <w:rPr>
          <w:rFonts w:ascii="Times New Roman" w:eastAsia="楷体_GB2312" w:hAnsi="Times New Roman"/>
          <w:b/>
        </w:rPr>
        <w:instrText>f(</w:instrText>
      </w:r>
      <w:r w:rsidR="00C461BE">
        <w:rPr>
          <w:rFonts w:ascii="Times New Roman" w:eastAsia="楷体_GB2312" w:hAnsi="Times New Roman"/>
          <w:b/>
          <w:i/>
        </w:rPr>
        <w:instrText>l,</w:instrText>
      </w:r>
      <w:r w:rsidR="00C461BE">
        <w:rPr>
          <w:rFonts w:ascii="Book Antiqua" w:eastAsia="楷体_GB2312" w:hAnsi="Book Antiqua"/>
          <w:b/>
          <w:i/>
        </w:rPr>
        <w:instrText>v</w:instrText>
      </w:r>
      <w:r w:rsidR="00C461BE">
        <w:rPr>
          <w:rFonts w:ascii="Times New Roman" w:eastAsia="楷体_GB2312" w:hAnsi="Times New Roman"/>
          <w:b/>
        </w:rPr>
        <w:instrText>)</w:instrText>
      </w:r>
      <w:r w:rsidR="00C461B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="00C461BE">
        <w:rPr>
          <w:rFonts w:ascii="Times New Roman" w:eastAsia="楷体_GB2312" w:hAnsi="Times New Roman"/>
          <w:b/>
        </w:rPr>
        <w:t>，出偏转电场的偏转位移为：</w:t>
      </w:r>
      <w:r w:rsidR="00C461BE">
        <w:rPr>
          <w:rFonts w:ascii="Times New Roman" w:eastAsia="楷体_GB2312" w:hAnsi="Times New Roman"/>
          <w:b/>
          <w:i/>
        </w:rPr>
        <w:t>y</w:t>
      </w:r>
      <w:r w:rsidR="00C461BE">
        <w:rPr>
          <w:rFonts w:ascii="Times New Roman" w:eastAsia="楷体_GB2312" w:hAnsi="Times New Roman"/>
          <w:b/>
        </w:rPr>
        <w:t>＝</w:t>
      </w:r>
      <w:r w:rsidR="00C461B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="00C461B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="00C461BE">
        <w:rPr>
          <w:rFonts w:ascii="Times New Roman" w:eastAsia="楷体_GB2312" w:hAnsi="Times New Roman"/>
          <w:b/>
        </w:rPr>
        <w:instrText>f(1</w:instrText>
      </w:r>
      <w:r w:rsidR="00C461BE">
        <w:rPr>
          <w:rFonts w:ascii="Times New Roman" w:eastAsia="楷体_GB2312" w:hAnsi="Times New Roman"/>
          <w:b/>
          <w:i/>
        </w:rPr>
        <w:instrText>,</w:instrText>
      </w:r>
      <w:r w:rsidR="00C461BE">
        <w:rPr>
          <w:rFonts w:ascii="Times New Roman" w:eastAsia="楷体_GB2312" w:hAnsi="Times New Roman"/>
          <w:b/>
        </w:rPr>
        <w:instrText>2)</w:instrText>
      </w:r>
      <w:r w:rsidR="00C461B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="00C461BE">
        <w:rPr>
          <w:rFonts w:ascii="Times New Roman" w:eastAsia="楷体_GB2312" w:hAnsi="Times New Roman"/>
          <w:b/>
          <w:i/>
        </w:rPr>
        <w:t>at</w:t>
      </w:r>
      <w:r w:rsidR="00C461BE">
        <w:rPr>
          <w:rFonts w:ascii="Times New Roman" w:eastAsia="楷体_GB2312" w:hAnsi="Times New Roman"/>
          <w:b/>
          <w:vertAlign w:val="superscript"/>
        </w:rPr>
        <w:t>2</w:t>
      </w:r>
      <w:r w:rsidR="00C461BE">
        <w:rPr>
          <w:rFonts w:ascii="Times New Roman" w:eastAsia="楷体_GB2312" w:hAnsi="Times New Roman"/>
          <w:b/>
        </w:rPr>
        <w:t>＝</w:t>
      </w:r>
      <w:r w:rsidR="00C461B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="00C461B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="00C461BE">
        <w:rPr>
          <w:rFonts w:ascii="Times New Roman" w:eastAsia="楷体_GB2312" w:hAnsi="Times New Roman"/>
          <w:b/>
        </w:rPr>
        <w:instrText>f(1</w:instrText>
      </w:r>
      <w:r w:rsidR="00C461BE">
        <w:rPr>
          <w:rFonts w:ascii="Times New Roman" w:eastAsia="楷体_GB2312" w:hAnsi="Times New Roman"/>
          <w:b/>
          <w:i/>
        </w:rPr>
        <w:instrText>,</w:instrText>
      </w:r>
      <w:r w:rsidR="00C461BE">
        <w:rPr>
          <w:rFonts w:ascii="Times New Roman" w:eastAsia="楷体_GB2312" w:hAnsi="Times New Roman"/>
          <w:b/>
        </w:rPr>
        <w:instrText>2)</w:instrText>
      </w:r>
      <w:r w:rsidR="00C461B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="00C461BE">
        <w:rPr>
          <w:rFonts w:hAnsi="宋体"/>
          <w:b/>
        </w:rPr>
        <w:t>×</w:t>
      </w:r>
      <w:r w:rsidR="00C461B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="00C461B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="00C461BE">
        <w:rPr>
          <w:rFonts w:ascii="Times New Roman" w:eastAsia="楷体_GB2312" w:hAnsi="Times New Roman"/>
          <w:b/>
        </w:rPr>
        <w:instrText>f(</w:instrText>
      </w:r>
      <w:r w:rsidR="00C461BE">
        <w:rPr>
          <w:rFonts w:ascii="Times New Roman" w:eastAsia="楷体_GB2312" w:hAnsi="Times New Roman"/>
          <w:b/>
          <w:i/>
        </w:rPr>
        <w:instrText>eU</w:instrText>
      </w:r>
      <w:r w:rsidR="00C461BE">
        <w:rPr>
          <w:rFonts w:ascii="Times New Roman" w:eastAsia="楷体_GB2312" w:hAnsi="Times New Roman"/>
          <w:b/>
          <w:vertAlign w:val="subscript"/>
        </w:rPr>
        <w:instrText>2</w:instrText>
      </w:r>
      <w:r w:rsidR="00C461BE">
        <w:rPr>
          <w:rFonts w:ascii="Times New Roman" w:eastAsia="楷体_GB2312" w:hAnsi="Times New Roman"/>
          <w:b/>
          <w:i/>
        </w:rPr>
        <w:instrText>,md</w:instrText>
      </w:r>
      <w:r w:rsidR="00C461BE">
        <w:rPr>
          <w:rFonts w:ascii="Times New Roman" w:eastAsia="楷体_GB2312" w:hAnsi="Times New Roman"/>
          <w:b/>
        </w:rPr>
        <w:instrText>)</w:instrText>
      </w:r>
      <w:r w:rsidR="00C461B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="00C461BE">
        <w:rPr>
          <w:rFonts w:hAnsi="宋体"/>
          <w:b/>
        </w:rPr>
        <w:t>×</w:t>
      </w:r>
      <w:r w:rsidR="00C461B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="00C461B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="00C461BE">
        <w:rPr>
          <w:rFonts w:ascii="Times New Roman" w:eastAsia="楷体_GB2312" w:hAnsi="Times New Roman"/>
          <w:b/>
        </w:rPr>
        <w:instrText>b\lc\(\rc\)(\a\vs4\al\co1(\f(</w:instrText>
      </w:r>
      <w:r w:rsidR="00C461BE">
        <w:rPr>
          <w:rFonts w:ascii="Times New Roman" w:eastAsia="楷体_GB2312" w:hAnsi="Times New Roman"/>
          <w:b/>
          <w:i/>
        </w:rPr>
        <w:instrText>l,</w:instrText>
      </w:r>
      <w:r w:rsidR="00C461BE">
        <w:rPr>
          <w:rFonts w:ascii="Book Antiqua" w:eastAsia="楷体_GB2312" w:hAnsi="Book Antiqua"/>
          <w:b/>
          <w:i/>
        </w:rPr>
        <w:instrText>v</w:instrText>
      </w:r>
      <w:r w:rsidR="00C461BE">
        <w:rPr>
          <w:rFonts w:ascii="Times New Roman" w:eastAsia="楷体_GB2312" w:hAnsi="Times New Roman"/>
          <w:b/>
        </w:rPr>
        <w:instrText>)))</w:instrText>
      </w:r>
      <w:r w:rsidR="00C461B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="00C461BE">
        <w:rPr>
          <w:rFonts w:ascii="Times New Roman" w:eastAsia="楷体_GB2312" w:hAnsi="Times New Roman"/>
          <w:b/>
          <w:vertAlign w:val="superscript"/>
        </w:rPr>
        <w:t>2</w:t>
      </w:r>
      <w:r w:rsidR="00C461BE">
        <w:rPr>
          <w:rFonts w:ascii="Times New Roman" w:eastAsia="楷体_GB2312" w:hAnsi="Times New Roman"/>
          <w:b/>
        </w:rPr>
        <w:t>＝</w:t>
      </w:r>
      <w:r w:rsidR="00C461B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="00C461B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="00C461BE">
        <w:rPr>
          <w:rFonts w:ascii="Times New Roman" w:eastAsia="楷体_GB2312" w:hAnsi="Times New Roman"/>
          <w:b/>
        </w:rPr>
        <w:instrText>f(</w:instrText>
      </w:r>
      <w:r w:rsidR="00C461BE">
        <w:rPr>
          <w:rFonts w:ascii="Times New Roman" w:eastAsia="楷体_GB2312" w:hAnsi="Times New Roman"/>
          <w:b/>
          <w:i/>
        </w:rPr>
        <w:instrText>U</w:instrText>
      </w:r>
      <w:r w:rsidR="00C461BE">
        <w:rPr>
          <w:rFonts w:ascii="Times New Roman" w:eastAsia="楷体_GB2312" w:hAnsi="Times New Roman"/>
          <w:b/>
          <w:vertAlign w:val="subscript"/>
        </w:rPr>
        <w:instrText>2</w:instrText>
      </w:r>
      <w:r w:rsidR="00C461BE">
        <w:rPr>
          <w:rFonts w:ascii="Times New Roman" w:eastAsia="楷体_GB2312" w:hAnsi="Times New Roman"/>
          <w:b/>
          <w:i/>
        </w:rPr>
        <w:instrText>l</w:instrText>
      </w:r>
      <w:r w:rsidR="00C461BE">
        <w:rPr>
          <w:rFonts w:ascii="Times New Roman" w:eastAsia="楷体_GB2312" w:hAnsi="Times New Roman"/>
          <w:b/>
          <w:vertAlign w:val="superscript"/>
        </w:rPr>
        <w:instrText>2</w:instrText>
      </w:r>
      <w:r w:rsidR="00C461BE">
        <w:rPr>
          <w:rFonts w:ascii="Times New Roman" w:eastAsia="楷体_GB2312" w:hAnsi="Times New Roman"/>
          <w:b/>
          <w:i/>
        </w:rPr>
        <w:instrText>,</w:instrText>
      </w:r>
      <w:r w:rsidR="00C461BE">
        <w:rPr>
          <w:rFonts w:ascii="Times New Roman" w:eastAsia="楷体_GB2312" w:hAnsi="Times New Roman"/>
          <w:b/>
        </w:rPr>
        <w:instrText>4</w:instrText>
      </w:r>
      <w:r w:rsidR="00C461BE">
        <w:rPr>
          <w:rFonts w:ascii="Times New Roman" w:eastAsia="楷体_GB2312" w:hAnsi="Times New Roman"/>
          <w:b/>
          <w:i/>
        </w:rPr>
        <w:instrText>dU</w:instrText>
      </w:r>
      <w:r w:rsidR="00C461BE">
        <w:rPr>
          <w:rFonts w:ascii="Times New Roman" w:eastAsia="楷体_GB2312" w:hAnsi="Times New Roman"/>
          <w:b/>
          <w:vertAlign w:val="subscript"/>
        </w:rPr>
        <w:instrText>1</w:instrText>
      </w:r>
      <w:r w:rsidR="00C461BE">
        <w:rPr>
          <w:rFonts w:ascii="Times New Roman" w:eastAsia="楷体_GB2312" w:hAnsi="Times New Roman"/>
          <w:b/>
        </w:rPr>
        <w:instrText>)</w:instrText>
      </w:r>
      <w:r w:rsidR="00C461B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="00C461BE">
        <w:rPr>
          <w:rFonts w:ascii="Times New Roman" w:eastAsia="楷体_GB2312" w:hAnsi="Times New Roman"/>
          <w:b/>
        </w:rPr>
        <w:t>，设偏转极板与荧光屏的距离为</w:t>
      </w:r>
      <w:r w:rsidR="00C461BE">
        <w:rPr>
          <w:rFonts w:ascii="Times New Roman" w:eastAsia="楷体_GB2312" w:hAnsi="Times New Roman"/>
          <w:b/>
          <w:i/>
        </w:rPr>
        <w:t>L</w:t>
      </w:r>
      <w:r w:rsidR="00C461BE">
        <w:rPr>
          <w:rFonts w:ascii="Times New Roman" w:eastAsia="楷体_GB2312" w:hAnsi="Times New Roman"/>
          <w:b/>
        </w:rPr>
        <w:t>，则</w:t>
      </w:r>
      <w:r w:rsidR="00C461BE">
        <w:rPr>
          <w:rFonts w:ascii="Times New Roman" w:eastAsia="楷体_GB2312" w:hAnsi="Times New Roman"/>
          <w:b/>
          <w:i/>
        </w:rPr>
        <w:t>P</w:t>
      </w:r>
      <w:r w:rsidR="00C461BE">
        <w:rPr>
          <w:rFonts w:ascii="Times New Roman" w:eastAsia="楷体_GB2312" w:hAnsi="Times New Roman"/>
          <w:b/>
        </w:rPr>
        <w:t>点到</w:t>
      </w:r>
      <w:r w:rsidR="00C461BE">
        <w:rPr>
          <w:rFonts w:ascii="Times New Roman" w:eastAsia="楷体_GB2312" w:hAnsi="Times New Roman"/>
          <w:b/>
          <w:i/>
        </w:rPr>
        <w:t>O</w:t>
      </w:r>
      <w:r w:rsidR="00C461BE">
        <w:rPr>
          <w:rFonts w:ascii="Times New Roman" w:eastAsia="楷体_GB2312" w:hAnsi="Times New Roman"/>
          <w:b/>
        </w:rPr>
        <w:t>点的偏转距离</w:t>
      </w:r>
      <w:r w:rsidR="00C461BE">
        <w:rPr>
          <w:rFonts w:ascii="Times New Roman" w:eastAsia="楷体_GB2312" w:hAnsi="Times New Roman"/>
          <w:b/>
          <w:i/>
        </w:rPr>
        <w:t>Y</w:t>
      </w:r>
      <w:r w:rsidR="00C461BE">
        <w:rPr>
          <w:rFonts w:ascii="Times New Roman" w:eastAsia="楷体_GB2312" w:hAnsi="Times New Roman"/>
          <w:b/>
        </w:rPr>
        <w:t>＝</w:t>
      </w:r>
      <w:r w:rsidR="00C461B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="00C461B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="00C461BE">
        <w:rPr>
          <w:rFonts w:ascii="Times New Roman" w:eastAsia="楷体_GB2312" w:hAnsi="Times New Roman"/>
          <w:b/>
        </w:rPr>
        <w:instrText>f(\f(</w:instrText>
      </w:r>
      <w:r w:rsidR="00C461BE">
        <w:rPr>
          <w:rFonts w:ascii="Times New Roman" w:eastAsia="楷体_GB2312" w:hAnsi="Times New Roman"/>
          <w:b/>
          <w:i/>
        </w:rPr>
        <w:instrText>l,</w:instrText>
      </w:r>
      <w:r w:rsidR="00C461BE">
        <w:rPr>
          <w:rFonts w:ascii="Times New Roman" w:eastAsia="楷体_GB2312" w:hAnsi="Times New Roman"/>
          <w:b/>
        </w:rPr>
        <w:instrText>2)</w:instrText>
      </w:r>
      <w:r w:rsidR="00C461BE">
        <w:rPr>
          <w:rFonts w:ascii="Times New Roman" w:eastAsia="楷体_GB2312" w:hAnsi="Times New Roman"/>
          <w:b/>
        </w:rPr>
        <w:instrText>＋</w:instrText>
      </w:r>
      <w:r w:rsidR="00C461BE">
        <w:rPr>
          <w:rFonts w:ascii="Times New Roman" w:eastAsia="楷体_GB2312" w:hAnsi="Times New Roman"/>
          <w:b/>
          <w:i/>
        </w:rPr>
        <w:instrText>L,</w:instrText>
      </w:r>
      <w:r w:rsidR="00C461BE">
        <w:rPr>
          <w:rFonts w:ascii="Times New Roman" w:eastAsia="楷体_GB2312" w:hAnsi="Times New Roman"/>
          <w:b/>
        </w:rPr>
        <w:instrText>\f(</w:instrText>
      </w:r>
      <w:r w:rsidR="00C461BE">
        <w:rPr>
          <w:rFonts w:ascii="Times New Roman" w:eastAsia="楷体_GB2312" w:hAnsi="Times New Roman"/>
          <w:b/>
          <w:i/>
        </w:rPr>
        <w:instrText>l,</w:instrText>
      </w:r>
      <w:r w:rsidR="00C461BE">
        <w:rPr>
          <w:rFonts w:ascii="Times New Roman" w:eastAsia="楷体_GB2312" w:hAnsi="Times New Roman"/>
          <w:b/>
        </w:rPr>
        <w:instrText>2))</w:instrText>
      </w:r>
      <w:r w:rsidR="00C461B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="00C461BE">
        <w:rPr>
          <w:rFonts w:ascii="Times New Roman" w:eastAsia="楷体_GB2312" w:hAnsi="Times New Roman"/>
          <w:b/>
          <w:i/>
        </w:rPr>
        <w:t>y</w:t>
      </w:r>
      <w:r w:rsidR="00C461BE">
        <w:rPr>
          <w:rFonts w:ascii="Times New Roman" w:eastAsia="楷体_GB2312" w:hAnsi="Times New Roman"/>
          <w:b/>
        </w:rPr>
        <w:t>，所以此示波器的灵敏度为：</w:t>
      </w:r>
      <w:r w:rsidR="00C461B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="00C461B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="00C461BE">
        <w:rPr>
          <w:rFonts w:ascii="Times New Roman" w:eastAsia="楷体_GB2312" w:hAnsi="Times New Roman"/>
          <w:b/>
        </w:rPr>
        <w:instrText>f(</w:instrText>
      </w:r>
      <w:r w:rsidR="00C461BE">
        <w:rPr>
          <w:rFonts w:ascii="Times New Roman" w:eastAsia="楷体_GB2312" w:hAnsi="Times New Roman"/>
          <w:b/>
          <w:i/>
        </w:rPr>
        <w:instrText>Y,U</w:instrText>
      </w:r>
      <w:r w:rsidR="00C461BE">
        <w:rPr>
          <w:rFonts w:ascii="Times New Roman" w:eastAsia="楷体_GB2312" w:hAnsi="Times New Roman"/>
          <w:b/>
          <w:vertAlign w:val="subscript"/>
        </w:rPr>
        <w:instrText>2</w:instrText>
      </w:r>
      <w:r w:rsidR="00C461BE">
        <w:rPr>
          <w:rFonts w:ascii="Times New Roman" w:eastAsia="楷体_GB2312" w:hAnsi="Times New Roman"/>
          <w:b/>
        </w:rPr>
        <w:instrText>)</w:instrText>
      </w:r>
      <w:r w:rsidR="00C461B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="00C461BE">
        <w:rPr>
          <w:rFonts w:ascii="Times New Roman" w:eastAsia="楷体_GB2312" w:hAnsi="Times New Roman"/>
          <w:b/>
        </w:rPr>
        <w:t>＝</w:t>
      </w:r>
      <w:r w:rsidR="00C461BE"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 w:rsidR="00C461BE"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 w:rsidR="00C461BE">
        <w:rPr>
          <w:rFonts w:ascii="Times New Roman" w:eastAsia="楷体_GB2312" w:hAnsi="Times New Roman"/>
          <w:b/>
        </w:rPr>
        <w:instrText>f(</w:instrText>
      </w:r>
      <w:r w:rsidR="00C461BE">
        <w:rPr>
          <w:rFonts w:ascii="Symbol" w:eastAsia="楷体_GB2312" w:hAnsi="Symbol"/>
          <w:b/>
        </w:rPr>
        <w:instrText></w:instrText>
      </w:r>
      <w:r w:rsidR="00C461BE">
        <w:rPr>
          <w:rFonts w:ascii="Times New Roman" w:eastAsia="楷体_GB2312" w:hAnsi="Times New Roman"/>
          <w:b/>
          <w:i/>
        </w:rPr>
        <w:instrText>l</w:instrText>
      </w:r>
      <w:r w:rsidR="00C461BE">
        <w:rPr>
          <w:rFonts w:ascii="Times New Roman" w:eastAsia="楷体_GB2312" w:hAnsi="Times New Roman"/>
          <w:b/>
        </w:rPr>
        <w:instrText>＋</w:instrText>
      </w:r>
      <w:r w:rsidR="00C461BE">
        <w:rPr>
          <w:rFonts w:ascii="Times New Roman" w:eastAsia="楷体_GB2312" w:hAnsi="Times New Roman"/>
          <w:b/>
        </w:rPr>
        <w:instrText>2</w:instrText>
      </w:r>
      <w:r w:rsidR="00C461BE">
        <w:rPr>
          <w:rFonts w:ascii="Times New Roman" w:eastAsia="楷体_GB2312" w:hAnsi="Times New Roman"/>
          <w:b/>
          <w:i/>
        </w:rPr>
        <w:instrText>L</w:instrText>
      </w:r>
      <w:r w:rsidR="00C461BE">
        <w:rPr>
          <w:rFonts w:ascii="Symbol" w:eastAsia="楷体_GB2312" w:hAnsi="Symbol"/>
          <w:b/>
        </w:rPr>
        <w:instrText></w:instrText>
      </w:r>
      <w:r w:rsidR="00C461BE">
        <w:rPr>
          <w:rFonts w:ascii="Times New Roman" w:eastAsia="楷体_GB2312" w:hAnsi="Times New Roman"/>
          <w:b/>
          <w:i/>
        </w:rPr>
        <w:instrText>l,</w:instrText>
      </w:r>
      <w:r w:rsidR="00C461BE">
        <w:rPr>
          <w:rFonts w:ascii="Times New Roman" w:eastAsia="楷体_GB2312" w:hAnsi="Times New Roman"/>
          <w:b/>
        </w:rPr>
        <w:instrText>4</w:instrText>
      </w:r>
      <w:r w:rsidR="00C461BE">
        <w:rPr>
          <w:rFonts w:ascii="Times New Roman" w:eastAsia="楷体_GB2312" w:hAnsi="Times New Roman"/>
          <w:b/>
          <w:i/>
        </w:rPr>
        <w:instrText>dU</w:instrText>
      </w:r>
      <w:r w:rsidR="00C461BE">
        <w:rPr>
          <w:rFonts w:ascii="Times New Roman" w:eastAsia="楷体_GB2312" w:hAnsi="Times New Roman"/>
          <w:b/>
          <w:vertAlign w:val="subscript"/>
        </w:rPr>
        <w:instrText>1</w:instrText>
      </w:r>
      <w:r w:rsidR="00C461BE">
        <w:rPr>
          <w:rFonts w:ascii="Times New Roman" w:eastAsia="楷体_GB2312" w:hAnsi="Times New Roman"/>
          <w:b/>
        </w:rPr>
        <w:instrText>)</w:instrText>
      </w:r>
      <w:r w:rsidR="00C461BE"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 w:rsidR="00C461BE">
        <w:rPr>
          <w:rFonts w:ascii="Times New Roman" w:eastAsia="楷体_GB2312" w:hAnsi="Times New Roman"/>
          <w:b/>
        </w:rPr>
        <w:t>，可知要提高灵敏度可以降低加速电压，也可以增加偏转极板长度，增大偏转极板与荧光屏的距离，减小偏转极板间的距离，故</w:t>
      </w:r>
      <w:r w:rsidR="00C461BE">
        <w:rPr>
          <w:rFonts w:ascii="Times New Roman" w:eastAsia="楷体_GB2312" w:hAnsi="Times New Roman"/>
          <w:b/>
        </w:rPr>
        <w:t>A</w:t>
      </w:r>
      <w:r w:rsidR="00C461BE">
        <w:rPr>
          <w:rFonts w:ascii="Times New Roman" w:eastAsia="楷体_GB2312" w:hAnsi="Times New Roman"/>
          <w:b/>
        </w:rPr>
        <w:t>错误，</w:t>
      </w:r>
      <w:r w:rsidR="00C461BE">
        <w:rPr>
          <w:rFonts w:ascii="Times New Roman" w:eastAsia="楷体_GB2312" w:hAnsi="Times New Roman"/>
          <w:b/>
        </w:rPr>
        <w:t>B</w:t>
      </w:r>
      <w:r w:rsidR="00C461BE">
        <w:rPr>
          <w:rFonts w:ascii="Times New Roman" w:eastAsia="楷体_GB2312" w:hAnsi="Times New Roman"/>
          <w:b/>
        </w:rPr>
        <w:t>、</w:t>
      </w:r>
      <w:r w:rsidR="00C461BE">
        <w:rPr>
          <w:rFonts w:ascii="Times New Roman" w:eastAsia="楷体_GB2312" w:hAnsi="Times New Roman"/>
          <w:b/>
        </w:rPr>
        <w:t>C</w:t>
      </w:r>
      <w:r w:rsidR="00C461BE">
        <w:rPr>
          <w:rFonts w:ascii="Times New Roman" w:eastAsia="楷体_GB2312" w:hAnsi="Times New Roman"/>
          <w:b/>
        </w:rPr>
        <w:t>、</w:t>
      </w:r>
      <w:r w:rsidR="00C461BE">
        <w:rPr>
          <w:rFonts w:ascii="Times New Roman" w:eastAsia="楷体_GB2312" w:hAnsi="Times New Roman"/>
          <w:b/>
        </w:rPr>
        <w:t>D</w:t>
      </w:r>
      <w:r w:rsidR="00C461BE">
        <w:rPr>
          <w:rFonts w:ascii="Times New Roman" w:eastAsia="楷体_GB2312" w:hAnsi="Times New Roman"/>
          <w:b/>
        </w:rPr>
        <w:t>正确。</w:t>
      </w:r>
    </w:p>
    <w:sectPr w:rsidR="00B137D4" w:rsidRPr="004D211B" w:rsidSect="0027064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2D03E" w14:textId="77777777" w:rsidR="00E911FC" w:rsidRDefault="00E911FC" w:rsidP="005435AE">
      <w:r>
        <w:separator/>
      </w:r>
    </w:p>
  </w:endnote>
  <w:endnote w:type="continuationSeparator" w:id="0">
    <w:p w14:paraId="30AEF18F" w14:textId="77777777" w:rsidR="00E911FC" w:rsidRDefault="00E911FC" w:rsidP="00543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-方正超大字符集">
    <w:altName w:val="宋体"/>
    <w:charset w:val="86"/>
    <w:family w:val="script"/>
    <w:pitch w:val="default"/>
    <w:sig w:usb0="00000000" w:usb1="00000000" w:usb2="00000010" w:usb3="00000000" w:csb0="00040000" w:csb1="00000000"/>
  </w:font>
  <w:font w:name="IPAPANNEW">
    <w:altName w:val="Segoe UI"/>
    <w:charset w:val="00"/>
    <w:family w:val="auto"/>
    <w:pitch w:val="default"/>
    <w:sig w:usb0="00000000" w:usb1="00000000" w:usb2="00000021" w:usb3="00000000" w:csb0="00000197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5C3DE" w14:textId="77777777" w:rsidR="00E911FC" w:rsidRDefault="00E911FC" w:rsidP="005435AE">
      <w:r>
        <w:separator/>
      </w:r>
    </w:p>
  </w:footnote>
  <w:footnote w:type="continuationSeparator" w:id="0">
    <w:p w14:paraId="566FB786" w14:textId="77777777" w:rsidR="00E911FC" w:rsidRDefault="00E911FC" w:rsidP="005435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6022"/>
    <w:rsid w:val="00002A58"/>
    <w:rsid w:val="000401A7"/>
    <w:rsid w:val="00044AD5"/>
    <w:rsid w:val="00073906"/>
    <w:rsid w:val="00081F6C"/>
    <w:rsid w:val="000A6CA0"/>
    <w:rsid w:val="000B7D30"/>
    <w:rsid w:val="000C2BF2"/>
    <w:rsid w:val="000C6C2E"/>
    <w:rsid w:val="000D4237"/>
    <w:rsid w:val="000E67A4"/>
    <w:rsid w:val="000F2594"/>
    <w:rsid w:val="00104678"/>
    <w:rsid w:val="0012191C"/>
    <w:rsid w:val="00131A63"/>
    <w:rsid w:val="001476D4"/>
    <w:rsid w:val="00164EBE"/>
    <w:rsid w:val="00187723"/>
    <w:rsid w:val="001B3616"/>
    <w:rsid w:val="001B7947"/>
    <w:rsid w:val="001C614A"/>
    <w:rsid w:val="001C6A4E"/>
    <w:rsid w:val="001E0EEF"/>
    <w:rsid w:val="00216E2A"/>
    <w:rsid w:val="0022234A"/>
    <w:rsid w:val="00227C96"/>
    <w:rsid w:val="002325B9"/>
    <w:rsid w:val="00233A8D"/>
    <w:rsid w:val="00235E6D"/>
    <w:rsid w:val="00270646"/>
    <w:rsid w:val="002830DC"/>
    <w:rsid w:val="003018F1"/>
    <w:rsid w:val="003159C4"/>
    <w:rsid w:val="00324A00"/>
    <w:rsid w:val="00335010"/>
    <w:rsid w:val="00340650"/>
    <w:rsid w:val="00346F5E"/>
    <w:rsid w:val="003575BC"/>
    <w:rsid w:val="003B38D6"/>
    <w:rsid w:val="003C5314"/>
    <w:rsid w:val="003E72CD"/>
    <w:rsid w:val="00421F0E"/>
    <w:rsid w:val="00427C3D"/>
    <w:rsid w:val="00432967"/>
    <w:rsid w:val="00444AE9"/>
    <w:rsid w:val="00445DEE"/>
    <w:rsid w:val="00455B26"/>
    <w:rsid w:val="00490972"/>
    <w:rsid w:val="004A6EF3"/>
    <w:rsid w:val="004C054D"/>
    <w:rsid w:val="004D1242"/>
    <w:rsid w:val="004D211B"/>
    <w:rsid w:val="004F1C5C"/>
    <w:rsid w:val="0052164F"/>
    <w:rsid w:val="00523AD2"/>
    <w:rsid w:val="0052535F"/>
    <w:rsid w:val="00526111"/>
    <w:rsid w:val="00540090"/>
    <w:rsid w:val="005435AE"/>
    <w:rsid w:val="00546EBF"/>
    <w:rsid w:val="00585844"/>
    <w:rsid w:val="005C21A5"/>
    <w:rsid w:val="005D570F"/>
    <w:rsid w:val="005F4448"/>
    <w:rsid w:val="00602B0B"/>
    <w:rsid w:val="00617EF3"/>
    <w:rsid w:val="00625AAA"/>
    <w:rsid w:val="00632631"/>
    <w:rsid w:val="00634B1A"/>
    <w:rsid w:val="00637C79"/>
    <w:rsid w:val="00642B47"/>
    <w:rsid w:val="00644AD8"/>
    <w:rsid w:val="00646335"/>
    <w:rsid w:val="006549F3"/>
    <w:rsid w:val="006550FE"/>
    <w:rsid w:val="00673E32"/>
    <w:rsid w:val="00675B4E"/>
    <w:rsid w:val="00677BEE"/>
    <w:rsid w:val="00682C8D"/>
    <w:rsid w:val="0069653F"/>
    <w:rsid w:val="00700D05"/>
    <w:rsid w:val="007129CB"/>
    <w:rsid w:val="00721434"/>
    <w:rsid w:val="00734A4F"/>
    <w:rsid w:val="00741610"/>
    <w:rsid w:val="00742507"/>
    <w:rsid w:val="00751AF9"/>
    <w:rsid w:val="00764082"/>
    <w:rsid w:val="00770BEC"/>
    <w:rsid w:val="00776627"/>
    <w:rsid w:val="007868CD"/>
    <w:rsid w:val="00790E61"/>
    <w:rsid w:val="007A41B5"/>
    <w:rsid w:val="007B7158"/>
    <w:rsid w:val="007C379C"/>
    <w:rsid w:val="008269BB"/>
    <w:rsid w:val="008307F0"/>
    <w:rsid w:val="008704F7"/>
    <w:rsid w:val="0089464D"/>
    <w:rsid w:val="008A69BB"/>
    <w:rsid w:val="008D0304"/>
    <w:rsid w:val="008D56CE"/>
    <w:rsid w:val="008E5963"/>
    <w:rsid w:val="00947D7D"/>
    <w:rsid w:val="009A07E4"/>
    <w:rsid w:val="009B5127"/>
    <w:rsid w:val="009D7B0F"/>
    <w:rsid w:val="009E3125"/>
    <w:rsid w:val="009E566F"/>
    <w:rsid w:val="00A06513"/>
    <w:rsid w:val="00A12460"/>
    <w:rsid w:val="00A152A7"/>
    <w:rsid w:val="00A270C4"/>
    <w:rsid w:val="00A6005A"/>
    <w:rsid w:val="00A641F8"/>
    <w:rsid w:val="00A717BC"/>
    <w:rsid w:val="00A7591C"/>
    <w:rsid w:val="00A8163C"/>
    <w:rsid w:val="00AA7532"/>
    <w:rsid w:val="00AF4428"/>
    <w:rsid w:val="00AF7C71"/>
    <w:rsid w:val="00B01B5D"/>
    <w:rsid w:val="00B137D4"/>
    <w:rsid w:val="00BA6FA5"/>
    <w:rsid w:val="00BE2137"/>
    <w:rsid w:val="00BE4BDB"/>
    <w:rsid w:val="00C035E0"/>
    <w:rsid w:val="00C35493"/>
    <w:rsid w:val="00C461BE"/>
    <w:rsid w:val="00C503F1"/>
    <w:rsid w:val="00C706C7"/>
    <w:rsid w:val="00C745BB"/>
    <w:rsid w:val="00C75FFF"/>
    <w:rsid w:val="00C937A5"/>
    <w:rsid w:val="00C93DE1"/>
    <w:rsid w:val="00CA350D"/>
    <w:rsid w:val="00CB2637"/>
    <w:rsid w:val="00CB7215"/>
    <w:rsid w:val="00D2291F"/>
    <w:rsid w:val="00D43152"/>
    <w:rsid w:val="00D70B7F"/>
    <w:rsid w:val="00D8022E"/>
    <w:rsid w:val="00D84FE7"/>
    <w:rsid w:val="00D87589"/>
    <w:rsid w:val="00DB0F7B"/>
    <w:rsid w:val="00DD471F"/>
    <w:rsid w:val="00DD7E79"/>
    <w:rsid w:val="00DE6022"/>
    <w:rsid w:val="00DF34C7"/>
    <w:rsid w:val="00DF4533"/>
    <w:rsid w:val="00DF737C"/>
    <w:rsid w:val="00E07396"/>
    <w:rsid w:val="00E22467"/>
    <w:rsid w:val="00E350EF"/>
    <w:rsid w:val="00E439C3"/>
    <w:rsid w:val="00E65615"/>
    <w:rsid w:val="00E911FC"/>
    <w:rsid w:val="00E941AA"/>
    <w:rsid w:val="00EB5F9A"/>
    <w:rsid w:val="00EF0A9B"/>
    <w:rsid w:val="00EF7BB4"/>
    <w:rsid w:val="00F22BA8"/>
    <w:rsid w:val="00F250FA"/>
    <w:rsid w:val="00F277B7"/>
    <w:rsid w:val="00F37009"/>
    <w:rsid w:val="00F44AF9"/>
    <w:rsid w:val="00F73EFD"/>
    <w:rsid w:val="00F77042"/>
    <w:rsid w:val="00F85E55"/>
    <w:rsid w:val="00FB656C"/>
    <w:rsid w:val="00FB69E8"/>
    <w:rsid w:val="00FE02D3"/>
    <w:rsid w:val="039F0EC1"/>
    <w:rsid w:val="152E1580"/>
    <w:rsid w:val="1C9F5D0C"/>
    <w:rsid w:val="23BE1398"/>
    <w:rsid w:val="447612A5"/>
    <w:rsid w:val="4F7C5C54"/>
    <w:rsid w:val="55F33FBC"/>
    <w:rsid w:val="7299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5CB3306C"/>
  <w15:docId w15:val="{AB5989F0-64E6-4AEB-9810-E9F1BF0B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hAnsi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header"/>
    <w:basedOn w:val="a"/>
    <w:link w:val="a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c">
    <w:name w:val="page number"/>
    <w:basedOn w:val="a0"/>
    <w:qFormat/>
  </w:style>
  <w:style w:type="character" w:customStyle="1" w:styleId="aa">
    <w:name w:val="页眉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a4">
    <w:name w:val="纯文本 字符"/>
    <w:basedOn w:val="a0"/>
    <w:link w:val="a3"/>
    <w:qFormat/>
    <w:rPr>
      <w:rFonts w:ascii="宋体" w:eastAsia="宋体" w:hAnsi="Courier New" w:cs="Times New Roman"/>
      <w:szCs w:val="21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paragraph" w:styleId="ae">
    <w:name w:val="No Spacing"/>
    <w:qFormat/>
    <w:rPr>
      <w:rFonts w:ascii="NEU-BZ-S92" w:eastAsia="方正书宋_GBK" w:hAnsi="NEU-BZ-S92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E:\2&#12289;&#29289;&#29702;&#22791;&#35838;\1.&#29289;&#29702;&#26032;&#35838;\&#29289;&#29702;&#36873;&#20462;3-1\&#31532;&#20108;&#31456;%20%20&#38745;&#30005;&#22330;&#30340;&#24212;&#29992;\2.1%20%20&#30005;&#23481;&#22120;&#19982;&#30005;&#23481;\20XYW+264.TIF" TargetMode="External"/><Relationship Id="rId13" Type="http://schemas.openxmlformats.org/officeDocument/2006/relationships/image" Target="media/image5.png"/><Relationship Id="rId18" Type="http://schemas.openxmlformats.org/officeDocument/2006/relationships/image" Target="19SWYW7-100.ti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file:///E:\2&#12289;&#29289;&#29702;&#22791;&#35838;\1.&#29289;&#29702;&#26032;&#35838;\&#29289;&#29702;&#36873;&#20462;3-1\&#31532;&#20108;&#31456;%20%20&#38745;&#30005;&#22330;&#30340;&#24212;&#29992;\2.2%20%20&#24102;&#30005;&#31890;&#23376;&#22312;&#30005;&#22330;&#20013;&#30340;&#36816;&#21160;\20XYW+279.TIF" TargetMode="External"/><Relationship Id="rId20" Type="http://schemas.openxmlformats.org/officeDocument/2006/relationships/image" Target="file:///G:\&#39640;&#19977;&#19968;&#36718;&#22797;&#20064;&#30005;&#23376;&#25945;&#26696;\&#31532;&#20845;&#31456;%2520%2520&#38745;&#30005;&#22330;\19SWYW7-121.tif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file:///E:\2&#12289;&#29289;&#29702;&#22791;&#35838;\&#39640;&#19977;&#30005;&#23376;&#25945;&#26696;\&#19968;&#36718;&#22797;&#20064;&#25945;&#26696;\&#31532;&#20845;&#31456;%25252525252520%25252525252520&#38745;&#30005;&#22330;\16YLAWL6-101.TIF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19SWYW7-92.tif" TargetMode="External"/><Relationship Id="rId22" Type="http://schemas.openxmlformats.org/officeDocument/2006/relationships/image" Target="19SWYW7-101.ti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9"/>
    <customShpInfo spid="_x0000_s2072"/>
    <customShpInfo spid="_x0000_s2063"/>
    <customShpInfo spid="_x0000_s2073"/>
    <customShpInfo spid="_x0000_s2067"/>
    <customShpInfo spid="_x0000_s2066"/>
    <customShpInfo spid="_x0000_s2065"/>
    <customShpInfo spid="_x0000_s2064"/>
    <customShpInfo spid="_x0000_s2068"/>
    <customShpInfo spid="_x0000_s2074"/>
    <customShpInfo spid="_x0000_s2069"/>
    <customShpInfo spid="_x0000_s2070"/>
    <customShpInfo spid="_x0000_s207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4</Pages>
  <Words>495</Words>
  <Characters>2826</Characters>
  <Application>Microsoft Office Word</Application>
  <DocSecurity>0</DocSecurity>
  <Lines>23</Lines>
  <Paragraphs>6</Paragraphs>
  <ScaleCrop>false</ScaleCrop>
  <Company>Microsoft</Company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PC</cp:lastModifiedBy>
  <cp:revision>26</cp:revision>
  <dcterms:created xsi:type="dcterms:W3CDTF">2019-06-20T12:07:00Z</dcterms:created>
  <dcterms:modified xsi:type="dcterms:W3CDTF">2022-08-18T08:19:00Z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