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lang w:eastAsia="zh-CN"/>
        </w:rPr>
      </w:pPr>
      <w:r>
        <w:rPr>
          <w:rFonts w:hint="eastAsia"/>
          <w:b/>
          <w:bCs/>
          <w:sz w:val="32"/>
          <w:szCs w:val="32"/>
          <w:lang w:eastAsia="zh-CN"/>
        </w:rPr>
        <w:drawing>
          <wp:anchor distT="0" distB="0" distL="114300" distR="114300" simplePos="0" relativeHeight="251659264" behindDoc="0" locked="0" layoutInCell="1" allowOverlap="1">
            <wp:simplePos x="0" y="0"/>
            <wp:positionH relativeFrom="page">
              <wp:posOffset>10350500</wp:posOffset>
            </wp:positionH>
            <wp:positionV relativeFrom="topMargin">
              <wp:posOffset>12649200</wp:posOffset>
            </wp:positionV>
            <wp:extent cx="342900" cy="4191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42900" cy="419100"/>
                    </a:xfrm>
                    <a:prstGeom prst="rect">
                      <a:avLst/>
                    </a:prstGeom>
                  </pic:spPr>
                </pic:pic>
              </a:graphicData>
            </a:graphic>
          </wp:anchor>
        </w:drawing>
      </w:r>
      <w:r>
        <w:rPr>
          <w:rFonts w:hint="eastAsia"/>
          <w:b/>
          <w:bCs/>
          <w:sz w:val="32"/>
          <w:szCs w:val="32"/>
          <w:lang w:eastAsia="zh-CN"/>
        </w:rPr>
        <w:t>雅礼中学2023届高三月考试卷</w:t>
      </w:r>
      <w:r>
        <w:rPr>
          <w:rFonts w:hint="eastAsia" w:ascii="宋体" w:hAnsi="宋体" w:cs="宋体"/>
          <w:b/>
          <w:bCs/>
          <w:sz w:val="32"/>
          <w:szCs w:val="32"/>
          <w:lang w:eastAsia="zh-CN"/>
        </w:rPr>
        <w:t>（</w:t>
      </w:r>
      <w:r>
        <w:rPr>
          <w:rFonts w:hint="eastAsia"/>
          <w:b/>
          <w:bCs/>
          <w:sz w:val="32"/>
          <w:szCs w:val="32"/>
          <w:lang w:eastAsia="zh-CN"/>
        </w:rPr>
        <w:t>六</w:t>
      </w:r>
      <w:r>
        <w:rPr>
          <w:rFonts w:hint="eastAsia" w:ascii="宋体" w:hAnsi="宋体" w:cs="宋体"/>
          <w:b/>
          <w:bCs/>
          <w:sz w:val="32"/>
          <w:szCs w:val="32"/>
          <w:lang w:eastAsia="zh-CN"/>
        </w:rPr>
        <w:t>）</w:t>
      </w:r>
    </w:p>
    <w:p>
      <w:pPr>
        <w:spacing w:line="360" w:lineRule="auto"/>
        <w:jc w:val="center"/>
        <w:rPr>
          <w:b/>
          <w:bCs/>
          <w:sz w:val="32"/>
          <w:szCs w:val="32"/>
          <w:lang w:eastAsia="zh-CN"/>
        </w:rPr>
      </w:pPr>
      <w:r>
        <w:rPr>
          <w:rFonts w:hint="eastAsia"/>
          <w:b/>
          <w:bCs/>
          <w:sz w:val="32"/>
          <w:szCs w:val="32"/>
          <w:lang w:eastAsia="zh-CN"/>
        </w:rPr>
        <w:t>语文</w:t>
      </w:r>
    </w:p>
    <w:p>
      <w:pPr>
        <w:spacing w:line="360" w:lineRule="auto"/>
        <w:jc w:val="center"/>
        <w:rPr>
          <w:lang w:eastAsia="zh-CN"/>
        </w:rPr>
      </w:pPr>
      <w:r>
        <w:rPr>
          <w:rFonts w:hint="eastAsia"/>
          <w:lang w:eastAsia="zh-CN"/>
        </w:rPr>
        <w:t>本试卷共四道大题，23道小题，满分150分。时量150分钟。得分：</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一、现代文阅读</w:t>
      </w:r>
      <w:r>
        <w:rPr>
          <w:rFonts w:hint="eastAsia" w:ascii="宋体" w:hAnsi="宋体" w:cs="宋体"/>
          <w:lang w:eastAsia="zh-CN"/>
        </w:rPr>
        <w:t>（</w:t>
      </w:r>
      <w:r>
        <w:rPr>
          <w:rFonts w:hint="eastAsia"/>
          <w:lang w:eastAsia="zh-CN"/>
        </w:rPr>
        <w:t>35分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现代文阅读I</w:t>
      </w:r>
      <w:r>
        <w:rPr>
          <w:rFonts w:hint="eastAsia" w:ascii="宋体" w:hAnsi="宋体" w:cs="宋体"/>
          <w:lang w:eastAsia="zh-CN"/>
        </w:rPr>
        <w:t>（</w:t>
      </w:r>
      <w:r>
        <w:rPr>
          <w:rFonts w:hint="eastAsia"/>
          <w:lang w:eastAsia="zh-CN"/>
        </w:rPr>
        <w:t>本题共5小题，17分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阅读下面的文字，完成1～5题。</w:t>
      </w:r>
    </w:p>
    <w:p>
      <w:pPr>
        <w:spacing w:line="360" w:lineRule="auto"/>
        <w:ind w:firstLine="480" w:firstLineChars="200"/>
        <w:jc w:val="both"/>
        <w:rPr>
          <w:lang w:eastAsia="zh-CN"/>
        </w:rPr>
      </w:pPr>
      <w:r>
        <w:rPr>
          <w:rFonts w:hint="eastAsia"/>
          <w:lang w:eastAsia="zh-CN"/>
        </w:rPr>
        <w:t>材料一“黑科技”原意指凌驾于人类现有的科技之上的知识，远超现今人类科技或知识所能及的范畴。我们当前常说的“黑科技”更多的是指高科技泛滥之后演变出来的更强大或者更先进的技术以及创新，也包括基于现有技术的改进升级，改善产品的使用体验等。如果一定要下个定义的话，“黑科技”是指具有隐藏性、突破性和开拓性，超越现有科技水平的创新高科技或产品，包含新硬件、新软件、新技术、新工艺、新 材料等。</w:t>
      </w:r>
    </w:p>
    <w:p>
      <w:pPr>
        <w:spacing w:line="360" w:lineRule="auto"/>
        <w:ind w:firstLine="480" w:firstLineChars="200"/>
        <w:jc w:val="both"/>
        <w:rPr>
          <w:lang w:eastAsia="zh-CN"/>
        </w:rPr>
      </w:pPr>
      <w:r>
        <w:rPr>
          <w:rFonts w:hint="eastAsia"/>
          <w:lang w:eastAsia="zh-CN"/>
        </w:rPr>
        <w:t>在当今信息科技领域，铺天盖地的“黑科技”迎面而来，常规的产品升级、做工进步、配置提升，这些都不能算真正的“黑科技”。它必须具备两大要求：第一是要有成熟产品，被实践证明，还停留在理论阶段的不算；第二是已经申请发明专利或具备申请发明专利的条件和要求。</w:t>
      </w:r>
    </w:p>
    <w:p>
      <w:pPr>
        <w:spacing w:line="360" w:lineRule="auto"/>
        <w:ind w:firstLine="480" w:firstLineChars="200"/>
        <w:jc w:val="both"/>
        <w:rPr>
          <w:lang w:eastAsia="zh-CN"/>
        </w:rPr>
      </w:pPr>
      <w:r>
        <w:rPr>
          <w:rFonts w:hint="eastAsia"/>
          <w:lang w:eastAsia="zh-CN"/>
        </w:rPr>
        <w:t>“黑科技”一词在当今科技突飞猛进的时代背景下产生，而这一词语却越来越有滥用的倾向，什么公司、产品都想沾点“黑科技”的喜气和荣光，殊不知如果不加规范地滥用，把新词语作为吸引眼球的噱头，把“黑科技”作为企业营销的手段，最终将损害新词语的生命力，并对科技的发展产生负面影响。</w:t>
      </w:r>
    </w:p>
    <w:p>
      <w:pPr>
        <w:spacing w:line="360" w:lineRule="auto"/>
        <w:ind w:firstLine="480" w:firstLineChars="200"/>
        <w:jc w:val="right"/>
        <w:rPr>
          <w:lang w:eastAsia="zh-CN"/>
        </w:rPr>
      </w:pPr>
      <w:r>
        <w:rPr>
          <w:rFonts w:hint="eastAsia" w:ascii="宋体" w:hAnsi="宋体" w:cs="宋体"/>
          <w:lang w:eastAsia="zh-CN"/>
        </w:rPr>
        <w:t>（</w:t>
      </w:r>
      <w:r>
        <w:rPr>
          <w:rFonts w:hint="eastAsia"/>
          <w:lang w:eastAsia="zh-CN"/>
        </w:rPr>
        <w:t>摘编自“百度百科”</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材料二“刷一下脸就能识别健康状态”的“心魔镜”</w:t>
      </w:r>
      <w:r>
        <w:rPr>
          <w:rFonts w:hint="eastAsia" w:ascii="宋体" w:hAnsi="宋体" w:cs="宋体"/>
          <w:lang w:eastAsia="zh-CN"/>
        </w:rPr>
        <w:t>（</w:t>
      </w:r>
      <w:r>
        <w:rPr>
          <w:rFonts w:hint="eastAsia"/>
          <w:lang w:eastAsia="zh-CN"/>
        </w:rPr>
        <w:t>人工智能健康检测终端</w:t>
      </w:r>
      <w:r>
        <w:rPr>
          <w:rFonts w:hint="eastAsia" w:ascii="宋体" w:hAnsi="宋体" w:cs="宋体"/>
          <w:lang w:eastAsia="zh-CN"/>
        </w:rPr>
        <w:t>）</w:t>
      </w:r>
      <w:r>
        <w:rPr>
          <w:rFonts w:hint="eastAsia"/>
          <w:lang w:eastAsia="zh-CN"/>
        </w:rPr>
        <w:t>，“名片般大小”的电脑“树莓派”，让渐冻症用户通过眼球转动和凝视即可操作电脑完成输入的“眼动输入法”·····这些让人眼前一亮的“黑科技”，分属于不同的应用场景，但它们都直接提升了人们生活的便利程度，普适性也更强。一方面，价格越来越大众化，像“名片般大小的电脑”只需几百元，这意味着大部分有需要的家庭都不难获得。另一方面，它们更加照顾到了少数群体的使用需求，像适合渐冻症等群体的“眼动输入法”，就非常具有代表性。这两个方面的结合，实际也正是当前科技创新的一个重要方向，那就是与大众的生活贴得更近，不断推进日常生活的革命。</w:t>
      </w:r>
    </w:p>
    <w:p>
      <w:pPr>
        <w:spacing w:line="360" w:lineRule="auto"/>
        <w:ind w:firstLine="480" w:firstLineChars="200"/>
        <w:jc w:val="both"/>
        <w:rPr>
          <w:lang w:eastAsia="zh-CN"/>
        </w:rPr>
      </w:pPr>
      <w:r>
        <w:rPr>
          <w:rFonts w:hint="eastAsia"/>
          <w:lang w:eastAsia="zh-CN"/>
        </w:rPr>
        <w:t>这样一种特征，是“第四次工业革命”与过往历次工业革命的一个重要区别。世界经济论坛主席克劳斯·施瓦布在《第四次工业革命》中指出，人类正在迎来的新工业革命将从根本上改变我们的生活、工作以及彼此相处的方式。可以说，以网络化、数字化和智能化为标志的“第四次工业革命”，不仅意味着将有更多的科技产品上天入地，更将进一步重塑我们的生活方式，在生活世界中展开它的力量。科技进步给日常生活带来的变革是全方位的，已经从过去的单个工具更迭，变成了场景改造。新的科技革命对于日常生活的改造有一个突出特征，那就是它的成果不再限于解放“劳动力”和满足某个需求痛点，而是致力于重塑人们的生活方式，让科技潜入生活场景之中。比如说，大量智能穿戴设备的诞生，再比如，面向家庭的人工智能的发展，都意味着人与科技、科技与生活正在越来越连为一体。在此基础上，我们的工作、生活乃至思维方式，都在不断被重新定义。人类可能从来没有如此真切地感受到，“科技创新更好造福人类”，在今天变得如此具体又系统。这些成果或许不像一些“国之重器”那般闪耀，但它之于人们生活水平的提升、实际获得感的强化却具有不可替代的意义，也是社会发展以人为本的一种微观注脚。</w:t>
      </w:r>
    </w:p>
    <w:p>
      <w:pPr>
        <w:spacing w:line="360" w:lineRule="auto"/>
        <w:ind w:firstLine="480" w:firstLineChars="200"/>
        <w:jc w:val="right"/>
        <w:rPr>
          <w:lang w:eastAsia="zh-CN"/>
        </w:rPr>
      </w:pPr>
      <w:r>
        <w:rPr>
          <w:rFonts w:hint="eastAsia" w:ascii="宋体" w:hAnsi="宋体" w:cs="宋体"/>
          <w:lang w:eastAsia="zh-CN"/>
        </w:rPr>
        <w:t>（</w:t>
      </w:r>
      <w:r>
        <w:rPr>
          <w:rFonts w:hint="eastAsia"/>
          <w:lang w:eastAsia="zh-CN"/>
        </w:rPr>
        <w:t>摘编自朱昌俊《好技术自带人间烟火味》，《光明日报》</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材料三 从本质上看，“黑科技”与艺术具有内在共通性。因为新奇，“黑科技”给人以日常之外的欣喜感，而艺术所追求的也是“超越”常识常理的束缚，让人的情感或思想逸出当下，走向一个更高远的境界。“黑科技”与艺术联手，无疑会实现效果的增强。</w:t>
      </w:r>
    </w:p>
    <w:p>
      <w:pPr>
        <w:spacing w:line="360" w:lineRule="auto"/>
        <w:ind w:firstLine="480" w:firstLineChars="200"/>
        <w:jc w:val="both"/>
        <w:rPr>
          <w:lang w:eastAsia="zh-CN"/>
        </w:rPr>
      </w:pPr>
      <w:r>
        <w:rPr>
          <w:rFonts w:hint="eastAsia"/>
          <w:lang w:eastAsia="zh-CN"/>
        </w:rPr>
        <w:t>事实上，远在古代，不少艺术的奇幻效果就和“黑科技”相关。专家提出，古代一些壁画是用化学颜料以三叠押色法绘就，在风化作用下，画中人之相貌会在短时期内变化，让人产生独特的视觉体验，故称“变相”或“变”。在当时，这显然是一种“黑科技”。它给人心灵所造成的震撼，想来不亚于今天的新媒介艺术。</w:t>
      </w:r>
    </w:p>
    <w:p>
      <w:pPr>
        <w:spacing w:line="360" w:lineRule="auto"/>
        <w:ind w:firstLine="480" w:firstLineChars="200"/>
        <w:jc w:val="both"/>
        <w:rPr>
          <w:lang w:eastAsia="zh-CN"/>
        </w:rPr>
      </w:pPr>
      <w:r>
        <w:rPr>
          <w:rFonts w:hint="eastAsia"/>
          <w:lang w:eastAsia="zh-CN"/>
        </w:rPr>
        <w:t>科技在艺术媒介中的地位越来越重要，甚至直接充当艺术媒介本身，确为一种趋势。纵观当下“黑科技”与艺术的结合，大体上分为两类，一类用在艺术传播、展览的环节，一类则用于艺术的创作。而“黑科技”要真正成为塑造新媒介艺术未来之手，应秉持“科技向美”和“艺术向善”两大理念。</w:t>
      </w:r>
    </w:p>
    <w:p>
      <w:pPr>
        <w:spacing w:line="360" w:lineRule="auto"/>
        <w:ind w:firstLine="480" w:firstLineChars="200"/>
        <w:jc w:val="both"/>
        <w:rPr>
          <w:lang w:eastAsia="zh-CN"/>
        </w:rPr>
      </w:pPr>
      <w:r>
        <w:rPr>
          <w:rFonts w:hint="eastAsia"/>
          <w:lang w:eastAsia="zh-CN"/>
        </w:rPr>
        <w:t>数学物理学家韦弗认为，科学本质上是艺术的事业。科技作为科学理论的技术形态，无疑承担着把科学之美现实化的功能。它一方面让生活更富有秩序感和协调感，另一方面给生活带来冲击和惊奇，促使其发生改变，这都是与艺术处于同一向度的。作为科技感最强的新媒介艺术，除了借科技之力实现艺术之美，还要呈现科学本身之美。</w:t>
      </w:r>
    </w:p>
    <w:p>
      <w:pPr>
        <w:spacing w:line="360" w:lineRule="auto"/>
        <w:ind w:firstLine="480" w:firstLineChars="200"/>
        <w:jc w:val="both"/>
        <w:rPr>
          <w:lang w:eastAsia="zh-CN"/>
        </w:rPr>
      </w:pPr>
      <w:r>
        <w:rPr>
          <w:rFonts w:hint="eastAsia"/>
          <w:lang w:eastAsia="zh-CN"/>
        </w:rPr>
        <w:t>艺以载道是中西文化皆有的传统。随着人类艺术由古典形态向现代形态转化，媒介物质本身的自主地位和功能越来越实现出来。不过，媒介的独立性的增强不意味着“道”之减损，就像敦煌壁画里的“黑科技”，目的是强化而非减弱佛教之“道”。艺术应唤起人心中的正念，使人产生积极的心灵体验。保持艺术的人文本质，防止因为黑科技的过度使用，陷入纯粹感官的声色犬马之中。</w:t>
      </w:r>
    </w:p>
    <w:p>
      <w:pPr>
        <w:spacing w:line="360" w:lineRule="auto"/>
        <w:ind w:firstLine="480" w:firstLineChars="200"/>
        <w:jc w:val="both"/>
        <w:rPr>
          <w:lang w:eastAsia="zh-CN"/>
        </w:rPr>
      </w:pPr>
      <w:r>
        <w:rPr>
          <w:rFonts w:hint="eastAsia"/>
          <w:lang w:eastAsia="zh-CN"/>
        </w:rPr>
        <w:t>戏曲理论家张庚先生把新事物进入戏曲后被戏曲化用的过程称为“驯化”。新媒介艺术完全可以通过“黑科技”让人产生“艺术还可以这样”的惊奇乃至质问，最终却应实现“艺术本该这样”的和解，就像童话里“小王子”对“狐狸”的驯服。</w:t>
      </w:r>
    </w:p>
    <w:p>
      <w:pPr>
        <w:spacing w:line="360" w:lineRule="auto"/>
        <w:ind w:firstLine="480" w:firstLineChars="200"/>
        <w:jc w:val="right"/>
        <w:rPr>
          <w:rFonts w:ascii="宋体" w:hAnsi="宋体" w:cs="宋体"/>
          <w:lang w:eastAsia="zh-CN"/>
        </w:rPr>
      </w:pPr>
      <w:r>
        <w:rPr>
          <w:rFonts w:hint="eastAsia" w:ascii="宋体" w:hAnsi="宋体" w:cs="宋体"/>
          <w:lang w:eastAsia="zh-CN"/>
        </w:rPr>
        <w:t>（</w:t>
      </w:r>
      <w:r>
        <w:rPr>
          <w:rFonts w:hint="eastAsia"/>
          <w:lang w:eastAsia="zh-CN"/>
        </w:rPr>
        <w:t>摘编自胡一峰《“黑科技”不能“黑”了艺术本身》，《中国美术报》</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1.下列对材料相关内容的理解和分析，不正确的一项是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A.如果把“黑科技”这一词语作为企业营销的噱头，将对科技的发展产生负面的影响。</w:t>
      </w:r>
    </w:p>
    <w:p>
      <w:pPr>
        <w:spacing w:line="360" w:lineRule="auto"/>
        <w:ind w:firstLine="480" w:firstLineChars="200"/>
        <w:jc w:val="both"/>
        <w:rPr>
          <w:lang w:eastAsia="zh-CN"/>
        </w:rPr>
      </w:pPr>
      <w:r>
        <w:rPr>
          <w:rFonts w:hint="eastAsia"/>
          <w:lang w:eastAsia="zh-CN"/>
        </w:rPr>
        <w:t>B.“黑科技”的普适性体现在价格相对来说更便宜、使用范围更广和更方便人们的生活。</w:t>
      </w:r>
    </w:p>
    <w:p>
      <w:pPr>
        <w:spacing w:line="360" w:lineRule="auto"/>
        <w:ind w:firstLine="480" w:firstLineChars="200"/>
        <w:jc w:val="both"/>
        <w:rPr>
          <w:lang w:eastAsia="zh-CN"/>
        </w:rPr>
      </w:pPr>
      <w:r>
        <w:rPr>
          <w:rFonts w:hint="eastAsia"/>
          <w:lang w:eastAsia="zh-CN"/>
        </w:rPr>
        <w:t>C.新的科技革命致力重塑人们的生活方式，一定程度上彰显了社会发展以人为本的特点。</w:t>
      </w:r>
    </w:p>
    <w:p>
      <w:pPr>
        <w:spacing w:line="360" w:lineRule="auto"/>
        <w:ind w:firstLine="480" w:firstLineChars="200"/>
        <w:jc w:val="both"/>
        <w:rPr>
          <w:lang w:eastAsia="zh-CN"/>
        </w:rPr>
      </w:pPr>
      <w:r>
        <w:rPr>
          <w:rFonts w:hint="eastAsia"/>
          <w:lang w:eastAsia="zh-CN"/>
        </w:rPr>
        <w:t>D.“黑科技”与艺术的结合，应该激发出科技与艺术本身的优势与特点，实现共赢 效果。</w:t>
      </w:r>
      <w:r>
        <w:rPr>
          <w:rFonts w:hint="eastAsia" w:ascii="ºÚÌå" w:hAnsi="ºÚÌå" w:eastAsia="ºÚÌå"/>
          <w:color w:val="000000"/>
          <w:sz w:val="21"/>
          <w:szCs w:val="21"/>
        </w:rPr>
        <w:t>全科试题免费下载公众号《高中僧课堂》</w:t>
      </w:r>
      <w:bookmarkStart w:id="0" w:name="_GoBack"/>
      <w:bookmarkEnd w:id="0"/>
    </w:p>
    <w:p>
      <w:pPr>
        <w:spacing w:line="360" w:lineRule="auto"/>
        <w:ind w:firstLine="480" w:firstLineChars="200"/>
        <w:jc w:val="both"/>
        <w:rPr>
          <w:lang w:eastAsia="zh-CN"/>
        </w:rPr>
      </w:pPr>
      <w:r>
        <w:rPr>
          <w:rFonts w:hint="eastAsia"/>
          <w:lang w:eastAsia="zh-CN"/>
        </w:rPr>
        <w:t>2.根据材料内容，下列说法不正确的一项是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A.材料一从“黑科技”一词的原意谈起，又对其包含范围和要求等进行说明，条理 清晰。</w:t>
      </w:r>
    </w:p>
    <w:p>
      <w:pPr>
        <w:spacing w:line="360" w:lineRule="auto"/>
        <w:ind w:firstLine="480" w:firstLineChars="200"/>
        <w:jc w:val="both"/>
        <w:rPr>
          <w:lang w:eastAsia="zh-CN"/>
        </w:rPr>
      </w:pPr>
      <w:r>
        <w:rPr>
          <w:rFonts w:hint="eastAsia"/>
          <w:lang w:eastAsia="zh-CN"/>
        </w:rPr>
        <w:t>B.材料二引用名人书中的观点来谈论“第四次工业革命”的特点，增强了文本的说 服力。</w:t>
      </w:r>
    </w:p>
    <w:p>
      <w:pPr>
        <w:spacing w:line="360" w:lineRule="auto"/>
        <w:ind w:firstLine="480" w:firstLineChars="200"/>
        <w:jc w:val="both"/>
        <w:rPr>
          <w:lang w:eastAsia="zh-CN"/>
        </w:rPr>
      </w:pPr>
      <w:r>
        <w:rPr>
          <w:rFonts w:hint="eastAsia"/>
          <w:lang w:eastAsia="zh-CN"/>
        </w:rPr>
        <w:t>C.材料二举智能穿戴设备及面向家庭的人工智能等例论证人与科技、科技与生活的 融合。</w:t>
      </w:r>
    </w:p>
    <w:p>
      <w:pPr>
        <w:spacing w:line="360" w:lineRule="auto"/>
        <w:ind w:firstLine="480" w:firstLineChars="200"/>
        <w:jc w:val="both"/>
        <w:rPr>
          <w:lang w:eastAsia="zh-CN"/>
        </w:rPr>
      </w:pPr>
      <w:r>
        <w:rPr>
          <w:rFonts w:hint="eastAsia"/>
          <w:lang w:eastAsia="zh-CN"/>
        </w:rPr>
        <w:t>D.谈到新媒介艺术中“新科技”的使用时，材料三运用童话故事中的“驯服”进行类比。</w:t>
      </w:r>
    </w:p>
    <w:p>
      <w:pPr>
        <w:spacing w:line="360" w:lineRule="auto"/>
        <w:ind w:firstLine="480" w:firstLineChars="200"/>
        <w:jc w:val="both"/>
        <w:rPr>
          <w:lang w:eastAsia="zh-CN"/>
        </w:rPr>
      </w:pPr>
      <w:r>
        <w:rPr>
          <w:rFonts w:hint="eastAsia"/>
          <w:lang w:eastAsia="zh-CN"/>
        </w:rPr>
        <w:t>3.根据材料内容，以下不属于“黑科技”运用的一项是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A.在北京冬奥会上，颁奖礼服采用的世界顶级抓绒保暖面料，不仅比传统材料更轻薄，还能让穿着者体温高出4-6摄氏度。</w:t>
      </w:r>
    </w:p>
    <w:p>
      <w:pPr>
        <w:spacing w:line="360" w:lineRule="auto"/>
        <w:ind w:firstLine="480" w:firstLineChars="200"/>
        <w:jc w:val="both"/>
        <w:rPr>
          <w:lang w:eastAsia="zh-CN"/>
        </w:rPr>
      </w:pPr>
      <w:r>
        <w:rPr>
          <w:rFonts w:hint="eastAsia"/>
          <w:lang w:eastAsia="zh-CN"/>
        </w:rPr>
        <w:t>B.基于基因测序的伴随诊断通过预测肿瘤患者药物反应、毒性、耐药性或超进展实现为肿瘤患者“量体裁衣”，以期为患者提供肿瘤精准诊疗的最佳方案。</w:t>
      </w:r>
    </w:p>
    <w:p>
      <w:pPr>
        <w:spacing w:line="360" w:lineRule="auto"/>
        <w:ind w:firstLine="480" w:firstLineChars="200"/>
        <w:jc w:val="both"/>
        <w:rPr>
          <w:lang w:eastAsia="zh-CN"/>
        </w:rPr>
      </w:pPr>
      <w:r>
        <w:rPr>
          <w:rFonts w:hint="eastAsia"/>
          <w:lang w:eastAsia="zh-CN"/>
        </w:rPr>
        <w:t>C.为增强艺术展的体验感，组委会拟研发一种AI导览设备，游客穿戴上后与名画中的人物能够实现对话，身临其境参观展览。</w:t>
      </w:r>
    </w:p>
    <w:p>
      <w:pPr>
        <w:spacing w:line="360" w:lineRule="auto"/>
        <w:ind w:firstLine="480" w:firstLineChars="200"/>
        <w:jc w:val="both"/>
        <w:rPr>
          <w:lang w:eastAsia="zh-CN"/>
        </w:rPr>
      </w:pPr>
      <w:r>
        <w:rPr>
          <w:rFonts w:hint="eastAsia"/>
          <w:lang w:eastAsia="zh-CN"/>
        </w:rPr>
        <w:t>D.通过一台物业自助终端机，小区业主即可于全天24小时中的任一时刻在线上办理门禁卡、登记注册和相关缴费等事项。</w:t>
      </w:r>
    </w:p>
    <w:p>
      <w:pPr>
        <w:spacing w:line="360" w:lineRule="auto"/>
        <w:ind w:firstLine="480" w:firstLineChars="200"/>
        <w:jc w:val="both"/>
        <w:rPr>
          <w:lang w:eastAsia="zh-CN"/>
        </w:rPr>
      </w:pPr>
      <w:r>
        <w:rPr>
          <w:rFonts w:hint="eastAsia"/>
          <w:lang w:eastAsia="zh-CN"/>
        </w:rPr>
        <w:t>4.请梳理概括材料三的行文脉络。</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5.假如你是“黑科技”主题展厅的主要策划人员，要求按照不同的主题篇章来布置展厅，以文字或者产品的形式向大众介绍黑科技，你会设计哪些篇章？分别涵盖哪些内容?请根据材料简要谈谈你的设计思路。</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现代文阅读II</w:t>
      </w:r>
      <w:r>
        <w:rPr>
          <w:rFonts w:hint="eastAsia" w:ascii="宋体" w:hAnsi="宋体" w:cs="宋体"/>
          <w:lang w:eastAsia="zh-CN"/>
        </w:rPr>
        <w:t>（</w:t>
      </w:r>
      <w:r>
        <w:rPr>
          <w:rFonts w:hint="eastAsia"/>
          <w:lang w:eastAsia="zh-CN"/>
        </w:rPr>
        <w:t>本题共4小题，18分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阅读下面的文字，完成6～9题。</w:t>
      </w:r>
    </w:p>
    <w:p>
      <w:pPr>
        <w:spacing w:line="360" w:lineRule="auto"/>
        <w:ind w:firstLine="480" w:firstLineChars="200"/>
        <w:jc w:val="both"/>
        <w:rPr>
          <w:lang w:eastAsia="zh-CN"/>
        </w:rPr>
      </w:pPr>
      <w:r>
        <w:rPr>
          <w:rFonts w:hint="eastAsia"/>
          <w:lang w:eastAsia="zh-CN"/>
        </w:rPr>
        <w:t>文本一：</w:t>
      </w:r>
    </w:p>
    <w:p>
      <w:pPr>
        <w:spacing w:line="360" w:lineRule="auto"/>
        <w:ind w:firstLine="480" w:firstLineChars="200"/>
        <w:jc w:val="center"/>
        <w:rPr>
          <w:lang w:eastAsia="zh-CN"/>
        </w:rPr>
      </w:pPr>
      <w:r>
        <w:rPr>
          <w:rFonts w:hint="eastAsia"/>
          <w:lang w:eastAsia="zh-CN"/>
        </w:rPr>
        <w:t>鞋说</w:t>
      </w:r>
    </w:p>
    <w:p>
      <w:pPr>
        <w:spacing w:line="360" w:lineRule="auto"/>
        <w:ind w:firstLine="480" w:firstLineChars="200"/>
        <w:jc w:val="both"/>
        <w:rPr>
          <w:lang w:eastAsia="zh-CN"/>
        </w:rPr>
      </w:pPr>
      <w:r>
        <w:rPr>
          <w:rFonts w:hint="eastAsia"/>
          <w:lang w:eastAsia="zh-CN"/>
        </w:rPr>
        <w:t>我曾把鞋子说成是“臭脚的容器”，这看来是不对的。应该说，它是“人生的容器”。要知道除开睡眠时间，人剩下的时间大多是在鞋上度过的。随着昼夜交替，人交替着把自己搁在床上，装进鞋里。</w:t>
      </w:r>
    </w:p>
    <w:p>
      <w:pPr>
        <w:spacing w:line="360" w:lineRule="auto"/>
        <w:ind w:firstLine="480" w:firstLineChars="200"/>
        <w:jc w:val="both"/>
        <w:rPr>
          <w:lang w:eastAsia="zh-CN"/>
        </w:rPr>
      </w:pPr>
      <w:r>
        <w:rPr>
          <w:rFonts w:hint="eastAsia"/>
          <w:lang w:eastAsia="zh-CN"/>
        </w:rPr>
        <w:t>鞋子因脚与土地的长期较量而出现，与土地结下了不解之缘。“鞋”这个汉字造得有点意思，右边两个“土”相叠，鞋底是“土”。鞋面也是“土”。它真正是一路风尘。帽子虽高高地戴在头上，但它的重要性远不及鞋子。人可以不要帽子，却不可不穿鞋子。漫漫人生路上，会踏上多少刺脚的荆林、硌脚的石块、烂脚的秽物？没有鞋子，人就是有一双铁打的脚板，也受不了刺、硌、蚀的摧残。鞋以自我牺牲为代价，帮助易伤的脚征服了路的漫长和崎岖。</w:t>
      </w:r>
    </w:p>
    <w:p>
      <w:pPr>
        <w:spacing w:line="360" w:lineRule="auto"/>
        <w:ind w:firstLine="480" w:firstLineChars="200"/>
        <w:jc w:val="both"/>
        <w:rPr>
          <w:lang w:eastAsia="zh-CN"/>
        </w:rPr>
      </w:pPr>
      <w:r>
        <w:rPr>
          <w:rFonts w:hint="eastAsia"/>
          <w:lang w:eastAsia="zh-CN"/>
        </w:rPr>
        <w:t>鞋子因实用而存在，但它的存在已不仅仅具有形而下的意义。</w:t>
      </w:r>
    </w:p>
    <w:p>
      <w:pPr>
        <w:spacing w:line="360" w:lineRule="auto"/>
        <w:ind w:firstLine="480" w:firstLineChars="200"/>
        <w:jc w:val="both"/>
        <w:rPr>
          <w:lang w:eastAsia="zh-CN"/>
        </w:rPr>
      </w:pPr>
      <w:r>
        <w:rPr>
          <w:rFonts w:hint="eastAsia"/>
          <w:lang w:eastAsia="zh-CN"/>
        </w:rPr>
        <w:t>对一个生命的祝福，往往少不了鞋子。乡村至今还有这样的风俗：凡小孩做满月、做周岁、做十岁，或是成人做寿等，进礼的至少要备一双鞋。那意思是祝福人家顺利、健康地走向新的人生里程。十岁那年的生日，我收到很多的礼物，但最中意的还是二娘送的一双黑帆布胶鞋。它是那么合脚、那么软和，穿着它走路，欢喜得让人连蹦带跳的。这让我今天想起来，还感到有一股生命祝福的深意在涌动。</w:t>
      </w:r>
    </w:p>
    <w:p>
      <w:pPr>
        <w:spacing w:line="360" w:lineRule="auto"/>
        <w:ind w:firstLine="480" w:firstLineChars="200"/>
        <w:jc w:val="both"/>
        <w:rPr>
          <w:lang w:eastAsia="zh-CN"/>
        </w:rPr>
      </w:pPr>
      <w:r>
        <w:rPr>
          <w:rFonts w:hint="eastAsia"/>
          <w:lang w:eastAsia="zh-CN"/>
        </w:rPr>
        <w:t>过去的女性精于女工，但只有与你最亲密的女性才会为你做鞋。她大多是母亲、妻子或情人。常忆起儿时的冬夜，母亲在油灯下纳鞋底。她用顶针使劲地将针顶过厚鞋底，再用钳子夹住那露出的针尖将它拔出来，随后用手拉着针眼后的白线不停地抽。抽一截刺啦一声响。我在这断断续续的响声中渐渐睡去。次日一早，枕畔或许就卧着一双新鞋。鞋里装满了母爱的温暖。</w:t>
      </w:r>
    </w:p>
    <w:p>
      <w:pPr>
        <w:spacing w:line="360" w:lineRule="auto"/>
        <w:ind w:firstLine="480" w:firstLineChars="200"/>
        <w:jc w:val="both"/>
        <w:rPr>
          <w:lang w:eastAsia="zh-CN"/>
        </w:rPr>
      </w:pPr>
      <w:r>
        <w:rPr>
          <w:rFonts w:hint="eastAsia"/>
          <w:lang w:eastAsia="zh-CN"/>
        </w:rPr>
        <w:t>“文革”时期，在村前那条碎石铺成的公路上，经常有所谓的黑帮分子被游斗。造反派不让他们穿鞋，让他们把两只鞋用绳子系了，挂在脖子上，扎脚的石粒刺得他们直蹦高，路上留下一串鲜红的血迹。那些造反派还一个劲地在身后推搡。那是一种怎样的人间折磨！德国曾经有一个展览，里面有幅黑人抱着流血的赤脚痛苦万状的照片。一个叫弗里茨的人当众流下了眼泪，他办起修鞋店，建了捐鞋台－带动德国人逐年向非洲捐鞋。从对裸足受难人的不同态度，我们可以检测出这个人的善恶。要知道，鞋的有无关乎幸福与痛苦，鞋的予夺见出大爱与大恶。</w:t>
      </w:r>
    </w:p>
    <w:p>
      <w:pPr>
        <w:spacing w:line="360" w:lineRule="auto"/>
        <w:ind w:firstLine="480" w:firstLineChars="200"/>
        <w:jc w:val="both"/>
        <w:rPr>
          <w:lang w:eastAsia="zh-CN"/>
        </w:rPr>
      </w:pPr>
      <w:r>
        <w:rPr>
          <w:rFonts w:hint="eastAsia"/>
          <w:lang w:eastAsia="zh-CN"/>
        </w:rPr>
        <w:t>鞋与脚还有一个合与不合的问题。鞋子最重要的品质不在美观，不在耐穿，而在合脚。鞋子合脚，人才能在人生路上迈开大步，不合脚的鞋则会挤压、捆缚脚。跟脚，养脚，才算得合脚。脚与鞋要经过一个磨合过程，才能达到“合”的极致。乡下人常言，三天穿不上是一双好鞋，三天穿得上是双草鞋。鞋子开始是要紧一些的，需用鞋拔子帮忙，才能勉强把人的脚装进鞋子里去，三天不舒服过后，就很跟脚、养脚了。现在不少人只讲时髦、漂亮，不讲跟脚、养脚，彻底违背了人类穿鞋子的初衷，结果往往自虐如受刑，这真令人叹息。</w:t>
      </w:r>
    </w:p>
    <w:p>
      <w:pPr>
        <w:spacing w:line="360" w:lineRule="auto"/>
        <w:ind w:firstLine="480" w:firstLineChars="200"/>
        <w:jc w:val="both"/>
        <w:rPr>
          <w:lang w:eastAsia="zh-CN"/>
        </w:rPr>
      </w:pPr>
      <w:r>
        <w:rPr>
          <w:rFonts w:hint="eastAsia"/>
          <w:lang w:eastAsia="zh-CN"/>
        </w:rPr>
        <w:t>鞋子是否合脚，并不是一个简单的话题。</w:t>
      </w:r>
      <w:r>
        <w:rPr>
          <w:rFonts w:hint="eastAsia"/>
          <w:u w:val="single"/>
          <w:lang w:eastAsia="zh-CN"/>
        </w:rPr>
        <w:t>人穿有形的鞋，也穿无形的鞋，人与鞋的关系可以上升到哲学层次</w:t>
      </w:r>
      <w:r>
        <w:rPr>
          <w:rFonts w:hint="eastAsia"/>
          <w:lang w:eastAsia="zh-CN"/>
        </w:rPr>
        <w:t>。当第一双鞋子穿在远古初民的脚上，人类就再也离不开鞋子了。从襁褓中那种底部塞满棉花的软鞋到能让人穿着行走的草鞋、布鞋、胶鞋、塑料鞋、皮鞋等样式的鞋，早已形成一个完整系列。鞋陪伴人的一生。陪伴每个人走过或平坦或泥泞的征程，走过希望的田野，也走过失败的麦城。各式各样的鞋负载着我们的生命，如同接力一般，把我们送抵一个个的人生驿站。“人生能著几两屐”是谢灵运说的话，意在劝导人们寄情山水。我们何尝不能把这句话视为对人生的警诫？流光不驻，生年有限，我们不能辜负了那些珍惜我们生命的鞋。</w:t>
      </w:r>
    </w:p>
    <w:p>
      <w:pPr>
        <w:spacing w:line="360" w:lineRule="auto"/>
        <w:ind w:firstLine="480" w:firstLineChars="200"/>
        <w:jc w:val="right"/>
        <w:rPr>
          <w:lang w:eastAsia="zh-CN"/>
        </w:rPr>
      </w:pPr>
      <w:r>
        <w:rPr>
          <w:rFonts w:hint="eastAsia" w:ascii="宋体" w:hAnsi="宋体" w:cs="宋体"/>
          <w:lang w:eastAsia="zh-CN"/>
        </w:rPr>
        <w:t>（</w:t>
      </w:r>
      <w:r>
        <w:rPr>
          <w:rFonts w:hint="eastAsia"/>
          <w:lang w:eastAsia="zh-CN"/>
        </w:rPr>
        <w:t>摘编自《中国教育报》2008年10月19日第4版，有删改</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文本二：</w:t>
      </w:r>
    </w:p>
    <w:p>
      <w:pPr>
        <w:spacing w:line="360" w:lineRule="auto"/>
        <w:ind w:firstLine="480" w:firstLineChars="200"/>
        <w:jc w:val="both"/>
        <w:rPr>
          <w:lang w:eastAsia="zh-CN"/>
        </w:rPr>
      </w:pPr>
      <w:r>
        <w:rPr>
          <w:rFonts w:hint="eastAsia"/>
          <w:lang w:eastAsia="zh-CN"/>
        </w:rPr>
        <w:t>我为什么写散文?</w:t>
      </w:r>
    </w:p>
    <w:p>
      <w:pPr>
        <w:spacing w:line="360" w:lineRule="auto"/>
        <w:ind w:firstLine="480" w:firstLineChars="200"/>
        <w:jc w:val="both"/>
        <w:rPr>
          <w:lang w:eastAsia="zh-CN"/>
        </w:rPr>
      </w:pPr>
      <w:r>
        <w:rPr>
          <w:rFonts w:hint="eastAsia"/>
          <w:lang w:eastAsia="zh-CN"/>
        </w:rPr>
        <w:t>当心里萌生出一种对自己的激情，对自己有了感觉，写虚构小说或其他文体无法表达这种情感时，便写散文。</w:t>
      </w:r>
    </w:p>
    <w:p>
      <w:pPr>
        <w:spacing w:line="360" w:lineRule="auto"/>
        <w:ind w:firstLine="480" w:firstLineChars="200"/>
        <w:jc w:val="both"/>
        <w:rPr>
          <w:lang w:eastAsia="zh-CN"/>
        </w:rPr>
      </w:pPr>
      <w:r>
        <w:rPr>
          <w:rFonts w:hint="eastAsia"/>
          <w:lang w:eastAsia="zh-CN"/>
        </w:rPr>
        <w:t>散文凭借真诚感知生命的诗意，让自己艺术的情弦充满智慧和饱满的感情。</w:t>
      </w:r>
    </w:p>
    <w:p>
      <w:pPr>
        <w:spacing w:line="360" w:lineRule="auto"/>
        <w:ind w:firstLine="480" w:firstLineChars="200"/>
        <w:jc w:val="both"/>
        <w:rPr>
          <w:lang w:eastAsia="zh-CN"/>
        </w:rPr>
      </w:pPr>
      <w:r>
        <w:rPr>
          <w:rFonts w:hint="eastAsia"/>
          <w:lang w:eastAsia="zh-CN"/>
        </w:rPr>
        <w:t>散文的美是融合了心灵的真实和生活的真实而创造出来的。不能指望一个虚伪的灵魂、一个没有真情实感的人会创造出真实的美，写出感人的散文。</w:t>
      </w:r>
    </w:p>
    <w:p>
      <w:pPr>
        <w:spacing w:line="360" w:lineRule="auto"/>
        <w:ind w:firstLine="480" w:firstLineChars="200"/>
        <w:jc w:val="both"/>
        <w:rPr>
          <w:lang w:eastAsia="zh-CN"/>
        </w:rPr>
      </w:pPr>
      <w:r>
        <w:rPr>
          <w:rFonts w:hint="eastAsia"/>
          <w:lang w:eastAsia="zh-CN"/>
        </w:rPr>
        <w:t>散文是作者“心灵的告白”，可直接表露自己的思想感情，表达个人独有的感受，因而是值得珍视的。看散文如同欣赏一个人的精神收藏品。有了真情，再把它提升到文学的层面，表达得美，这美就是活的，充满生命力。</w:t>
      </w:r>
    </w:p>
    <w:p>
      <w:pPr>
        <w:spacing w:line="360" w:lineRule="auto"/>
        <w:ind w:firstLine="480" w:firstLineChars="200"/>
        <w:jc w:val="both"/>
        <w:rPr>
          <w:lang w:eastAsia="zh-CN"/>
        </w:rPr>
      </w:pPr>
      <w:r>
        <w:rPr>
          <w:rFonts w:hint="eastAsia"/>
          <w:lang w:eastAsia="zh-CN"/>
        </w:rPr>
        <w:t>否则，只有美，没有真，再精致也只是工艺品，没有活趣。</w:t>
      </w:r>
    </w:p>
    <w:p>
      <w:pPr>
        <w:spacing w:line="360" w:lineRule="auto"/>
        <w:ind w:firstLine="480" w:firstLineChars="200"/>
        <w:jc w:val="both"/>
        <w:rPr>
          <w:lang w:eastAsia="zh-CN"/>
        </w:rPr>
      </w:pPr>
      <w:r>
        <w:rPr>
          <w:rFonts w:hint="eastAsia"/>
          <w:lang w:eastAsia="zh-CN"/>
        </w:rPr>
        <w:t>正是这份真情，使散文虽很少大红大紫，却也从未被冷落过，香若幽兰。</w:t>
      </w:r>
    </w:p>
    <w:p>
      <w:pPr>
        <w:spacing w:line="360" w:lineRule="auto"/>
        <w:ind w:firstLine="480" w:firstLineChars="200"/>
        <w:jc w:val="right"/>
        <w:rPr>
          <w:lang w:eastAsia="zh-CN"/>
        </w:rPr>
      </w:pPr>
      <w:r>
        <w:rPr>
          <w:rFonts w:hint="eastAsia"/>
          <w:lang w:eastAsia="zh-CN"/>
        </w:rPr>
        <w:t>［摘编自王必胜《读写他们</w:t>
      </w: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——一本散文和一组作家书信》］</w:t>
      </w:r>
    </w:p>
    <w:p>
      <w:pPr>
        <w:spacing w:line="360" w:lineRule="auto"/>
        <w:ind w:firstLine="480" w:firstLineChars="200"/>
        <w:jc w:val="both"/>
        <w:rPr>
          <w:lang w:eastAsia="zh-CN"/>
        </w:rPr>
      </w:pPr>
      <w:r>
        <w:rPr>
          <w:rFonts w:hint="eastAsia"/>
          <w:lang w:eastAsia="zh-CN"/>
        </w:rPr>
        <w:t>6.下列对文本一相关内容的理解，不正确的一项是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A.作者在文章开篇指出自己曾把鞋子说成是“臭脚的容器”，是为了对此表达否定，以表达自己对鞋新的认识，体现思想上的自我革新。</w:t>
      </w:r>
    </w:p>
    <w:p>
      <w:pPr>
        <w:spacing w:line="360" w:lineRule="auto"/>
        <w:ind w:firstLine="480" w:firstLineChars="200"/>
        <w:jc w:val="both"/>
        <w:rPr>
          <w:lang w:eastAsia="zh-CN"/>
        </w:rPr>
      </w:pPr>
      <w:r>
        <w:rPr>
          <w:rFonts w:hint="eastAsia"/>
          <w:lang w:eastAsia="zh-CN"/>
        </w:rPr>
        <w:t>B.文章对“鞋”字的造字技巧进行了思考，既表达了鞋与土地的不解之缘，又彰显了汉字与现实生活的密切联系。</w:t>
      </w:r>
    </w:p>
    <w:p>
      <w:pPr>
        <w:spacing w:line="360" w:lineRule="auto"/>
        <w:ind w:firstLine="480" w:firstLineChars="200"/>
        <w:jc w:val="both"/>
        <w:rPr>
          <w:lang w:eastAsia="zh-CN"/>
        </w:rPr>
      </w:pPr>
      <w:r>
        <w:rPr>
          <w:rFonts w:hint="eastAsia"/>
          <w:lang w:eastAsia="zh-CN"/>
        </w:rPr>
        <w:t>C.文章结尾处引用谢灵运的诗句，是由鞋负载着我们的生命引发的诗意联想，转向警诫我们在有限的生年不辜负鞋履所至的山水。</w:t>
      </w:r>
    </w:p>
    <w:p>
      <w:pPr>
        <w:spacing w:line="360" w:lineRule="auto"/>
        <w:ind w:firstLine="480" w:firstLineChars="200"/>
        <w:jc w:val="both"/>
        <w:rPr>
          <w:lang w:eastAsia="zh-CN"/>
        </w:rPr>
      </w:pPr>
      <w:r>
        <w:rPr>
          <w:rFonts w:hint="eastAsia"/>
          <w:lang w:eastAsia="zh-CN"/>
        </w:rPr>
        <w:t>D.尽管“我”对鞋的感悟在各段落中不尽相同，但连缀在一起，就将开篇鞋是“人生的容器”的具体内涵表达了出来。</w:t>
      </w:r>
    </w:p>
    <w:p>
      <w:pPr>
        <w:spacing w:line="360" w:lineRule="auto"/>
        <w:ind w:firstLine="480" w:firstLineChars="200"/>
        <w:jc w:val="both"/>
        <w:rPr>
          <w:lang w:eastAsia="zh-CN"/>
        </w:rPr>
      </w:pPr>
      <w:r>
        <w:rPr>
          <w:rFonts w:hint="eastAsia"/>
          <w:lang w:eastAsia="zh-CN"/>
        </w:rPr>
        <w:t>7.下列对文本一艺术特色的分析鉴赏，不正确的一项是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A.第二段结尾处“鞋以自我牺牲为代价”的拟人中蕴含了作者对鞋的感谢与对刺、硌、蚀的摧残的厌恶。</w:t>
      </w:r>
    </w:p>
    <w:p>
      <w:pPr>
        <w:spacing w:line="360" w:lineRule="auto"/>
        <w:ind w:firstLine="480" w:firstLineChars="200"/>
        <w:jc w:val="both"/>
        <w:rPr>
          <w:lang w:eastAsia="zh-CN"/>
        </w:rPr>
      </w:pPr>
      <w:r>
        <w:rPr>
          <w:rFonts w:hint="eastAsia"/>
          <w:lang w:eastAsia="zh-CN"/>
        </w:rPr>
        <w:t>B.文章第四段先介绍了乡村进礼送鞋的传统民俗，再写了自己十岁生日收到鞋的快乐经历，点面结合，加深读者印象。</w:t>
      </w:r>
    </w:p>
    <w:p>
      <w:pPr>
        <w:spacing w:line="360" w:lineRule="auto"/>
        <w:ind w:firstLine="480" w:firstLineChars="200"/>
        <w:jc w:val="both"/>
        <w:rPr>
          <w:lang w:eastAsia="zh-CN"/>
        </w:rPr>
      </w:pPr>
      <w:r>
        <w:rPr>
          <w:rFonts w:hint="eastAsia"/>
          <w:lang w:eastAsia="zh-CN"/>
        </w:rPr>
        <w:t>C.文章将“文革”时期造反派的行径与弗里茨的举动进行对比，鞋的有无与予夺成为检测与折射人性善恶的一面镜子。</w:t>
      </w:r>
    </w:p>
    <w:p>
      <w:pPr>
        <w:spacing w:line="360" w:lineRule="auto"/>
        <w:ind w:firstLine="480" w:firstLineChars="200"/>
        <w:jc w:val="both"/>
        <w:rPr>
          <w:lang w:eastAsia="zh-CN"/>
        </w:rPr>
      </w:pPr>
      <w:r>
        <w:rPr>
          <w:rFonts w:hint="eastAsia"/>
          <w:lang w:eastAsia="zh-CN"/>
        </w:rPr>
        <w:t>D.文章寓象征于写实，负载着我们的生命的鞋关乎实用也关乎我们的生命与精神体验，既是写实的，也是象征的。</w:t>
      </w:r>
    </w:p>
    <w:p>
      <w:pPr>
        <w:spacing w:line="360" w:lineRule="auto"/>
        <w:ind w:firstLine="480" w:firstLineChars="200"/>
        <w:jc w:val="both"/>
        <w:rPr>
          <w:lang w:eastAsia="zh-CN"/>
        </w:rPr>
      </w:pPr>
      <w:r>
        <w:rPr>
          <w:rFonts w:hint="eastAsia"/>
          <w:lang w:eastAsia="zh-CN"/>
        </w:rPr>
        <w:t>8.画线句中“无形的鞋”指的是什么？应当怎样处理与“无形的鞋”关系？</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rFonts w:ascii="宋体" w:hAnsi="宋体" w:cs="宋体"/>
          <w:lang w:eastAsia="zh-CN"/>
        </w:rPr>
      </w:pPr>
      <w:r>
        <w:rPr>
          <w:rFonts w:hint="eastAsia"/>
          <w:lang w:eastAsia="zh-CN"/>
        </w:rPr>
        <w:t>9.文本二谈到散文应具有“活趣”，请结合文本，简要分析文本一的“活趣”之美。</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lang w:eastAsia="zh-CN"/>
        </w:rPr>
        <w:t>二、古诗文阅读</w:t>
      </w:r>
      <w:r>
        <w:rPr>
          <w:rFonts w:hint="eastAsia" w:ascii="宋体" w:hAnsi="宋体" w:cs="宋体"/>
          <w:lang w:eastAsia="zh-CN"/>
        </w:rPr>
        <w:t>（</w:t>
      </w:r>
      <w:r>
        <w:rPr>
          <w:rFonts w:hint="eastAsia"/>
          <w:lang w:eastAsia="zh-CN"/>
        </w:rPr>
        <w:t>35分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文言文阅读</w:t>
      </w:r>
      <w:r>
        <w:rPr>
          <w:rFonts w:hint="eastAsia" w:ascii="宋体" w:hAnsi="宋体" w:cs="宋体"/>
          <w:lang w:eastAsia="zh-CN"/>
        </w:rPr>
        <w:t>（</w:t>
      </w:r>
      <w:r>
        <w:rPr>
          <w:rFonts w:hint="eastAsia"/>
          <w:lang w:eastAsia="zh-CN"/>
        </w:rPr>
        <w:t>本题共5小题，20分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阅读下面的文言文，完成10～14题。</w:t>
      </w:r>
    </w:p>
    <w:p>
      <w:pPr>
        <w:spacing w:line="360" w:lineRule="auto"/>
        <w:ind w:firstLine="480" w:firstLineChars="200"/>
        <w:jc w:val="both"/>
        <w:rPr>
          <w:lang w:eastAsia="zh-CN"/>
        </w:rPr>
      </w:pPr>
      <w:r>
        <w:rPr>
          <w:rFonts w:hint="eastAsia"/>
          <w:lang w:eastAsia="zh-CN"/>
        </w:rPr>
        <w:t>张仪为秦连横，说赵王曰：“弊邑秦王使臣敢献书于大王御史。大王收率天下以</w:t>
      </w:r>
      <w:r>
        <w:rPr>
          <w:rFonts w:hint="eastAsia"/>
          <w:em w:val="dot"/>
          <w:lang w:eastAsia="zh-CN"/>
        </w:rPr>
        <w:t>傧</w:t>
      </w:r>
      <w:r>
        <w:rPr>
          <w:rFonts w:hint="eastAsia"/>
          <w:lang w:eastAsia="zh-CN"/>
        </w:rPr>
        <w:t>秦，秦兵不敢出函谷关十五年矣。大王之威，行于天下山东。</w:t>
      </w:r>
      <w:r>
        <w:rPr>
          <w:rFonts w:hint="eastAsia"/>
          <w:u w:val="wave"/>
          <w:lang w:eastAsia="zh-CN"/>
        </w:rPr>
        <w:t>弊邑恐惧慑伏缮甲厉兵饰车骑习驰射力田积粟守四封之内愁居慑处不敢动摇唯大王有意督过之也</w:t>
      </w:r>
      <w:r>
        <w:rPr>
          <w:rFonts w:hint="eastAsia"/>
          <w:lang w:eastAsia="zh-CN"/>
        </w:rPr>
        <w:t>。今秦以大王之力，西举巴蜀，并汉中，东收两周而西迁九鼎，守白马之津。秦虽辟远，然而心忿悄含怒之日久矣。今寡君有敝甲钝兵，军于渑池，愿渡河逾漳，据番吾，迎战邯郸之下。愿以甲子之日合战，以正殷纣之事。敬使臣先以闻于左右。</w:t>
      </w:r>
    </w:p>
    <w:p>
      <w:pPr>
        <w:spacing w:line="360" w:lineRule="auto"/>
        <w:ind w:firstLine="480" w:firstLineChars="200"/>
        <w:jc w:val="both"/>
        <w:rPr>
          <w:lang w:eastAsia="zh-CN"/>
        </w:rPr>
      </w:pPr>
      <w:r>
        <w:rPr>
          <w:rFonts w:hint="eastAsia"/>
          <w:lang w:eastAsia="zh-CN"/>
        </w:rPr>
        <w:t>“凡大王之所信以为从者，恃苏秦之计。荧惑诸侯，以是为非，以非为是。欲</w:t>
      </w:r>
      <w:r>
        <w:rPr>
          <w:rFonts w:hint="eastAsia"/>
          <w:em w:val="dot"/>
          <w:lang w:eastAsia="zh-CN"/>
        </w:rPr>
        <w:t>反覆</w:t>
      </w:r>
      <w:r>
        <w:rPr>
          <w:rFonts w:hint="eastAsia"/>
          <w:lang w:eastAsia="zh-CN"/>
        </w:rPr>
        <w:t>齐国而不能，自令车裂于齐之市。夫天下之不可一亦明矣。今楚与秦为</w:t>
      </w:r>
      <w:r>
        <w:rPr>
          <w:rFonts w:hint="eastAsia"/>
          <w:em w:val="dot"/>
          <w:lang w:eastAsia="zh-CN"/>
        </w:rPr>
        <w:t>昆弟</w:t>
      </w:r>
      <w:r>
        <w:rPr>
          <w:rFonts w:hint="eastAsia"/>
          <w:lang w:eastAsia="zh-CN"/>
        </w:rPr>
        <w:t>之国，而韩、魏称为东蕃之臣，齐献鱼盐之地，此断赵之右臂也。</w:t>
      </w:r>
      <w:r>
        <w:rPr>
          <w:rFonts w:hint="eastAsia"/>
          <w:u w:val="single"/>
          <w:lang w:eastAsia="zh-CN"/>
        </w:rPr>
        <w:t>夫断右臂而求与人斗，失其党而孤居，求欲无危，岂可得哉？</w:t>
      </w:r>
      <w:r>
        <w:rPr>
          <w:rFonts w:hint="eastAsia"/>
          <w:lang w:eastAsia="zh-CN"/>
        </w:rPr>
        <w:t>今秦发三将军:一军塞午道，告齐使兴师渡清河，军于邯郸之东；一军军于成皋，驱韩、魏而军于河外；一军军于渑池。约曰：“四国为一以攻赵，破赵而四分其地。＇是故不敢匿意隐情，先以闻于左右。臣窃为大王计，莫如与秦遇于渑池，面相见而身相结也。臣请案兵无攻，愿大王之定计。”</w:t>
      </w:r>
    </w:p>
    <w:p>
      <w:pPr>
        <w:spacing w:line="360" w:lineRule="auto"/>
        <w:ind w:firstLine="480" w:firstLineChars="200"/>
        <w:jc w:val="both"/>
        <w:rPr>
          <w:lang w:eastAsia="zh-CN"/>
        </w:rPr>
      </w:pPr>
      <w:r>
        <w:rPr>
          <w:rFonts w:hint="eastAsia"/>
          <w:lang w:eastAsia="zh-CN"/>
        </w:rPr>
        <w:t>赵王曰：“先王之时，奉阳君相，专权擅势，蔽晦先王，独制官事。寡人宫居，属于师傅，不能与国谋。</w:t>
      </w:r>
      <w:r>
        <w:rPr>
          <w:rFonts w:hint="eastAsia"/>
          <w:u w:val="single"/>
          <w:lang w:eastAsia="zh-CN"/>
        </w:rPr>
        <w:t>先王弃群臣，寡人年少，奉祠祭之日浅，私心固窃疑焉</w:t>
      </w:r>
      <w:r>
        <w:rPr>
          <w:rFonts w:hint="eastAsia"/>
          <w:lang w:eastAsia="zh-CN"/>
        </w:rPr>
        <w:t>。以为一从不事秦，非国之长利也。乃且愿变心易虑，剖地谢前过以事秦。方将</w:t>
      </w:r>
      <w:r>
        <w:rPr>
          <w:rFonts w:hint="eastAsia"/>
          <w:em w:val="dot"/>
          <w:lang w:eastAsia="zh-CN"/>
        </w:rPr>
        <w:t>约</w:t>
      </w:r>
      <w:r>
        <w:rPr>
          <w:rFonts w:hint="eastAsia"/>
          <w:lang w:eastAsia="zh-CN"/>
        </w:rPr>
        <w:t>车趋行，而适闻使者之明诏。”于是乃以车三百乘入朝渑池，割河间以事秦。</w:t>
      </w:r>
    </w:p>
    <w:p>
      <w:pPr>
        <w:spacing w:line="360" w:lineRule="auto"/>
        <w:ind w:firstLine="480" w:firstLineChars="200"/>
        <w:jc w:val="right"/>
        <w:rPr>
          <w:lang w:eastAsia="zh-CN"/>
        </w:rPr>
      </w:pPr>
      <w:r>
        <w:rPr>
          <w:rFonts w:hint="eastAsia" w:ascii="宋体" w:hAnsi="宋体" w:cs="宋体"/>
          <w:lang w:eastAsia="zh-CN"/>
        </w:rPr>
        <w:t>（</w:t>
      </w:r>
      <w:r>
        <w:rPr>
          <w:rFonts w:hint="eastAsia"/>
          <w:lang w:eastAsia="zh-CN"/>
        </w:rPr>
        <w:t>节选自《战国策·赵策二》</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10.下列对文中画波浪线部分的断句，正确的一项是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A.弊邑恐惧慑伏／缮甲厉兵/饰车骑/习驰射/力田积粟/守四封之内/愁居慑处/不敢动摇/唯大王有意督过之也</w:t>
      </w:r>
    </w:p>
    <w:p>
      <w:pPr>
        <w:spacing w:line="360" w:lineRule="auto"/>
        <w:ind w:firstLine="480" w:firstLineChars="200"/>
        <w:jc w:val="both"/>
        <w:rPr>
          <w:lang w:eastAsia="zh-CN"/>
        </w:rPr>
      </w:pPr>
      <w:r>
        <w:rPr>
          <w:rFonts w:hint="eastAsia"/>
          <w:lang w:eastAsia="zh-CN"/>
        </w:rPr>
        <w:t>B.弊邑恐惧慑伏／缮甲厉兵/饰车骑/习驰射/力田积粟/守四封之内愁居/慑处不敢动摇/唯大王有意督过之也</w:t>
      </w:r>
    </w:p>
    <w:p>
      <w:pPr>
        <w:spacing w:line="360" w:lineRule="auto"/>
        <w:ind w:firstLine="480" w:firstLineChars="200"/>
        <w:jc w:val="both"/>
        <w:rPr>
          <w:lang w:eastAsia="zh-CN"/>
        </w:rPr>
      </w:pPr>
      <w:r>
        <w:rPr>
          <w:rFonts w:hint="eastAsia"/>
          <w:lang w:eastAsia="zh-CN"/>
        </w:rPr>
        <w:t>C.弊邑恐惧／慑伏缮甲/厉兵饰车骑/习驰射/力田积粟/守四封之内/愁居慑处/不敢动摇/唯大王有意督过之也</w:t>
      </w:r>
    </w:p>
    <w:p>
      <w:pPr>
        <w:spacing w:line="360" w:lineRule="auto"/>
        <w:ind w:firstLine="480" w:firstLineChars="200"/>
        <w:jc w:val="both"/>
        <w:rPr>
          <w:lang w:eastAsia="zh-CN"/>
        </w:rPr>
      </w:pPr>
      <w:r>
        <w:rPr>
          <w:rFonts w:hint="eastAsia"/>
          <w:lang w:eastAsia="zh-CN"/>
        </w:rPr>
        <w:t>D.弊邑恐惧／慑伏/缮甲/厉兵/饰车骑/习驰射/力田积粟/守四封之内/愁居慑处/不敢动摇/唯大王有意督过之也</w:t>
      </w:r>
    </w:p>
    <w:p>
      <w:pPr>
        <w:spacing w:line="360" w:lineRule="auto"/>
        <w:ind w:firstLine="480" w:firstLineChars="200"/>
        <w:jc w:val="both"/>
        <w:rPr>
          <w:lang w:eastAsia="zh-CN"/>
        </w:rPr>
      </w:pPr>
      <w:r>
        <w:rPr>
          <w:rFonts w:hint="eastAsia"/>
          <w:lang w:eastAsia="zh-CN"/>
        </w:rPr>
        <w:t>11.下列对文中加点的词语及相关内容的解说，不正确的一项是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A.傧，通假字，通“宾”，在文中表示尊敬、敬服的意思。</w:t>
      </w:r>
    </w:p>
    <w:p>
      <w:pPr>
        <w:spacing w:line="360" w:lineRule="auto"/>
        <w:ind w:firstLine="480" w:firstLineChars="200"/>
        <w:jc w:val="both"/>
        <w:rPr>
          <w:lang w:eastAsia="zh-CN"/>
        </w:rPr>
      </w:pPr>
      <w:r>
        <w:rPr>
          <w:rFonts w:hint="eastAsia"/>
          <w:lang w:eastAsia="zh-CN"/>
        </w:rPr>
        <w:t>B.反覆，颠覆，与“于反覆不宜卤莽”</w:t>
      </w:r>
      <w:r>
        <w:rPr>
          <w:rFonts w:hint="eastAsia" w:ascii="宋体" w:hAnsi="宋体" w:cs="宋体"/>
          <w:lang w:eastAsia="zh-CN"/>
        </w:rPr>
        <w:t>（</w:t>
      </w:r>
      <w:r>
        <w:rPr>
          <w:rFonts w:hint="eastAsia"/>
          <w:lang w:eastAsia="zh-CN"/>
        </w:rPr>
        <w:t>《答司马谏议书》</w:t>
      </w:r>
      <w:r>
        <w:rPr>
          <w:rFonts w:hint="eastAsia" w:ascii="宋体" w:hAnsi="宋体" w:cs="宋体"/>
          <w:lang w:eastAsia="zh-CN"/>
        </w:rPr>
        <w:t>）</w:t>
      </w:r>
      <w:r>
        <w:rPr>
          <w:rFonts w:hint="eastAsia"/>
          <w:lang w:eastAsia="zh-CN"/>
        </w:rPr>
        <w:t>意思不同。</w:t>
      </w:r>
    </w:p>
    <w:p>
      <w:pPr>
        <w:spacing w:line="360" w:lineRule="auto"/>
        <w:ind w:firstLine="480" w:firstLineChars="200"/>
        <w:jc w:val="both"/>
        <w:rPr>
          <w:lang w:eastAsia="zh-CN"/>
        </w:rPr>
      </w:pPr>
      <w:r>
        <w:rPr>
          <w:rFonts w:hint="eastAsia"/>
          <w:lang w:eastAsia="zh-CN"/>
        </w:rPr>
        <w:t>C.昆弟，指兄弟，也有友好友爱的意思。在此取后意。</w:t>
      </w:r>
    </w:p>
    <w:p>
      <w:pPr>
        <w:spacing w:line="360" w:lineRule="auto"/>
        <w:ind w:firstLine="480" w:firstLineChars="200"/>
        <w:jc w:val="both"/>
        <w:rPr>
          <w:lang w:eastAsia="zh-CN"/>
        </w:rPr>
      </w:pPr>
      <w:r>
        <w:rPr>
          <w:rFonts w:hint="eastAsia"/>
          <w:lang w:eastAsia="zh-CN"/>
        </w:rPr>
        <w:t>D.约，准备，与“纵散约败”</w:t>
      </w:r>
      <w:r>
        <w:rPr>
          <w:rFonts w:hint="eastAsia" w:ascii="宋体" w:hAnsi="宋体" w:cs="宋体"/>
          <w:lang w:eastAsia="zh-CN"/>
        </w:rPr>
        <w:t>（</w:t>
      </w:r>
      <w:r>
        <w:rPr>
          <w:rFonts w:hint="eastAsia"/>
          <w:lang w:eastAsia="zh-CN"/>
        </w:rPr>
        <w:t>《过秦论》</w:t>
      </w:r>
      <w:r>
        <w:rPr>
          <w:rFonts w:hint="eastAsia" w:ascii="宋体" w:hAnsi="宋体" w:cs="宋体"/>
          <w:lang w:eastAsia="zh-CN"/>
        </w:rPr>
        <w:t>）</w:t>
      </w:r>
      <w:r>
        <w:rPr>
          <w:rFonts w:hint="eastAsia"/>
          <w:lang w:eastAsia="zh-CN"/>
        </w:rPr>
        <w:t>意思不同。</w:t>
      </w:r>
    </w:p>
    <w:p>
      <w:pPr>
        <w:spacing w:line="360" w:lineRule="auto"/>
        <w:ind w:firstLine="480" w:firstLineChars="200"/>
        <w:jc w:val="both"/>
        <w:rPr>
          <w:lang w:eastAsia="zh-CN"/>
        </w:rPr>
      </w:pPr>
      <w:r>
        <w:rPr>
          <w:rFonts w:hint="eastAsia"/>
          <w:lang w:eastAsia="zh-CN"/>
        </w:rPr>
        <w:t>12.下列对原文有关内容的理解与分析，不正确的一项是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A.秦国以十五年来摄于赵国的威势不得出关作为挑战的理由，这实际不过是外交辞令而已。</w:t>
      </w:r>
    </w:p>
    <w:p>
      <w:pPr>
        <w:spacing w:line="360" w:lineRule="auto"/>
        <w:ind w:firstLine="480" w:firstLineChars="200"/>
        <w:jc w:val="both"/>
        <w:rPr>
          <w:lang w:eastAsia="zh-CN"/>
        </w:rPr>
      </w:pPr>
      <w:r>
        <w:rPr>
          <w:rFonts w:hint="eastAsia"/>
          <w:lang w:eastAsia="zh-CN"/>
        </w:rPr>
        <w:t>B.张仪向赵王明说秦国的实力发展情形，约定甲子日交战，是为了吓唬赵国使其不敢应战。</w:t>
      </w:r>
    </w:p>
    <w:p>
      <w:pPr>
        <w:spacing w:line="360" w:lineRule="auto"/>
        <w:ind w:firstLine="480" w:firstLineChars="200"/>
        <w:jc w:val="both"/>
        <w:rPr>
          <w:lang w:eastAsia="zh-CN"/>
        </w:rPr>
      </w:pPr>
      <w:r>
        <w:rPr>
          <w:rFonts w:hint="eastAsia"/>
          <w:lang w:eastAsia="zh-CN"/>
        </w:rPr>
        <w:t>C.秦国在准备攻打赵国之前，已经分别与逼近赵国的楚国、韩国、魏国和齐国等四国结交。</w:t>
      </w:r>
    </w:p>
    <w:p>
      <w:pPr>
        <w:spacing w:line="360" w:lineRule="auto"/>
        <w:ind w:firstLine="480" w:firstLineChars="200"/>
        <w:jc w:val="both"/>
        <w:rPr>
          <w:lang w:eastAsia="zh-CN"/>
        </w:rPr>
      </w:pPr>
      <w:r>
        <w:rPr>
          <w:rFonts w:hint="eastAsia"/>
          <w:lang w:eastAsia="zh-CN"/>
        </w:rPr>
        <w:t>D.张仪建议赵王在两国开战之前，到渑池与秦王会面，当面缔结联盟，秦国就会按兵不动。</w:t>
      </w:r>
    </w:p>
    <w:p>
      <w:pPr>
        <w:spacing w:line="360" w:lineRule="auto"/>
        <w:ind w:firstLine="480" w:firstLineChars="200"/>
        <w:jc w:val="both"/>
        <w:rPr>
          <w:lang w:eastAsia="zh-CN"/>
        </w:rPr>
      </w:pPr>
      <w:r>
        <w:rPr>
          <w:rFonts w:hint="eastAsia"/>
          <w:lang w:eastAsia="zh-CN"/>
        </w:rPr>
        <w:t>13.把文中画横线的句子翻译成现代汉语。</w:t>
      </w:r>
      <w:r>
        <w:rPr>
          <w:rFonts w:hint="eastAsia" w:ascii="宋体" w:hAnsi="宋体" w:cs="宋体"/>
          <w:lang w:eastAsia="zh-CN"/>
        </w:rPr>
        <w:t>（</w:t>
      </w:r>
      <w:r>
        <w:rPr>
          <w:rFonts w:hint="eastAsia"/>
          <w:lang w:eastAsia="zh-CN"/>
        </w:rPr>
        <w:t>8分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夫断右臂而求与人斗，失其党而孤居，求欲无危，岂可得哉？</w:t>
      </w:r>
    </w:p>
    <w:p>
      <w:pPr>
        <w:spacing w:line="360" w:lineRule="auto"/>
        <w:ind w:firstLine="480" w:firstLineChars="200"/>
        <w:jc w:val="both"/>
        <w:rPr>
          <w:lang w:eastAsia="zh-CN"/>
        </w:rPr>
      </w:pPr>
      <w:r>
        <w:rPr>
          <w:rFonts w:hint="eastAsia"/>
          <w:lang w:eastAsia="zh-CN"/>
        </w:rPr>
        <w:t>译文:</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先王弃群臣，寡人年少，奉祠祭之日浅，私心固窃疑焉。</w:t>
      </w:r>
    </w:p>
    <w:p>
      <w:pPr>
        <w:spacing w:line="360" w:lineRule="auto"/>
        <w:ind w:firstLine="480" w:firstLineChars="200"/>
        <w:jc w:val="both"/>
        <w:rPr>
          <w:lang w:eastAsia="zh-CN"/>
        </w:rPr>
      </w:pPr>
      <w:r>
        <w:rPr>
          <w:rFonts w:hint="eastAsia"/>
          <w:lang w:eastAsia="zh-CN"/>
        </w:rPr>
        <w:t>译文：</w:t>
      </w:r>
    </w:p>
    <w:p>
      <w:pPr>
        <w:spacing w:line="360" w:lineRule="auto"/>
        <w:ind w:firstLine="480" w:firstLineChars="200"/>
        <w:jc w:val="both"/>
        <w:rPr>
          <w:lang w:eastAsia="zh-CN"/>
        </w:rPr>
      </w:pPr>
      <w:r>
        <w:rPr>
          <w:rFonts w:hint="eastAsia"/>
          <w:lang w:eastAsia="zh-CN"/>
        </w:rPr>
        <w:t>14.请分析赵王与秦国结盟的理由。</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古代诗歌阅读</w:t>
      </w:r>
      <w:r>
        <w:rPr>
          <w:rFonts w:hint="eastAsia" w:ascii="宋体" w:hAnsi="宋体" w:cs="宋体"/>
          <w:lang w:eastAsia="zh-CN"/>
        </w:rPr>
        <w:t>（</w:t>
      </w:r>
      <w:r>
        <w:rPr>
          <w:rFonts w:hint="eastAsia"/>
          <w:lang w:eastAsia="zh-CN"/>
        </w:rPr>
        <w:t>本题共2小题，9分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阅读下面这首唐诗，完成15～16题。</w:t>
      </w:r>
    </w:p>
    <w:p>
      <w:pPr>
        <w:spacing w:line="360" w:lineRule="auto"/>
        <w:ind w:firstLine="480" w:firstLineChars="200"/>
        <w:jc w:val="center"/>
        <w:rPr>
          <w:lang w:eastAsia="zh-CN"/>
        </w:rPr>
      </w:pPr>
      <w:r>
        <w:rPr>
          <w:rFonts w:hint="eastAsia"/>
          <w:lang w:eastAsia="zh-CN"/>
        </w:rPr>
        <w:t>梦李白二首·其一</w:t>
      </w:r>
    </w:p>
    <w:p>
      <w:pPr>
        <w:spacing w:line="360" w:lineRule="auto"/>
        <w:ind w:firstLine="480" w:firstLineChars="200"/>
        <w:jc w:val="center"/>
        <w:rPr>
          <w:lang w:eastAsia="zh-CN"/>
        </w:rPr>
      </w:pPr>
      <w:r>
        <w:rPr>
          <w:rFonts w:hint="eastAsia"/>
          <w:lang w:eastAsia="zh-CN"/>
        </w:rPr>
        <w:t>杜甫</w:t>
      </w:r>
    </w:p>
    <w:p>
      <w:pPr>
        <w:spacing w:line="360" w:lineRule="auto"/>
        <w:ind w:firstLine="480" w:firstLineChars="200"/>
        <w:jc w:val="center"/>
        <w:rPr>
          <w:lang w:eastAsia="zh-CN"/>
        </w:rPr>
      </w:pPr>
      <w:r>
        <w:rPr>
          <w:rFonts w:hint="eastAsia"/>
          <w:lang w:eastAsia="zh-CN"/>
        </w:rPr>
        <w:t>死别已吞声，生别常恻恻。</w:t>
      </w:r>
    </w:p>
    <w:p>
      <w:pPr>
        <w:spacing w:line="360" w:lineRule="auto"/>
        <w:ind w:firstLine="480" w:firstLineChars="200"/>
        <w:jc w:val="center"/>
        <w:rPr>
          <w:lang w:eastAsia="zh-CN"/>
        </w:rPr>
      </w:pPr>
      <w:r>
        <w:rPr>
          <w:rFonts w:hint="eastAsia"/>
          <w:lang w:eastAsia="zh-CN"/>
        </w:rPr>
        <w:t>江南瘴疠地，逐客无消息。</w:t>
      </w:r>
    </w:p>
    <w:p>
      <w:pPr>
        <w:spacing w:line="360" w:lineRule="auto"/>
        <w:ind w:firstLine="480" w:firstLineChars="200"/>
        <w:jc w:val="center"/>
        <w:rPr>
          <w:lang w:eastAsia="zh-CN"/>
        </w:rPr>
      </w:pPr>
      <w:r>
        <w:rPr>
          <w:rFonts w:hint="eastAsia"/>
          <w:lang w:eastAsia="zh-CN"/>
        </w:rPr>
        <w:t>故人入我梦，明我长相忆。</w:t>
      </w:r>
    </w:p>
    <w:p>
      <w:pPr>
        <w:spacing w:line="360" w:lineRule="auto"/>
        <w:ind w:firstLine="480" w:firstLineChars="200"/>
        <w:jc w:val="center"/>
        <w:rPr>
          <w:lang w:eastAsia="zh-CN"/>
        </w:rPr>
      </w:pPr>
      <w:r>
        <w:rPr>
          <w:rFonts w:hint="eastAsia"/>
          <w:lang w:eastAsia="zh-CN"/>
        </w:rPr>
        <w:t>恐非平生魂，路远不可测。</w:t>
      </w:r>
    </w:p>
    <w:p>
      <w:pPr>
        <w:spacing w:line="360" w:lineRule="auto"/>
        <w:ind w:firstLine="480" w:firstLineChars="200"/>
        <w:jc w:val="center"/>
        <w:rPr>
          <w:lang w:eastAsia="zh-CN"/>
        </w:rPr>
      </w:pPr>
      <w:r>
        <w:rPr>
          <w:rFonts w:hint="eastAsia"/>
          <w:lang w:eastAsia="zh-CN"/>
        </w:rPr>
        <w:t>魂来枫林青</w:t>
      </w:r>
      <w:r>
        <w:rPr>
          <w:rFonts w:hint="eastAsia"/>
          <w:vertAlign w:val="superscript"/>
          <w:lang w:eastAsia="zh-CN"/>
        </w:rPr>
        <w:t>①</w:t>
      </w:r>
      <w:r>
        <w:rPr>
          <w:rFonts w:hint="eastAsia"/>
          <w:lang w:eastAsia="zh-CN"/>
        </w:rPr>
        <w:t>，魂返关塞黑。</w:t>
      </w:r>
    </w:p>
    <w:p>
      <w:pPr>
        <w:spacing w:line="360" w:lineRule="auto"/>
        <w:ind w:firstLine="480" w:firstLineChars="200"/>
        <w:jc w:val="center"/>
        <w:rPr>
          <w:lang w:eastAsia="zh-CN"/>
        </w:rPr>
      </w:pPr>
      <w:r>
        <w:rPr>
          <w:rFonts w:hint="eastAsia"/>
          <w:lang w:eastAsia="zh-CN"/>
        </w:rPr>
        <w:t>君今在罗网，何以有羽翼？</w:t>
      </w:r>
    </w:p>
    <w:p>
      <w:pPr>
        <w:spacing w:line="360" w:lineRule="auto"/>
        <w:ind w:firstLine="480" w:firstLineChars="200"/>
        <w:jc w:val="center"/>
        <w:rPr>
          <w:lang w:eastAsia="zh-CN"/>
        </w:rPr>
      </w:pPr>
      <w:r>
        <w:rPr>
          <w:rFonts w:hint="eastAsia"/>
          <w:lang w:eastAsia="zh-CN"/>
        </w:rPr>
        <w:t>落月满屋梁，犹疑照颜色。</w:t>
      </w:r>
    </w:p>
    <w:p>
      <w:pPr>
        <w:spacing w:line="360" w:lineRule="auto"/>
        <w:ind w:firstLine="480" w:firstLineChars="200"/>
        <w:jc w:val="center"/>
        <w:rPr>
          <w:lang w:eastAsia="zh-CN"/>
        </w:rPr>
      </w:pPr>
      <w:r>
        <w:rPr>
          <w:rFonts w:hint="eastAsia"/>
          <w:lang w:eastAsia="zh-CN"/>
        </w:rPr>
        <w:t>水深波浪阔，无使蛟龙</w:t>
      </w:r>
      <w:r>
        <w:rPr>
          <w:rFonts w:hint="eastAsia"/>
          <w:vertAlign w:val="superscript"/>
          <w:lang w:eastAsia="zh-CN"/>
        </w:rPr>
        <w:t>②</w:t>
      </w:r>
      <w:r>
        <w:rPr>
          <w:rFonts w:hint="eastAsia"/>
          <w:lang w:eastAsia="zh-CN"/>
        </w:rPr>
        <w:t>得。</w:t>
      </w:r>
    </w:p>
    <w:p>
      <w:pPr>
        <w:spacing w:line="360" w:lineRule="auto"/>
        <w:ind w:firstLine="480" w:firstLineChars="200"/>
        <w:jc w:val="both"/>
        <w:rPr>
          <w:lang w:eastAsia="zh-CN"/>
        </w:rPr>
      </w:pPr>
      <w:r>
        <w:rPr>
          <w:rFonts w:hint="eastAsia"/>
          <w:lang w:eastAsia="zh-CN"/>
        </w:rPr>
        <w:t>【注】①出自《楚辞·招魂》：“湛湛江水兮上有枫，目极千里兮伤春心，魂兮归来哀江南！”②“蛟龙”一语见于梁吴均《续齐谐记》：东汉初年，有人在长沙见到一个自称屈原的人，听他说：“吾尝见祭甚盛，然为蛟龙所苦。”</w:t>
      </w:r>
    </w:p>
    <w:p>
      <w:pPr>
        <w:spacing w:line="360" w:lineRule="auto"/>
        <w:ind w:firstLine="480" w:firstLineChars="200"/>
        <w:jc w:val="both"/>
        <w:rPr>
          <w:lang w:eastAsia="zh-CN"/>
        </w:rPr>
      </w:pPr>
      <w:r>
        <w:rPr>
          <w:rFonts w:hint="eastAsia"/>
          <w:lang w:eastAsia="zh-CN"/>
        </w:rPr>
        <w:t>15.下列对这首诗的理解和赏析，不正确的一项是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A.本诗开篇写李白流放绝域、久无音讯在诗人心中造成的苦痛，奠定了悲怆的情感基调。</w:t>
      </w:r>
    </w:p>
    <w:p>
      <w:pPr>
        <w:spacing w:line="360" w:lineRule="auto"/>
        <w:ind w:firstLine="480" w:firstLineChars="200"/>
        <w:jc w:val="both"/>
        <w:rPr>
          <w:lang w:eastAsia="zh-CN"/>
        </w:rPr>
      </w:pPr>
      <w:r>
        <w:rPr>
          <w:rFonts w:hint="eastAsia"/>
          <w:lang w:eastAsia="zh-CN"/>
        </w:rPr>
        <w:t>B.五、六句写故人知“我”长相思念而人“我”梦，诗人从对方写起，直接表明了双方的相知相忆。</w:t>
      </w:r>
    </w:p>
    <w:p>
      <w:pPr>
        <w:spacing w:line="360" w:lineRule="auto"/>
        <w:ind w:firstLine="480" w:firstLineChars="200"/>
        <w:jc w:val="both"/>
        <w:rPr>
          <w:lang w:eastAsia="zh-CN"/>
        </w:rPr>
      </w:pPr>
      <w:r>
        <w:rPr>
          <w:rFonts w:hint="eastAsia"/>
          <w:lang w:eastAsia="zh-CN"/>
        </w:rPr>
        <w:t>C.“罗网”在此处的意思与《归园田居·其一》“误落尘网中”的“尘网”有着异曲同工之妙。</w:t>
      </w:r>
    </w:p>
    <w:p>
      <w:pPr>
        <w:spacing w:line="360" w:lineRule="auto"/>
        <w:ind w:firstLine="480" w:firstLineChars="200"/>
        <w:jc w:val="both"/>
        <w:rPr>
          <w:lang w:eastAsia="zh-CN"/>
        </w:rPr>
      </w:pPr>
      <w:r>
        <w:rPr>
          <w:rFonts w:hint="eastAsia"/>
          <w:lang w:eastAsia="zh-CN"/>
        </w:rPr>
        <w:t>D.诗歌后几句通过用典将李白与屈原相关联，描绘险恶处境，突出李白命运的悲剧色彩。</w:t>
      </w:r>
    </w:p>
    <w:p>
      <w:pPr>
        <w:spacing w:line="360" w:lineRule="auto"/>
        <w:ind w:firstLine="480" w:firstLineChars="200"/>
        <w:jc w:val="both"/>
        <w:rPr>
          <w:lang w:eastAsia="zh-CN"/>
        </w:rPr>
      </w:pPr>
      <w:r>
        <w:rPr>
          <w:rFonts w:hint="eastAsia"/>
          <w:lang w:eastAsia="zh-CN"/>
        </w:rPr>
        <w:t>16.见到李白幻影后，诗人经历了一系列心理变化，请结合诗句简要分析。</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三</w:t>
      </w:r>
      <w:r>
        <w:rPr>
          <w:rFonts w:hint="eastAsia" w:ascii="宋体" w:hAnsi="宋体" w:cs="宋体"/>
          <w:lang w:eastAsia="zh-CN"/>
        </w:rPr>
        <w:t>）</w:t>
      </w:r>
      <w:r>
        <w:rPr>
          <w:rFonts w:hint="eastAsia"/>
          <w:lang w:eastAsia="zh-CN"/>
        </w:rPr>
        <w:t>名篇名句默写</w:t>
      </w:r>
      <w:r>
        <w:rPr>
          <w:rFonts w:hint="eastAsia" w:ascii="宋体" w:hAnsi="宋体" w:cs="宋体"/>
          <w:lang w:eastAsia="zh-CN"/>
        </w:rPr>
        <w:t>（</w:t>
      </w:r>
      <w:r>
        <w:rPr>
          <w:rFonts w:hint="eastAsia"/>
          <w:lang w:eastAsia="zh-CN"/>
        </w:rPr>
        <w:t>本题共1小题，6分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17.补写出下列句子中的空缺部分。</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姜夔《扬州慢》中体现“黍离之悲”的句子是“_</w:t>
      </w:r>
      <w:r>
        <w:rPr>
          <w:lang w:eastAsia="zh-CN"/>
        </w:rPr>
        <w:t>___________,____________</w:t>
      </w:r>
      <w:r>
        <w:rPr>
          <w:rFonts w:hint="eastAsia"/>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《归去来兮辞并序》中“_</w:t>
      </w:r>
      <w:r>
        <w:rPr>
          <w:lang w:eastAsia="zh-CN"/>
        </w:rPr>
        <w:t>___________,____________</w:t>
      </w:r>
      <w:r>
        <w:rPr>
          <w:rFonts w:hint="eastAsia"/>
          <w:lang w:eastAsia="zh-CN"/>
        </w:rPr>
        <w:t>”两句指出人生的意义便是让自己的生命始终顺应自然之道。</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酒文化与中国古典诗词的创作有密切关系，如“_</w:t>
      </w:r>
      <w:r>
        <w:rPr>
          <w:lang w:eastAsia="zh-CN"/>
        </w:rPr>
        <w:t>___________,____________</w:t>
      </w:r>
      <w:r>
        <w:rPr>
          <w:rFonts w:hint="eastAsia"/>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三、语言文字运用</w:t>
      </w:r>
      <w:r>
        <w:rPr>
          <w:rFonts w:hint="eastAsia" w:ascii="宋体" w:hAnsi="宋体" w:cs="宋体"/>
          <w:lang w:eastAsia="zh-CN"/>
        </w:rPr>
        <w:t>（</w:t>
      </w:r>
      <w:r>
        <w:rPr>
          <w:rFonts w:hint="eastAsia"/>
          <w:lang w:eastAsia="zh-CN"/>
        </w:rPr>
        <w:t>20分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语言文字运用I</w:t>
      </w:r>
      <w:r>
        <w:rPr>
          <w:rFonts w:hint="eastAsia" w:ascii="宋体" w:hAnsi="宋体" w:cs="宋体"/>
          <w:lang w:eastAsia="zh-CN"/>
        </w:rPr>
        <w:t>（</w:t>
      </w:r>
      <w:r>
        <w:rPr>
          <w:rFonts w:hint="eastAsia"/>
          <w:lang w:eastAsia="zh-CN"/>
        </w:rPr>
        <w:t>本题共3小题，11分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阅读下面的文字，完成18～20题。</w:t>
      </w:r>
    </w:p>
    <w:p>
      <w:pPr>
        <w:spacing w:line="360" w:lineRule="auto"/>
        <w:ind w:firstLine="480" w:firstLineChars="200"/>
        <w:jc w:val="both"/>
        <w:rPr>
          <w:lang w:eastAsia="zh-CN"/>
        </w:rPr>
      </w:pPr>
      <w:r>
        <w:rPr>
          <w:rFonts w:hint="eastAsia"/>
          <w:lang w:eastAsia="zh-CN"/>
        </w:rPr>
        <w:t xml:space="preserve">右北平是一个伟大的地名，与北平有着 </w:t>
      </w:r>
      <w:r>
        <w:rPr>
          <w:rFonts w:hint="eastAsia"/>
          <w:u w:val="single"/>
          <w:lang w:eastAsia="zh-CN"/>
        </w:rPr>
        <w:t>①</w:t>
      </w:r>
      <w:r>
        <w:rPr>
          <w:rFonts w:hint="eastAsia"/>
          <w:lang w:eastAsia="zh-CN"/>
        </w:rPr>
        <w:t xml:space="preserve"> 的联系，但它比北平大得多，也古老得多。</w:t>
      </w:r>
      <w:r>
        <w:rPr>
          <w:rFonts w:hint="eastAsia"/>
          <w:u w:val="single"/>
          <w:lang w:eastAsia="zh-CN"/>
        </w:rPr>
        <w:t>右北平像一个饱经沧桑的父亲，在经历了漫长历史中无数艰难和坎坷，却仍心胸宽广，把自己朴素坚忍和乐善好施的品质全部遗传给了北平，包围并庇护着北平</w:t>
      </w:r>
      <w:r>
        <w:rPr>
          <w:rFonts w:hint="eastAsia"/>
          <w:lang w:eastAsia="zh-CN"/>
        </w:rPr>
        <w:t>。</w:t>
      </w:r>
    </w:p>
    <w:p>
      <w:pPr>
        <w:spacing w:line="360" w:lineRule="auto"/>
        <w:ind w:firstLine="480" w:firstLineChars="200"/>
        <w:jc w:val="both"/>
        <w:rPr>
          <w:lang w:eastAsia="zh-CN"/>
        </w:rPr>
      </w:pPr>
      <w:r>
        <w:rPr>
          <w:rFonts w:hint="eastAsia"/>
          <w:lang w:eastAsia="zh-CN"/>
        </w:rPr>
        <w:t>沿着华北平原北部的边缘地区，北平停住了自己的脚步。它守在长城内侧，把一切都托付给了右北平。在古代中国历史上，右北平大约是第一个被官方命名的拥有“北”这个方位词的地方，</w:t>
      </w:r>
      <w:r>
        <w:rPr>
          <w:rFonts w:hint="eastAsia" w:ascii="宋体" w:hAnsi="宋体" w:cs="宋体"/>
          <w:lang w:eastAsia="zh-CN"/>
        </w:rPr>
        <w:t>（</w:t>
      </w:r>
      <w:r>
        <w:rPr>
          <w:rFonts w:hint="eastAsia"/>
          <w:lang w:eastAsia="zh-CN"/>
        </w:rPr>
        <w:t xml:space="preserve"> a </w:t>
      </w:r>
      <w:r>
        <w:rPr>
          <w:rFonts w:hint="eastAsia" w:ascii="宋体" w:hAnsi="宋体" w:cs="宋体"/>
          <w:lang w:eastAsia="zh-CN"/>
        </w:rPr>
        <w:t>）</w:t>
      </w:r>
      <w:r>
        <w:rPr>
          <w:rFonts w:hint="eastAsia"/>
          <w:lang w:eastAsia="zh-CN"/>
        </w:rPr>
        <w:t>可以将它视为中国的北方之源。</w:t>
      </w:r>
      <w:r>
        <w:rPr>
          <w:rFonts w:hint="eastAsia" w:ascii="宋体" w:hAnsi="宋体" w:cs="宋体"/>
          <w:lang w:eastAsia="zh-CN"/>
        </w:rPr>
        <w:t>（</w:t>
      </w:r>
      <w:r>
        <w:rPr>
          <w:rFonts w:hint="eastAsia"/>
          <w:lang w:eastAsia="zh-CN"/>
        </w:rPr>
        <w:t xml:space="preserve"> b</w:t>
      </w:r>
      <w:r>
        <w:rPr>
          <w:rFonts w:hint="eastAsia" w:ascii="宋体" w:hAnsi="宋体" w:cs="宋体"/>
          <w:lang w:eastAsia="zh-CN"/>
        </w:rPr>
        <w:t>）</w:t>
      </w:r>
      <w:r>
        <w:rPr>
          <w:rFonts w:hint="eastAsia"/>
          <w:lang w:eastAsia="zh-CN"/>
        </w:rPr>
        <w:t>现代地理学告诉我们，北纬40°以上大致都是北方了，</w:t>
      </w:r>
      <w:r>
        <w:rPr>
          <w:rFonts w:hint="eastAsia" w:ascii="宋体" w:hAnsi="宋体" w:cs="宋体"/>
          <w:lang w:eastAsia="zh-CN"/>
        </w:rPr>
        <w:t>（</w:t>
      </w:r>
      <w:r>
        <w:rPr>
          <w:rFonts w:hint="eastAsia"/>
          <w:lang w:eastAsia="zh-CN"/>
        </w:rPr>
        <w:t>c</w:t>
      </w:r>
      <w:r>
        <w:rPr>
          <w:rFonts w:hint="eastAsia" w:ascii="宋体" w:hAnsi="宋体" w:cs="宋体"/>
          <w:lang w:eastAsia="zh-CN"/>
        </w:rPr>
        <w:t>）</w:t>
      </w:r>
      <w:r>
        <w:rPr>
          <w:rFonts w:hint="eastAsia"/>
          <w:lang w:eastAsia="zh-CN"/>
        </w:rPr>
        <w:t xml:space="preserve">在河西走廊以北，在巴丹吉林沙漠以北，在阴山山脉以北，广袤的沙海、戈壁与深厚的黄土限制了绿色，也限制了人们的脚步与目光。对于中原来说，这些地方是 </w:t>
      </w:r>
      <w:r>
        <w:rPr>
          <w:rFonts w:hint="eastAsia"/>
          <w:u w:val="single"/>
          <w:lang w:eastAsia="zh-CN"/>
        </w:rPr>
        <w:t>②</w:t>
      </w:r>
      <w:r>
        <w:rPr>
          <w:rFonts w:hint="eastAsia"/>
          <w:lang w:eastAsia="zh-CN"/>
        </w:rPr>
        <w:t xml:space="preserve"> 的美丽“绝域”，苍凉、沉寂。</w:t>
      </w:r>
      <w:r>
        <w:rPr>
          <w:rFonts w:hint="eastAsia" w:ascii="宋体" w:hAnsi="宋体" w:cs="宋体"/>
          <w:lang w:eastAsia="zh-CN"/>
        </w:rPr>
        <w:t>（</w:t>
      </w:r>
      <w:r>
        <w:rPr>
          <w:rFonts w:hint="eastAsia"/>
          <w:lang w:eastAsia="zh-CN"/>
        </w:rPr>
        <w:t xml:space="preserve"> d</w:t>
      </w:r>
      <w:r>
        <w:rPr>
          <w:rFonts w:hint="eastAsia" w:ascii="宋体" w:hAnsi="宋体" w:cs="宋体"/>
          <w:lang w:eastAsia="zh-CN"/>
        </w:rPr>
        <w:t>）</w:t>
      </w:r>
      <w:r>
        <w:rPr>
          <w:rFonts w:hint="eastAsia"/>
          <w:lang w:eastAsia="zh-CN"/>
        </w:rPr>
        <w:t xml:space="preserve">同样是塞上，右北平却是有温度的，它向华北平原敞开了自己。先民们“越过高山，越过平原，跨过奔腾的黄河长江”，来到这里。他们扎根在被称为“坝上”的那些地方，世世代代 </w:t>
      </w:r>
      <w:r>
        <w:rPr>
          <w:rFonts w:hint="eastAsia"/>
          <w:u w:val="single"/>
          <w:lang w:eastAsia="zh-CN"/>
        </w:rPr>
        <w:t>③</w:t>
      </w:r>
      <w:r>
        <w:rPr>
          <w:rFonts w:hint="eastAsia"/>
          <w:lang w:eastAsia="zh-CN"/>
        </w:rPr>
        <w:t>，自荒芜贫瘠中创造出厚重的历史与文明。</w:t>
      </w:r>
    </w:p>
    <w:p>
      <w:pPr>
        <w:spacing w:line="360" w:lineRule="auto"/>
        <w:ind w:firstLine="480" w:firstLineChars="200"/>
        <w:jc w:val="both"/>
        <w:rPr>
          <w:lang w:eastAsia="zh-CN"/>
        </w:rPr>
      </w:pPr>
      <w:r>
        <w:rPr>
          <w:rFonts w:hint="eastAsia"/>
          <w:lang w:eastAsia="zh-CN"/>
        </w:rPr>
        <w:t>18.请在文中横线处填入恰当的成语。</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 xml:space="preserve">① </w:t>
      </w:r>
      <w:r>
        <w:rPr>
          <w:lang w:eastAsia="zh-CN"/>
        </w:rPr>
        <w:t>________</w:t>
      </w:r>
      <w:r>
        <w:rPr>
          <w:rFonts w:hint="eastAsia"/>
          <w:lang w:eastAsia="zh-CN"/>
        </w:rPr>
        <w:t xml:space="preserve">② </w:t>
      </w:r>
      <w:r>
        <w:rPr>
          <w:lang w:eastAsia="zh-CN"/>
        </w:rPr>
        <w:t>_____________</w:t>
      </w:r>
      <w:r>
        <w:rPr>
          <w:rFonts w:hint="eastAsia"/>
          <w:lang w:eastAsia="zh-CN"/>
        </w:rPr>
        <w:t>③_</w:t>
      </w:r>
      <w:r>
        <w:rPr>
          <w:lang w:eastAsia="zh-CN"/>
        </w:rPr>
        <w:t>____________</w:t>
      </w:r>
    </w:p>
    <w:p>
      <w:pPr>
        <w:spacing w:line="360" w:lineRule="auto"/>
        <w:ind w:firstLine="480" w:firstLineChars="200"/>
        <w:jc w:val="both"/>
        <w:rPr>
          <w:rFonts w:ascii="宋体" w:hAnsi="宋体" w:cs="宋体"/>
          <w:lang w:eastAsia="zh-CN"/>
        </w:rPr>
      </w:pPr>
      <w:r>
        <w:rPr>
          <w:rFonts w:hint="eastAsia"/>
          <w:lang w:eastAsia="zh-CN"/>
        </w:rPr>
        <w:t>19.文中画横线的句子有语病，请加以修改。</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lang w:eastAsia="zh-CN"/>
        </w:rPr>
        <w:t>20.请在文中括号处填入恰当的关联词语。</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语言文字运用II</w:t>
      </w:r>
      <w:r>
        <w:rPr>
          <w:rFonts w:hint="eastAsia" w:ascii="宋体" w:hAnsi="宋体" w:cs="宋体"/>
          <w:lang w:eastAsia="zh-CN"/>
        </w:rPr>
        <w:t>（</w:t>
      </w:r>
      <w:r>
        <w:rPr>
          <w:rFonts w:hint="eastAsia"/>
          <w:lang w:eastAsia="zh-CN"/>
        </w:rPr>
        <w:t>本题共2小题，9分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阅读下面的文字，完成21～22题。</w:t>
      </w:r>
    </w:p>
    <w:p>
      <w:pPr>
        <w:spacing w:line="360" w:lineRule="auto"/>
        <w:ind w:firstLine="480" w:firstLineChars="200"/>
        <w:jc w:val="both"/>
        <w:rPr>
          <w:lang w:eastAsia="zh-CN"/>
        </w:rPr>
      </w:pPr>
      <w:r>
        <w:rPr>
          <w:rFonts w:hint="eastAsia"/>
          <w:lang w:eastAsia="zh-CN"/>
        </w:rPr>
        <w:t>按照国际惯例，无论赛事举办地降雪量多少，冬奥会所有雪上项目竞赛场地均需人工造雪以保持雪地形状，确保运动员比赛条件相同。</w:t>
      </w:r>
      <w:r>
        <w:rPr>
          <w:rFonts w:hint="eastAsia"/>
          <w:u w:val="single"/>
          <w:lang w:eastAsia="zh-CN"/>
        </w:rPr>
        <w:t>①</w:t>
      </w:r>
      <w:r>
        <w:rPr>
          <w:rFonts w:hint="eastAsia"/>
          <w:lang w:eastAsia="zh-CN"/>
        </w:rPr>
        <w:t>，才能保证比赛公平。</w:t>
      </w:r>
    </w:p>
    <w:p>
      <w:pPr>
        <w:spacing w:line="360" w:lineRule="auto"/>
        <w:ind w:firstLine="480" w:firstLineChars="200"/>
        <w:jc w:val="both"/>
        <w:rPr>
          <w:lang w:eastAsia="zh-CN"/>
        </w:rPr>
      </w:pPr>
      <w:r>
        <w:rPr>
          <w:rFonts w:hint="eastAsia"/>
          <w:lang w:eastAsia="zh-CN"/>
        </w:rPr>
        <w:t>造雪过程坚持多元蓄水、循环用水、科技节水的原则，</w:t>
      </w:r>
      <w:r>
        <w:rPr>
          <w:rFonts w:hint="eastAsia" w:ascii="宋体" w:hAnsi="宋体" w:cs="宋体"/>
          <w:lang w:eastAsia="zh-CN"/>
        </w:rPr>
        <w:t xml:space="preserve">（ </w:t>
      </w:r>
      <w:r>
        <w:rPr>
          <w:rFonts w:ascii="宋体" w:hAnsi="宋体" w:cs="宋体"/>
          <w:lang w:eastAsia="zh-CN"/>
        </w:rPr>
        <w:t xml:space="preserve">  </w:t>
      </w:r>
      <w:r>
        <w:rPr>
          <w:rFonts w:hint="eastAsia" w:ascii="宋体" w:hAnsi="宋体" w:cs="宋体"/>
          <w:lang w:eastAsia="zh-CN"/>
        </w:rPr>
        <w:t>）</w:t>
      </w:r>
      <w:r>
        <w:rPr>
          <w:rFonts w:hint="eastAsia"/>
          <w:lang w:eastAsia="zh-CN"/>
        </w:rPr>
        <w:t>。雨水、融雪水通过赛区内的沟道，汇流到一座塘坝，在塘坝存储起来，用于下一个雪季的造雪，形成造雪用水内循环，</w:t>
      </w:r>
      <w:r>
        <w:rPr>
          <w:rFonts w:hint="eastAsia"/>
          <w:u w:val="single"/>
          <w:lang w:eastAsia="zh-CN"/>
        </w:rPr>
        <w:t>②</w:t>
      </w:r>
      <w:r>
        <w:rPr>
          <w:rFonts w:hint="eastAsia"/>
          <w:lang w:eastAsia="zh-CN"/>
        </w:rPr>
        <w:t>。赛区内还建设了一座污水处理站，将达标处理后的再生水，用于道路浇洒、绿化、灌溉等，</w:t>
      </w:r>
      <w:r>
        <w:rPr>
          <w:rFonts w:hint="eastAsia"/>
          <w:u w:val="single"/>
          <w:lang w:eastAsia="zh-CN"/>
        </w:rPr>
        <w:t>③</w:t>
      </w:r>
      <w:r>
        <w:rPr>
          <w:rFonts w:hint="eastAsia"/>
          <w:lang w:eastAsia="zh-CN"/>
        </w:rPr>
        <w:t>。</w:t>
      </w:r>
    </w:p>
    <w:p>
      <w:pPr>
        <w:spacing w:line="360" w:lineRule="auto"/>
        <w:ind w:firstLine="480" w:firstLineChars="200"/>
        <w:jc w:val="both"/>
        <w:rPr>
          <w:lang w:eastAsia="zh-CN"/>
        </w:rPr>
      </w:pPr>
      <w:r>
        <w:rPr>
          <w:rFonts w:hint="eastAsia"/>
          <w:lang w:eastAsia="zh-CN"/>
        </w:rPr>
        <w:t>目前，国家高山滑雪中心采用最先进的高效节水人工造雪设备和智能化的造雪系统，在最合适的条件下造雪，保持最佳造雪效率，避免水资源的浪费。</w:t>
      </w:r>
    </w:p>
    <w:p>
      <w:pPr>
        <w:spacing w:line="360" w:lineRule="auto"/>
        <w:ind w:firstLine="480" w:firstLineChars="200"/>
        <w:jc w:val="both"/>
        <w:rPr>
          <w:lang w:eastAsia="zh-CN"/>
        </w:rPr>
      </w:pPr>
      <w:r>
        <w:rPr>
          <w:rFonts w:hint="eastAsia"/>
          <w:lang w:eastAsia="zh-CN"/>
        </w:rPr>
        <w:t>21.下列填入文中括号内的语句，衔接最恰当的一项是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r>
        <w:rPr>
          <w:rFonts w:hint="eastAsia"/>
          <w:lang w:eastAsia="zh-CN"/>
        </w:rPr>
        <w:t xml:space="preserve"> </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A.既不会对区域的生态环境和用水安全造成负面影响，又满足冬奥会造雪用水的需求</w:t>
      </w:r>
    </w:p>
    <w:p>
      <w:pPr>
        <w:spacing w:line="360" w:lineRule="auto"/>
        <w:ind w:firstLine="480" w:firstLineChars="200"/>
        <w:jc w:val="both"/>
        <w:rPr>
          <w:lang w:eastAsia="zh-CN"/>
        </w:rPr>
      </w:pPr>
      <w:r>
        <w:rPr>
          <w:rFonts w:hint="eastAsia"/>
          <w:lang w:eastAsia="zh-CN"/>
        </w:rPr>
        <w:t>B.既不会对区域的用水安全和生态环境造成负面影响，又满足冬奥会造雪用水的需求</w:t>
      </w:r>
    </w:p>
    <w:p>
      <w:pPr>
        <w:spacing w:line="360" w:lineRule="auto"/>
        <w:ind w:firstLine="480" w:firstLineChars="200"/>
        <w:jc w:val="both"/>
        <w:rPr>
          <w:lang w:eastAsia="zh-CN"/>
        </w:rPr>
      </w:pPr>
      <w:r>
        <w:rPr>
          <w:rFonts w:hint="eastAsia"/>
          <w:lang w:eastAsia="zh-CN"/>
        </w:rPr>
        <w:t>C.既满足冬奥会造雪用水的需求，又不会对区域的生态环境和用水安全造成负面影响</w:t>
      </w:r>
    </w:p>
    <w:p>
      <w:pPr>
        <w:spacing w:line="360" w:lineRule="auto"/>
        <w:ind w:firstLine="480" w:firstLineChars="200"/>
        <w:jc w:val="both"/>
        <w:rPr>
          <w:lang w:eastAsia="zh-CN"/>
        </w:rPr>
      </w:pPr>
      <w:r>
        <w:rPr>
          <w:rFonts w:hint="eastAsia"/>
          <w:lang w:eastAsia="zh-CN"/>
        </w:rPr>
        <w:t>D.既满足冬奥会造雪用水的需求，又不会对区域的用水安全和生态环境造成负面影响</w:t>
      </w:r>
    </w:p>
    <w:p>
      <w:pPr>
        <w:spacing w:line="360" w:lineRule="auto"/>
        <w:ind w:firstLine="480" w:firstLineChars="200"/>
        <w:jc w:val="both"/>
        <w:rPr>
          <w:lang w:eastAsia="zh-CN"/>
        </w:rPr>
      </w:pPr>
      <w:r>
        <w:rPr>
          <w:rFonts w:hint="eastAsia"/>
          <w:lang w:eastAsia="zh-CN"/>
        </w:rPr>
        <w:t>22.请在文中横线处补写恰当的语句，使整段文字语意完整连贯，内容贴切，逻辑严密，每处不超过10个字。</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①_</w:t>
      </w:r>
      <w:r>
        <w:rPr>
          <w:lang w:eastAsia="zh-CN"/>
        </w:rPr>
        <w:t>____________________</w:t>
      </w:r>
    </w:p>
    <w:p>
      <w:pPr>
        <w:spacing w:line="360" w:lineRule="auto"/>
        <w:ind w:firstLine="480" w:firstLineChars="200"/>
        <w:jc w:val="both"/>
        <w:rPr>
          <w:lang w:eastAsia="zh-CN"/>
        </w:rPr>
      </w:pPr>
      <w:r>
        <w:rPr>
          <w:rFonts w:hint="eastAsia"/>
          <w:lang w:eastAsia="zh-CN"/>
        </w:rPr>
        <w:t>②_</w:t>
      </w:r>
      <w:r>
        <w:rPr>
          <w:lang w:eastAsia="zh-CN"/>
        </w:rPr>
        <w:t>________________</w:t>
      </w:r>
    </w:p>
    <w:p>
      <w:pPr>
        <w:spacing w:line="360" w:lineRule="auto"/>
        <w:ind w:firstLine="480" w:firstLineChars="200"/>
        <w:jc w:val="both"/>
        <w:rPr>
          <w:lang w:eastAsia="zh-CN"/>
        </w:rPr>
      </w:pPr>
      <w:r>
        <w:rPr>
          <w:rFonts w:hint="eastAsia"/>
          <w:lang w:eastAsia="zh-CN"/>
        </w:rPr>
        <w:t>③_</w:t>
      </w:r>
      <w:r>
        <w:rPr>
          <w:lang w:eastAsia="zh-CN"/>
        </w:rPr>
        <w:t>____________________</w:t>
      </w:r>
    </w:p>
    <w:p>
      <w:pPr>
        <w:spacing w:line="360" w:lineRule="auto"/>
        <w:ind w:firstLine="480" w:firstLineChars="200"/>
        <w:jc w:val="both"/>
        <w:rPr>
          <w:lang w:eastAsia="zh-CN"/>
        </w:rPr>
      </w:pPr>
      <w:r>
        <w:rPr>
          <w:rFonts w:hint="eastAsia"/>
          <w:lang w:eastAsia="zh-CN"/>
        </w:rPr>
        <w:t>四、写作</w:t>
      </w:r>
      <w:r>
        <w:rPr>
          <w:rFonts w:hint="eastAsia" w:ascii="宋体" w:hAnsi="宋体" w:cs="宋体"/>
          <w:lang w:eastAsia="zh-CN"/>
        </w:rPr>
        <w:t>（</w:t>
      </w:r>
      <w:r>
        <w:rPr>
          <w:rFonts w:hint="eastAsia"/>
          <w:lang w:eastAsia="zh-CN"/>
        </w:rPr>
        <w:t>60分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23.阅读下面的材料，根据要求写作。</w:t>
      </w:r>
      <w:r>
        <w:rPr>
          <w:rFonts w:hint="eastAsia" w:ascii="宋体" w:hAnsi="宋体" w:cs="宋体"/>
          <w:lang w:eastAsia="zh-CN"/>
        </w:rPr>
        <w:t>（</w:t>
      </w:r>
      <w:r>
        <w:rPr>
          <w:rFonts w:hint="eastAsia"/>
          <w:lang w:eastAsia="zh-CN"/>
        </w:rPr>
        <w:t>60分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春秋时期，晋公子重耳流亡到楚国，楚成王以礼相待，并追问重耳何以报答自己。重耳回答：“他日如两军相遇，晋当退避三舍，再相周旋。”楚臣子玉闻言，请求杀了重耳，以绝后患。楚成王说：“楚国的忧惧，在于自己不修养美德。我如果品德有亏，杀了重耳又有什么作用？”</w:t>
      </w:r>
    </w:p>
    <w:p>
      <w:pPr>
        <w:spacing w:line="360" w:lineRule="auto"/>
        <w:ind w:firstLine="480" w:firstLineChars="200"/>
        <w:jc w:val="both"/>
        <w:rPr>
          <w:lang w:eastAsia="zh-CN"/>
        </w:rPr>
      </w:pPr>
      <w:r>
        <w:rPr>
          <w:rFonts w:hint="eastAsia"/>
          <w:lang w:eastAsia="zh-CN"/>
        </w:rPr>
        <w:t>三年之后，晋、楚相争，此时的重耳已经成为晋文公。他兑现诺言，令晋军后退，避楚军锋芒。子玉不顾楚成王告诫，率军冒进，被晋军歼灭两翼，楚军大败。</w:t>
      </w:r>
    </w:p>
    <w:p>
      <w:pPr>
        <w:spacing w:line="360" w:lineRule="auto"/>
        <w:ind w:firstLine="480" w:firstLineChars="200"/>
        <w:jc w:val="both"/>
        <w:rPr>
          <w:lang w:eastAsia="zh-CN"/>
        </w:rPr>
      </w:pPr>
      <w:r>
        <w:rPr>
          <w:rFonts w:hint="eastAsia"/>
          <w:lang w:eastAsia="zh-CN"/>
        </w:rPr>
        <w:t>读史可以明智。上述材料中重耳、楚成王和子玉三人，你对哪个感触最深？请结合你的感受和思考写一篇文章。</w:t>
      </w:r>
    </w:p>
    <w:p>
      <w:pPr>
        <w:spacing w:line="360" w:lineRule="auto"/>
        <w:ind w:firstLine="480" w:firstLineChars="200"/>
        <w:jc w:val="both"/>
        <w:rPr>
          <w:lang w:eastAsia="zh-CN"/>
        </w:rPr>
        <w:sectPr>
          <w:headerReference r:id="rId3" w:type="default"/>
          <w:footerReference r:id="rId4" w:type="default"/>
          <w:pgSz w:w="11900" w:h="16840"/>
          <w:pgMar w:top="1134" w:right="1134" w:bottom="1134" w:left="1134" w:header="851" w:footer="992" w:gutter="0"/>
          <w:cols w:space="425" w:num="1"/>
          <w:docGrid w:type="lines" w:linePitch="326" w:charSpace="0"/>
        </w:sectPr>
      </w:pPr>
      <w:r>
        <w:rPr>
          <w:rFonts w:hint="eastAsia"/>
          <w:lang w:eastAsia="zh-CN"/>
        </w:rPr>
        <w:t>要求：结合材料，选好角度，确定立意，明确文体，自拟标题；不得泄露个人信息；不少于800字。</w:t>
      </w:r>
    </w:p>
    <w:p>
      <w:r>
        <w:drawing>
          <wp:inline distT="0" distB="0" distL="114300" distR="114300">
            <wp:extent cx="5260340" cy="6052820"/>
            <wp:effectExtent l="0" t="0" r="10160" b="5080"/>
            <wp:docPr id="1" name="图片 1"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附件文案_01"/>
                    <pic:cNvPicPr>
                      <a:picLocks noChangeAspect="1"/>
                    </pic:cNvPicPr>
                  </pic:nvPicPr>
                  <pic:blipFill>
                    <a:blip r:embed="rId7"/>
                    <a:stretch>
                      <a:fillRect/>
                    </a:stretch>
                  </pic:blipFill>
                  <pic:spPr>
                    <a:xfrm>
                      <a:off x="0" y="0"/>
                      <a:ext cx="5260340" cy="6052820"/>
                    </a:xfrm>
                    <a:prstGeom prst="rect">
                      <a:avLst/>
                    </a:prstGeom>
                  </pic:spPr>
                </pic:pic>
              </a:graphicData>
            </a:graphic>
          </wp:inline>
        </w:drawing>
      </w:r>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ºÚÌå">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5ZTkyN2Y0MmExYmVhYWUxNTdiMjRmYWY0ZmUyM2YifQ=="/>
  </w:docVars>
  <w:rsids>
    <w:rsidRoot w:val="00BA25A6"/>
    <w:rsid w:val="004151FC"/>
    <w:rsid w:val="00BA25A6"/>
    <w:rsid w:val="00C02FC6"/>
    <w:rsid w:val="081A3939"/>
    <w:rsid w:val="4FB6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0"/>
    <w:unhideWhenUsed/>
    <w:qFormat/>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character" w:styleId="6">
    <w:name w:val="Hyperlink"/>
    <w:qFormat/>
    <w:uiPriority w:val="0"/>
    <w:rPr>
      <w:u w:val="single"/>
    </w:rPr>
  </w:style>
  <w:style w:type="table" w:customStyle="1" w:styleId="7">
    <w:name w:val="Table Normal_0"/>
    <w:qFormat/>
    <w:uiPriority w:val="0"/>
    <w:tblPr>
      <w:tblCellMar>
        <w:top w:w="0" w:type="dxa"/>
        <w:left w:w="0" w:type="dxa"/>
        <w:bottom w:w="0" w:type="dxa"/>
        <w:right w:w="0" w:type="dxa"/>
      </w:tblCellMar>
    </w:tblPr>
  </w:style>
  <w:style w:type="paragraph" w:customStyle="1" w:styleId="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0">
    <w:name w:val="页眉 Char"/>
    <w:link w:val="3"/>
    <w:semiHidden/>
    <w:qFormat/>
    <w:uiPriority w:val="99"/>
    <w:rPr>
      <w:sz w:val="18"/>
      <w:szCs w:val="18"/>
    </w:rPr>
  </w:style>
  <w:style w:type="character" w:customStyle="1" w:styleId="11">
    <w:name w:val="页脚 Char"/>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8673</Words>
  <Characters>8949</Characters>
  <Lines>64</Lines>
  <Paragraphs>18</Paragraphs>
  <TotalTime>0</TotalTime>
  <ScaleCrop>false</ScaleCrop>
  <LinksUpToDate>false</LinksUpToDate>
  <CharactersWithSpaces>8976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2023-03-03T11:27:00Z</dcterms:created>
  <dc:creator>86187</dc:creator>
  <cp:lastModifiedBy>Lenovo</cp:lastModifiedBy>
  <dcterms:modified xsi:type="dcterms:W3CDTF">2023-03-05T09:54:13Z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8F414120EFB64B9DA2B889023CDD5A67</vt:lpwstr>
  </property>
</Properties>
</file>