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color="auto" w:fill="FFFFFF"/>
        <w:kinsoku/>
        <w:wordWrap/>
        <w:overflowPunct/>
        <w:topLinePunct w:val="0"/>
        <w:autoSpaceDE/>
        <w:autoSpaceDN/>
        <w:bidi w:val="0"/>
        <w:adjustRightInd/>
        <w:spacing w:line="240" w:lineRule="auto"/>
        <w:jc w:val="center"/>
        <w:outlineLvl w:val="0"/>
        <w:rPr>
          <w:rFonts w:hint="eastAsia" w:ascii="楷体" w:hAnsi="楷体" w:eastAsia="楷体"/>
          <w:sz w:val="30"/>
          <w:szCs w:val="30"/>
          <w:lang w:eastAsia="zh-CN"/>
        </w:rPr>
      </w:pPr>
      <w:r>
        <w:rPr>
          <w:rFonts w:hint="eastAsia" w:ascii="楷体" w:hAnsi="楷体" w:eastAsia="楷体"/>
          <w:sz w:val="30"/>
          <w:szCs w:val="30"/>
        </w:rPr>
        <w:pict>
          <v:shape id="_x0000_s1025" o:spid="_x0000_s1025" o:spt="75" type="#_x0000_t75" style="position:absolute;left:0pt;margin-left:887pt;margin-top:887pt;height:22pt;width:33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ascii="楷体" w:hAnsi="楷体" w:eastAsia="楷体"/>
          <w:sz w:val="30"/>
          <w:szCs w:val="30"/>
          <w:lang w:eastAsia="zh-CN"/>
        </w:rPr>
        <w:t>诗歌</w:t>
      </w:r>
      <w:r>
        <w:rPr>
          <w:rFonts w:hint="eastAsia" w:ascii="楷体" w:hAnsi="楷体" w:eastAsia="楷体"/>
          <w:sz w:val="30"/>
          <w:szCs w:val="30"/>
        </w:rPr>
        <w:t>专练</w:t>
      </w:r>
      <w:r>
        <w:rPr>
          <w:rFonts w:hint="eastAsia" w:ascii="楷体" w:hAnsi="楷体" w:eastAsia="楷体"/>
          <w:sz w:val="30"/>
          <w:szCs w:val="30"/>
          <w:lang w:val="en-US" w:eastAsia="zh-CN"/>
        </w:rPr>
        <w:t>6</w:t>
      </w:r>
      <w:r>
        <w:rPr>
          <w:rFonts w:hint="eastAsia" w:ascii="楷体" w:hAnsi="楷体" w:eastAsia="楷体"/>
          <w:sz w:val="30"/>
          <w:szCs w:val="30"/>
        </w:rPr>
        <w:t>：考教结合新题型</w:t>
      </w:r>
      <w:r>
        <w:rPr>
          <w:rFonts w:hint="eastAsia" w:ascii="楷体" w:hAnsi="楷体" w:eastAsia="楷体"/>
          <w:sz w:val="30"/>
          <w:szCs w:val="30"/>
          <w:lang w:eastAsia="zh-CN"/>
        </w:rPr>
        <w:t>（一）</w:t>
      </w:r>
    </w:p>
    <w:p>
      <w:pPr>
        <w:keepNext w:val="0"/>
        <w:keepLines w:val="0"/>
        <w:pageBreakBefore w:val="0"/>
        <w:kinsoku/>
        <w:wordWrap/>
        <w:overflowPunct/>
        <w:topLinePunct w:val="0"/>
        <w:autoSpaceDE/>
        <w:autoSpaceDN/>
        <w:bidi w:val="0"/>
        <w:adjustRightInd/>
        <w:spacing w:line="240" w:lineRule="auto"/>
        <w:ind w:firstLine="420"/>
        <w:rPr>
          <w:b/>
          <w:bCs/>
        </w:rPr>
      </w:pPr>
      <w:r>
        <w:rPr>
          <w:rFonts w:hint="eastAsia"/>
          <w:bCs/>
        </w:rPr>
        <w:t>一、阅读下面这首唐诗，完成</w:t>
      </w:r>
      <w:r>
        <w:rPr>
          <w:rFonts w:hint="eastAsia"/>
          <w:bCs/>
          <w:lang w:val="en-US" w:eastAsia="zh-CN"/>
        </w:rPr>
        <w:t>1</w:t>
      </w:r>
      <w:r>
        <w:rPr>
          <w:rFonts w:hint="eastAsia"/>
          <w:bCs/>
        </w:rPr>
        <w:t>～</w:t>
      </w:r>
      <w:r>
        <w:rPr>
          <w:rFonts w:hint="eastAsia"/>
          <w:bCs/>
          <w:lang w:val="en-US" w:eastAsia="zh-CN"/>
        </w:rPr>
        <w:t>2</w:t>
      </w:r>
      <w:r>
        <w:rPr>
          <w:rFonts w:hint="eastAsia"/>
          <w:bCs/>
        </w:rPr>
        <w:t>题。</w:t>
      </w:r>
    </w:p>
    <w:p>
      <w:pPr>
        <w:keepNext w:val="0"/>
        <w:keepLines w:val="0"/>
        <w:pageBreakBefore w:val="0"/>
        <w:kinsoku/>
        <w:wordWrap/>
        <w:overflowPunct/>
        <w:topLinePunct w:val="0"/>
        <w:autoSpaceDE/>
        <w:autoSpaceDN/>
        <w:bidi w:val="0"/>
        <w:adjustRightInd/>
        <w:spacing w:line="240" w:lineRule="auto"/>
        <w:ind w:firstLine="422"/>
        <w:jc w:val="center"/>
        <w:rPr>
          <w:rFonts w:ascii="楷体" w:hAnsi="楷体" w:eastAsia="楷体" w:cs="楷体"/>
          <w:b/>
          <w:bCs/>
        </w:rPr>
      </w:pPr>
      <w:r>
        <w:rPr>
          <w:rFonts w:hint="eastAsia" w:ascii="楷体" w:hAnsi="楷体" w:eastAsia="楷体" w:cs="楷体"/>
          <w:b/>
          <w:bCs/>
        </w:rPr>
        <w:t xml:space="preserve">  </w:t>
      </w:r>
      <w:r>
        <w:rPr>
          <w:rFonts w:ascii="楷体" w:hAnsi="楷体" w:eastAsia="楷体" w:cs="楷体"/>
          <w:b/>
          <w:bCs/>
        </w:rPr>
        <w:t>忆江上吴处士</w:t>
      </w:r>
    </w:p>
    <w:p>
      <w:pPr>
        <w:keepNext w:val="0"/>
        <w:keepLines w:val="0"/>
        <w:pageBreakBefore w:val="0"/>
        <w:kinsoku/>
        <w:wordWrap/>
        <w:overflowPunct/>
        <w:topLinePunct w:val="0"/>
        <w:autoSpaceDE/>
        <w:autoSpaceDN/>
        <w:bidi w:val="0"/>
        <w:adjustRightInd/>
        <w:spacing w:line="240" w:lineRule="auto"/>
        <w:ind w:firstLine="422"/>
        <w:jc w:val="center"/>
        <w:rPr>
          <w:rFonts w:ascii="楷体" w:hAnsi="楷体" w:eastAsia="楷体" w:cs="楷体"/>
          <w:bCs/>
        </w:rPr>
      </w:pPr>
      <w:r>
        <w:rPr>
          <w:rFonts w:hint="eastAsia" w:ascii="楷体" w:hAnsi="楷体" w:eastAsia="楷体" w:cs="楷体"/>
          <w:b/>
          <w:bCs/>
        </w:rPr>
        <w:t>贾岛</w:t>
      </w:r>
    </w:p>
    <w:p>
      <w:pPr>
        <w:keepNext w:val="0"/>
        <w:keepLines w:val="0"/>
        <w:pageBreakBefore w:val="0"/>
        <w:kinsoku/>
        <w:wordWrap/>
        <w:overflowPunct/>
        <w:topLinePunct w:val="0"/>
        <w:autoSpaceDE/>
        <w:autoSpaceDN/>
        <w:bidi w:val="0"/>
        <w:adjustRightInd/>
        <w:spacing w:line="240" w:lineRule="auto"/>
        <w:ind w:firstLine="420"/>
        <w:jc w:val="center"/>
        <w:rPr>
          <w:rFonts w:ascii="楷体" w:hAnsi="楷体" w:eastAsia="楷体" w:cs="楷体"/>
          <w:bCs/>
        </w:rPr>
      </w:pPr>
      <w:r>
        <w:rPr>
          <w:rFonts w:ascii="楷体" w:hAnsi="楷体" w:eastAsia="楷体" w:cs="楷体"/>
          <w:bCs/>
        </w:rPr>
        <w:t>闽国扬帆去，蟾蜍亏复圆。</w:t>
      </w:r>
    </w:p>
    <w:p>
      <w:pPr>
        <w:keepNext w:val="0"/>
        <w:keepLines w:val="0"/>
        <w:pageBreakBefore w:val="0"/>
        <w:kinsoku/>
        <w:wordWrap/>
        <w:overflowPunct/>
        <w:topLinePunct w:val="0"/>
        <w:autoSpaceDE/>
        <w:autoSpaceDN/>
        <w:bidi w:val="0"/>
        <w:adjustRightInd/>
        <w:spacing w:line="240" w:lineRule="auto"/>
        <w:ind w:firstLine="420"/>
        <w:jc w:val="center"/>
        <w:rPr>
          <w:rFonts w:ascii="楷体" w:hAnsi="楷体" w:eastAsia="楷体" w:cs="楷体"/>
          <w:bCs/>
        </w:rPr>
      </w:pPr>
      <w:r>
        <w:rPr>
          <w:rFonts w:ascii="楷体" w:hAnsi="楷体" w:eastAsia="楷体" w:cs="楷体"/>
          <w:bCs/>
        </w:rPr>
        <w:t>秋风生渭水，落叶满长安。</w:t>
      </w:r>
    </w:p>
    <w:p>
      <w:pPr>
        <w:keepNext w:val="0"/>
        <w:keepLines w:val="0"/>
        <w:pageBreakBefore w:val="0"/>
        <w:kinsoku/>
        <w:wordWrap/>
        <w:overflowPunct/>
        <w:topLinePunct w:val="0"/>
        <w:autoSpaceDE/>
        <w:autoSpaceDN/>
        <w:bidi w:val="0"/>
        <w:adjustRightInd/>
        <w:spacing w:line="240" w:lineRule="auto"/>
        <w:ind w:firstLine="420"/>
        <w:jc w:val="center"/>
        <w:rPr>
          <w:rFonts w:ascii="楷体" w:hAnsi="楷体" w:eastAsia="楷体" w:cs="楷体"/>
          <w:bCs/>
        </w:rPr>
      </w:pPr>
      <w:r>
        <w:rPr>
          <w:rFonts w:ascii="楷体" w:hAnsi="楷体" w:eastAsia="楷体" w:cs="楷体"/>
          <w:bCs/>
        </w:rPr>
        <w:t>此地聚会夕，当时雷雨寒。</w:t>
      </w:r>
    </w:p>
    <w:p>
      <w:pPr>
        <w:keepNext w:val="0"/>
        <w:keepLines w:val="0"/>
        <w:pageBreakBefore w:val="0"/>
        <w:kinsoku/>
        <w:wordWrap/>
        <w:overflowPunct/>
        <w:topLinePunct w:val="0"/>
        <w:autoSpaceDE/>
        <w:autoSpaceDN/>
        <w:bidi w:val="0"/>
        <w:adjustRightInd/>
        <w:spacing w:line="240" w:lineRule="auto"/>
        <w:ind w:firstLine="420"/>
        <w:jc w:val="center"/>
        <w:rPr>
          <w:rFonts w:ascii="楷体" w:hAnsi="楷体" w:eastAsia="楷体" w:cs="楷体"/>
          <w:bCs/>
        </w:rPr>
      </w:pPr>
      <w:r>
        <w:rPr>
          <w:rFonts w:ascii="楷体" w:hAnsi="楷体" w:eastAsia="楷体" w:cs="楷体"/>
          <w:bCs/>
        </w:rPr>
        <w:t>兰桡殊未返，消息海云端。</w:t>
      </w:r>
    </w:p>
    <w:p>
      <w:pPr>
        <w:keepNext w:val="0"/>
        <w:keepLines w:val="0"/>
        <w:pageBreakBefore w:val="0"/>
        <w:kinsoku/>
        <w:wordWrap/>
        <w:overflowPunct/>
        <w:topLinePunct w:val="0"/>
        <w:autoSpaceDE/>
        <w:autoSpaceDN/>
        <w:bidi w:val="0"/>
        <w:adjustRightInd/>
        <w:spacing w:line="240" w:lineRule="auto"/>
        <w:ind w:firstLine="420"/>
        <w:rPr>
          <w:rFonts w:ascii="宋体" w:hAnsi="宋体"/>
          <w:b/>
          <w:bCs/>
        </w:rPr>
      </w:pPr>
      <w:r>
        <w:rPr>
          <w:rFonts w:hint="eastAsia" w:ascii="宋体" w:hAnsi="宋体"/>
          <w:bCs/>
          <w:lang w:val="en-US" w:eastAsia="zh-CN"/>
        </w:rPr>
        <w:t>1</w:t>
      </w:r>
      <w:r>
        <w:rPr>
          <w:rFonts w:hint="eastAsia" w:ascii="宋体" w:hAnsi="宋体"/>
          <w:bCs/>
        </w:rPr>
        <w:t>．下列对这首诗的理解和赏析，不正确的一项是（3分）</w:t>
      </w:r>
    </w:p>
    <w:p>
      <w:pPr>
        <w:keepNext w:val="0"/>
        <w:keepLines w:val="0"/>
        <w:pageBreakBefore w:val="0"/>
        <w:widowControl/>
        <w:shd w:val="clear" w:color="auto" w:fill="FFFFFF"/>
        <w:kinsoku/>
        <w:wordWrap/>
        <w:overflowPunct/>
        <w:topLinePunct w:val="0"/>
        <w:autoSpaceDE/>
        <w:autoSpaceDN/>
        <w:bidi w:val="0"/>
        <w:adjustRightInd/>
        <w:spacing w:line="240" w:lineRule="auto"/>
        <w:ind w:firstLine="480"/>
        <w:jc w:val="left"/>
        <w:rPr>
          <w:rFonts w:ascii="宋体" w:hAnsi="宋体" w:cs="Helvetica"/>
          <w:color w:val="333333"/>
          <w:kern w:val="0"/>
          <w:szCs w:val="21"/>
        </w:rPr>
      </w:pPr>
      <w:r>
        <w:rPr>
          <w:rFonts w:hint="eastAsia" w:ascii="宋体" w:hAnsi="宋体"/>
          <w:bCs/>
        </w:rPr>
        <w:t>A．首联</w:t>
      </w:r>
      <w:r>
        <w:rPr>
          <w:rFonts w:ascii="宋体" w:hAnsi="宋体" w:cs="Helvetica"/>
          <w:color w:val="333333"/>
          <w:kern w:val="0"/>
          <w:szCs w:val="21"/>
        </w:rPr>
        <w:t>说，朋友吴处士坐着帆船前去福建，时间已经过去好几个月了。</w:t>
      </w:r>
    </w:p>
    <w:p>
      <w:pPr>
        <w:keepNext w:val="0"/>
        <w:keepLines w:val="0"/>
        <w:pageBreakBefore w:val="0"/>
        <w:widowControl/>
        <w:shd w:val="clear" w:color="auto" w:fill="FFFFFF"/>
        <w:kinsoku/>
        <w:wordWrap/>
        <w:overflowPunct/>
        <w:topLinePunct w:val="0"/>
        <w:autoSpaceDE/>
        <w:autoSpaceDN/>
        <w:bidi w:val="0"/>
        <w:adjustRightInd/>
        <w:spacing w:line="240" w:lineRule="auto"/>
        <w:ind w:firstLine="480"/>
        <w:jc w:val="left"/>
        <w:rPr>
          <w:rFonts w:ascii="宋体" w:hAnsi="宋体"/>
          <w:b/>
          <w:bCs/>
        </w:rPr>
      </w:pPr>
      <w:r>
        <w:rPr>
          <w:rFonts w:hint="eastAsia" w:ascii="宋体" w:hAnsi="宋体"/>
          <w:bCs/>
        </w:rPr>
        <w:t>B．颔联说，</w:t>
      </w:r>
      <w:r>
        <w:rPr>
          <w:rFonts w:ascii="宋体" w:hAnsi="宋体" w:cs="Helvetica"/>
          <w:color w:val="333333"/>
          <w:kern w:val="0"/>
          <w:szCs w:val="21"/>
        </w:rPr>
        <w:t>强劲的秋风从渭水那边吹来，自己所在的长安已落叶遍地。</w:t>
      </w:r>
    </w:p>
    <w:p>
      <w:pPr>
        <w:keepNext w:val="0"/>
        <w:keepLines w:val="0"/>
        <w:pageBreakBefore w:val="0"/>
        <w:kinsoku/>
        <w:wordWrap/>
        <w:overflowPunct/>
        <w:topLinePunct w:val="0"/>
        <w:autoSpaceDE/>
        <w:autoSpaceDN/>
        <w:bidi w:val="0"/>
        <w:adjustRightInd/>
        <w:spacing w:line="240" w:lineRule="auto"/>
        <w:ind w:firstLine="420"/>
        <w:rPr>
          <w:rFonts w:ascii="宋体" w:hAnsi="宋体"/>
          <w:bCs/>
        </w:rPr>
      </w:pPr>
      <w:r>
        <w:rPr>
          <w:rFonts w:hint="eastAsia" w:ascii="宋体" w:hAnsi="宋体"/>
          <w:bCs/>
        </w:rPr>
        <w:t>C．颈联回忆送别情景，当时</w:t>
      </w:r>
      <w:r>
        <w:rPr>
          <w:rFonts w:ascii="宋体" w:hAnsi="宋体" w:cs="Helvetica"/>
          <w:color w:val="333333"/>
          <w:kern w:val="0"/>
          <w:szCs w:val="21"/>
        </w:rPr>
        <w:t>下了大雨，雷电交加，使人感到一阵寒意。</w:t>
      </w:r>
    </w:p>
    <w:p>
      <w:pPr>
        <w:keepNext w:val="0"/>
        <w:keepLines w:val="0"/>
        <w:pageBreakBefore w:val="0"/>
        <w:kinsoku/>
        <w:wordWrap/>
        <w:overflowPunct/>
        <w:topLinePunct w:val="0"/>
        <w:autoSpaceDE/>
        <w:autoSpaceDN/>
        <w:bidi w:val="0"/>
        <w:adjustRightInd/>
        <w:spacing w:line="240" w:lineRule="auto"/>
        <w:ind w:firstLine="420"/>
        <w:rPr>
          <w:rFonts w:ascii="宋体" w:hAnsi="宋体"/>
          <w:bCs/>
          <w:color w:val="auto"/>
        </w:rPr>
      </w:pPr>
      <w:r>
        <w:rPr>
          <w:rFonts w:hint="eastAsia" w:ascii="宋体" w:hAnsi="宋体"/>
          <w:bCs/>
          <w:color w:val="auto"/>
        </w:rPr>
        <w:t>D．诗作巧用修辞，首联中“</w:t>
      </w:r>
      <w:r>
        <w:rPr>
          <w:rFonts w:ascii="宋体" w:hAnsi="宋体" w:cs="楷体"/>
          <w:bCs/>
          <w:color w:val="auto"/>
        </w:rPr>
        <w:t>蟾蜍</w:t>
      </w:r>
      <w:r>
        <w:rPr>
          <w:rFonts w:hint="eastAsia" w:ascii="宋体" w:hAnsi="宋体"/>
          <w:bCs/>
          <w:color w:val="auto"/>
        </w:rPr>
        <w:t>”代月亮，尾联中“</w:t>
      </w:r>
      <w:r>
        <w:rPr>
          <w:rFonts w:ascii="宋体" w:hAnsi="宋体" w:cs="楷体"/>
          <w:bCs/>
          <w:color w:val="auto"/>
        </w:rPr>
        <w:t>兰桡</w:t>
      </w:r>
      <w:r>
        <w:rPr>
          <w:rFonts w:hint="eastAsia" w:ascii="宋体" w:hAnsi="宋体"/>
          <w:bCs/>
          <w:color w:val="auto"/>
        </w:rPr>
        <w:t>”喻指船只。</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b/>
          <w:bCs/>
        </w:rPr>
      </w:pPr>
      <w:r>
        <w:rPr>
          <w:rFonts w:hint="eastAsia" w:ascii="宋体" w:hAnsi="宋体"/>
          <w:bCs/>
          <w:lang w:val="en-US" w:eastAsia="zh-CN"/>
        </w:rPr>
        <w:t>2.</w:t>
      </w:r>
      <w:r>
        <w:rPr>
          <w:rFonts w:ascii="宋体" w:hAnsi="宋体"/>
          <w:bCs/>
        </w:rPr>
        <w:t>以景结情，是诗歌结句的一种技巧，本诗</w:t>
      </w:r>
      <w:r>
        <w:rPr>
          <w:rFonts w:hint="eastAsia" w:ascii="宋体" w:hAnsi="宋体"/>
          <w:bCs/>
        </w:rPr>
        <w:t>与毛泽东《沁园春·长沙》都运用了这种技巧，但诗人表达的情感却不同。请结合内容简要分析。（6分）</w:t>
      </w: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keepNext w:val="0"/>
        <w:keepLines w:val="0"/>
        <w:pageBreakBefore w:val="0"/>
        <w:kinsoku/>
        <w:wordWrap/>
        <w:overflowPunct/>
        <w:topLinePunct w:val="0"/>
        <w:autoSpaceDE/>
        <w:autoSpaceDN/>
        <w:bidi w:val="0"/>
        <w:adjustRightInd/>
        <w:spacing w:line="240" w:lineRule="auto"/>
        <w:ind w:firstLine="422"/>
        <w:rPr>
          <w:rFonts w:ascii="宋体" w:hAnsi="宋体"/>
          <w:b/>
          <w:bCs/>
        </w:rPr>
      </w:pP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ascii="楷体" w:hAnsi="楷体" w:eastAsia="楷体" w:cs="微软雅黑"/>
          <w:color w:val="333333"/>
          <w:spacing w:val="8"/>
          <w:sz w:val="21"/>
          <w:szCs w:val="21"/>
        </w:rPr>
      </w:pPr>
      <w:r>
        <w:rPr>
          <w:rFonts w:hint="eastAsia" w:ascii="楷体" w:hAnsi="楷体" w:eastAsia="楷体"/>
          <w:color w:val="000000"/>
          <w:spacing w:val="8"/>
          <w:sz w:val="21"/>
          <w:szCs w:val="21"/>
          <w:shd w:val="clear" w:color="auto" w:fill="FFFFFF"/>
        </w:rPr>
        <w:t>二、阅读下面这首宋诗，完成下面小题。</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湖中对酒作</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张谓</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夜坐不厌湖上月，昼行不厌湖上山。</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眼前一樽又长满，心中万事如等闲。</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主人有粟百余石,浊醪数斗应不惜。</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即今相对不尽欢,别后相思复何益。</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楷体"/>
          <w:color w:val="333333"/>
          <w:spacing w:val="8"/>
          <w:sz w:val="21"/>
          <w:szCs w:val="21"/>
        </w:rPr>
      </w:pPr>
      <w:r>
        <w:rPr>
          <w:rFonts w:hint="eastAsia" w:ascii="楷体" w:hAnsi="楷体" w:eastAsia="楷体" w:cs="楷体"/>
          <w:color w:val="000000"/>
          <w:spacing w:val="8"/>
          <w:sz w:val="21"/>
          <w:szCs w:val="21"/>
          <w:shd w:val="clear" w:color="auto" w:fill="FFFFFF"/>
        </w:rPr>
        <w:t>茱萸湾头归路赊，恩君且宿黄翁家。</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textAlignment w:val="center"/>
        <w:rPr>
          <w:rFonts w:ascii="楷体" w:hAnsi="楷体" w:eastAsia="楷体" w:cs="微软雅黑"/>
          <w:color w:val="333333"/>
          <w:spacing w:val="8"/>
          <w:sz w:val="21"/>
          <w:szCs w:val="21"/>
        </w:rPr>
      </w:pPr>
      <w:r>
        <w:rPr>
          <w:rFonts w:hint="eastAsia" w:ascii="楷体" w:hAnsi="楷体" w:eastAsia="楷体" w:cs="楷体"/>
          <w:color w:val="000000"/>
          <w:spacing w:val="8"/>
          <w:sz w:val="21"/>
          <w:szCs w:val="21"/>
          <w:shd w:val="clear" w:color="auto" w:fill="FFFFFF"/>
        </w:rPr>
        <w:t>风光若此人不醉，参差孤负东园花。</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cs="微软雅黑"/>
          <w:spacing w:val="8"/>
          <w:sz w:val="21"/>
          <w:szCs w:val="21"/>
        </w:rPr>
      </w:pPr>
      <w:r>
        <w:rPr>
          <w:rFonts w:hint="eastAsia"/>
          <w:spacing w:val="8"/>
          <w:sz w:val="21"/>
          <w:szCs w:val="21"/>
          <w:shd w:val="clear" w:color="auto" w:fill="FFFFFF"/>
          <w:lang w:val="en-US" w:eastAsia="zh-CN"/>
        </w:rPr>
        <w:t>3</w:t>
      </w:r>
      <w:r>
        <w:rPr>
          <w:rFonts w:hint="eastAsia"/>
          <w:spacing w:val="8"/>
          <w:sz w:val="21"/>
          <w:szCs w:val="21"/>
          <w:shd w:val="clear" w:color="auto" w:fill="FFFFFF"/>
        </w:rPr>
        <w:t>.下列对这首诗的赏析，不正确的一项是(   )</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cs="微软雅黑"/>
          <w:spacing w:val="8"/>
          <w:sz w:val="21"/>
          <w:szCs w:val="21"/>
        </w:rPr>
      </w:pPr>
      <w:r>
        <w:rPr>
          <w:rFonts w:hint="eastAsia"/>
          <w:spacing w:val="8"/>
          <w:sz w:val="21"/>
          <w:szCs w:val="21"/>
          <w:shd w:val="clear" w:color="auto" w:fill="FFFFFF"/>
        </w:rPr>
        <w:t>A.诗歌从湖上风光写起，“昼行”“夜坐”表现游兴之浓，“不厌”奠定了感情基调。</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cs="微软雅黑"/>
          <w:spacing w:val="8"/>
          <w:sz w:val="21"/>
          <w:szCs w:val="21"/>
        </w:rPr>
      </w:pPr>
      <w:r>
        <w:rPr>
          <w:rFonts w:hint="eastAsia"/>
          <w:spacing w:val="8"/>
          <w:sz w:val="21"/>
          <w:szCs w:val="21"/>
          <w:shd w:val="clear" w:color="auto" w:fill="FFFFFF"/>
        </w:rPr>
        <w:t>B.“又长满”是形象说法把内心的惬意表现出来。面对如此好景，苦闷得以消除。</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cs="微软雅黑"/>
          <w:spacing w:val="8"/>
          <w:sz w:val="21"/>
          <w:szCs w:val="21"/>
        </w:rPr>
      </w:pPr>
      <w:r>
        <w:rPr>
          <w:rFonts w:hint="eastAsia"/>
          <w:spacing w:val="8"/>
          <w:sz w:val="21"/>
          <w:szCs w:val="21"/>
          <w:shd w:val="clear" w:color="auto" w:fill="FFFFFF"/>
        </w:rPr>
        <w:t>C.诗中写湖上豪饮和主人好客，没有沉重感，也没有狂放之态,却因平易更显深情。</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rFonts w:cs="微软雅黑"/>
          <w:spacing w:val="8"/>
          <w:sz w:val="21"/>
          <w:szCs w:val="21"/>
        </w:rPr>
      </w:pPr>
      <w:r>
        <w:rPr>
          <w:rFonts w:hint="eastAsia"/>
          <w:spacing w:val="8"/>
          <w:sz w:val="21"/>
          <w:szCs w:val="21"/>
          <w:shd w:val="clear" w:color="auto" w:fill="FFFFFF"/>
        </w:rPr>
        <w:t>D.本诗婉约隽永，不着力于景物的细致描写，表现了豪迈乐观通达的生活态度。</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2" w:firstLineChars="200"/>
        <w:textAlignment w:val="center"/>
        <w:rPr>
          <w:b/>
          <w:bCs/>
          <w:kern w:val="2"/>
          <w:sz w:val="21"/>
          <w:szCs w:val="21"/>
        </w:rPr>
      </w:pPr>
      <w:r>
        <w:rPr>
          <w:rFonts w:hint="eastAsia"/>
          <w:b/>
          <w:bCs/>
          <w:sz w:val="21"/>
          <w:szCs w:val="21"/>
        </w:rPr>
        <w:t>★★（比较阅读题型）</w:t>
      </w:r>
      <w:r>
        <w:rPr>
          <w:rFonts w:hint="eastAsia"/>
          <w:b/>
          <w:bCs/>
          <w:kern w:val="2"/>
          <w:sz w:val="21"/>
          <w:szCs w:val="21"/>
          <w:lang w:val="en-US" w:eastAsia="zh-CN"/>
        </w:rPr>
        <w:t>4</w:t>
      </w:r>
      <w:r>
        <w:rPr>
          <w:rFonts w:hint="eastAsia"/>
          <w:b/>
          <w:bCs/>
          <w:kern w:val="2"/>
          <w:sz w:val="21"/>
          <w:szCs w:val="21"/>
        </w:rPr>
        <w:t>.与王维“劝君更尽一杯酒，西出阳关无故人”相比，“即今相对不尽欢，别后相思复何益”表达效果有什么不同？请简要分析。</w:t>
      </w:r>
    </w:p>
    <w:p>
      <w:pPr>
        <w:pStyle w:val="14"/>
        <w:keepNext w:val="0"/>
        <w:keepLines w:val="0"/>
        <w:pageBreakBefore w:val="0"/>
        <w:shd w:val="clear" w:color="auto" w:fill="FFFFFF"/>
        <w:kinsoku/>
        <w:wordWrap/>
        <w:overflowPunct/>
        <w:topLinePunct w:val="0"/>
        <w:autoSpaceDE/>
        <w:autoSpaceDN/>
        <w:bidi w:val="0"/>
        <w:adjustRightInd/>
        <w:spacing w:beforeAutospacing="0" w:afterAutospacing="0" w:line="240" w:lineRule="auto"/>
        <w:ind w:firstLine="514" w:firstLineChars="200"/>
        <w:jc w:val="both"/>
        <w:rPr>
          <w:rFonts w:asciiTheme="minorEastAsia" w:hAnsiTheme="minorEastAsia" w:cstheme="minorEastAsia"/>
          <w:b/>
          <w:color w:val="0000FF"/>
          <w:spacing w:val="8"/>
          <w:highlight w:val="yellow"/>
          <w:shd w:val="clear" w:color="auto" w:fill="FFFFFF"/>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hint="eastAsia"/>
          <w:szCs w:val="21"/>
        </w:rPr>
      </w:pPr>
    </w:p>
    <w:p>
      <w:pPr>
        <w:keepNext w:val="0"/>
        <w:keepLines w:val="0"/>
        <w:pageBreakBefore w:val="0"/>
        <w:kinsoku/>
        <w:wordWrap/>
        <w:overflowPunct/>
        <w:topLinePunct w:val="0"/>
        <w:autoSpaceDE/>
        <w:autoSpaceDN/>
        <w:bidi w:val="0"/>
        <w:adjustRightInd/>
        <w:spacing w:line="240" w:lineRule="auto"/>
        <w:ind w:firstLine="420" w:firstLineChars="200"/>
        <w:rPr>
          <w:szCs w:val="21"/>
        </w:rPr>
      </w:pPr>
      <w:r>
        <w:rPr>
          <w:rFonts w:hint="eastAsia"/>
          <w:szCs w:val="21"/>
          <w:lang w:eastAsia="zh-CN"/>
        </w:rPr>
        <w:t>三</w:t>
      </w:r>
      <w:r>
        <w:rPr>
          <w:rFonts w:hint="eastAsia"/>
          <w:szCs w:val="21"/>
        </w:rPr>
        <w:t>、阅读下面这首词，完成下面小题。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渔家傲引</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洪 适</w:t>
      </w:r>
    </w:p>
    <w:p>
      <w:pPr>
        <w:keepNext w:val="0"/>
        <w:keepLines w:val="0"/>
        <w:pageBreakBefore w:val="0"/>
        <w:kinsoku/>
        <w:wordWrap/>
        <w:overflowPunct/>
        <w:topLinePunct w:val="0"/>
        <w:autoSpaceDE/>
        <w:autoSpaceDN/>
        <w:bidi w:val="0"/>
        <w:adjustRightInd/>
        <w:spacing w:line="240" w:lineRule="auto"/>
        <w:ind w:firstLine="420" w:firstLineChars="200"/>
        <w:jc w:val="left"/>
        <w:rPr>
          <w:rFonts w:ascii="楷体" w:hAnsi="楷体" w:eastAsia="楷体" w:cs="楷体"/>
          <w:szCs w:val="21"/>
        </w:rPr>
      </w:pPr>
      <w:r>
        <w:rPr>
          <w:rFonts w:hint="eastAsia" w:ascii="楷体" w:hAnsi="楷体" w:eastAsia="楷体" w:cs="楷体"/>
          <w:szCs w:val="21"/>
        </w:rPr>
        <w:t>子月水寒风又烈，巨鱼漏网成虚设。圉圉从它归丙穴，谋自拙，空归不管旁人说。</w:t>
      </w:r>
    </w:p>
    <w:p>
      <w:pPr>
        <w:keepNext w:val="0"/>
        <w:keepLines w:val="0"/>
        <w:pageBreakBefore w:val="0"/>
        <w:kinsoku/>
        <w:wordWrap/>
        <w:overflowPunct/>
        <w:topLinePunct w:val="0"/>
        <w:autoSpaceDE/>
        <w:autoSpaceDN/>
        <w:bidi w:val="0"/>
        <w:adjustRightInd/>
        <w:spacing w:line="240" w:lineRule="auto"/>
        <w:ind w:firstLine="420" w:firstLineChars="200"/>
        <w:jc w:val="left"/>
        <w:rPr>
          <w:rFonts w:ascii="楷体" w:hAnsi="楷体" w:eastAsia="楷体" w:cs="楷体"/>
          <w:szCs w:val="21"/>
        </w:rPr>
      </w:pPr>
      <w:r>
        <w:rPr>
          <w:rFonts w:hint="eastAsia" w:ascii="楷体" w:hAnsi="楷体" w:eastAsia="楷体" w:cs="楷体"/>
          <w:szCs w:val="21"/>
        </w:rPr>
        <w:t>昨夜醉眠西浦月，今宵独钓南溪雪。妻子一船衣百结，长欢悦，不知人世多离别。</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【注】①子月：农历十一月。②圉圉：困而未舒的样子。丙穴：地名，在今陕西略阳县东南，这里借指巨鱼所生活的深渊。</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 下列对本词的理解，不正确的一项是(    )</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A. 上片“子月”一句为环境描写，既点明了渔人捕鱼的节令气候，也为下文诸多内容作了张本。</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B. “巨鱼”以下三句，写巨鱼漏网，圉圉而去，但是渔人不以为意，因为他本来就志不在鱼，是想表达壮志难酬的无奈。一个“从”字尽显其洒脱旷达状。</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C. 下片“昨夜”二句不仅勾勒了优美的意境，也通过时间和场景的迅速变换，表现了渔人生活的旷放无拘。</w:t>
      </w:r>
    </w:p>
    <w:p>
      <w:pPr>
        <w:keepNext w:val="0"/>
        <w:keepLines w:val="0"/>
        <w:pageBreakBefore w:val="0"/>
        <w:kinsoku/>
        <w:wordWrap/>
        <w:overflowPunct/>
        <w:topLinePunct w:val="0"/>
        <w:autoSpaceDE/>
        <w:autoSpaceDN/>
        <w:bidi w:val="0"/>
        <w:adjustRightInd/>
        <w:spacing w:line="240" w:lineRule="auto"/>
        <w:rPr>
          <w:szCs w:val="21"/>
        </w:rPr>
      </w:pPr>
      <w:r>
        <w:rPr>
          <w:rFonts w:hint="eastAsia" w:ascii="宋体" w:hAnsi="宋体" w:eastAsia="宋体" w:cs="宋体"/>
          <w:szCs w:val="21"/>
        </w:rPr>
        <w:t>D. “不知”一句，藏辞锋于婉转之中，由对渔人一家生活描写，转向对当时社会现实的揭示，名为渔人的“不知”，实为作者的“深知”。</w:t>
      </w:r>
    </w:p>
    <w:p>
      <w:pPr>
        <w:keepNext w:val="0"/>
        <w:keepLines w:val="0"/>
        <w:pageBreakBefore w:val="0"/>
        <w:kinsoku/>
        <w:wordWrap/>
        <w:overflowPunct/>
        <w:topLinePunct w:val="0"/>
        <w:autoSpaceDE/>
        <w:autoSpaceDN/>
        <w:bidi w:val="0"/>
        <w:adjustRightInd/>
        <w:spacing w:line="240" w:lineRule="auto"/>
        <w:rPr>
          <w:rFonts w:ascii="楷体" w:hAnsi="楷体" w:eastAsia="楷体" w:cs="楷体"/>
          <w:color w:val="FF0000"/>
          <w:szCs w:val="21"/>
          <w:lang w:val="zh-CN"/>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lang w:val="en-US" w:eastAsia="zh-CN"/>
        </w:rPr>
        <w:t>6</w:t>
      </w:r>
      <w:r>
        <w:rPr>
          <w:rFonts w:hint="eastAsia" w:ascii="宋体" w:hAnsi="宋体" w:eastAsia="宋体" w:cs="宋体"/>
          <w:b/>
          <w:bCs/>
          <w:color w:val="0000FF"/>
          <w:szCs w:val="21"/>
        </w:rPr>
        <w:t>. 渔夫（渔父或渔翁）是我国古典诗词中常见的一个意象。试将本词中的渔夫与柳宗元《江雪》中“独钓寒江雪”的渔翁作个比较，说说二者的不同之处。</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rPr>
          <w:rFonts w:ascii="宋体" w:hAnsi="宋体"/>
          <w:szCs w:val="21"/>
        </w:rPr>
      </w:pPr>
      <w:r>
        <w:rPr>
          <w:rFonts w:hint="eastAsia" w:ascii="宋体" w:hAnsi="宋体"/>
          <w:szCs w:val="21"/>
          <w:lang w:eastAsia="zh-CN"/>
        </w:rPr>
        <w:t>四</w:t>
      </w:r>
      <w:r>
        <w:rPr>
          <w:rFonts w:hint="eastAsia" w:ascii="宋体" w:hAnsi="宋体"/>
          <w:szCs w:val="21"/>
        </w:rPr>
        <w:t>、阅读下面这首唐诗，完成</w:t>
      </w:r>
      <w:r>
        <w:rPr>
          <w:rFonts w:hint="eastAsia" w:ascii="宋体" w:hAnsi="宋体"/>
          <w:szCs w:val="21"/>
          <w:lang w:val="en-US" w:eastAsia="zh-CN"/>
        </w:rPr>
        <w:t>7</w:t>
      </w:r>
      <w:r>
        <w:rPr>
          <w:rFonts w:hint="eastAsia" w:ascii="宋体" w:hAnsi="宋体"/>
          <w:szCs w:val="21"/>
        </w:rPr>
        <w:t>～</w:t>
      </w:r>
      <w:r>
        <w:rPr>
          <w:rFonts w:hint="eastAsia" w:ascii="宋体" w:hAnsi="宋体"/>
          <w:szCs w:val="21"/>
          <w:lang w:val="en-US" w:eastAsia="zh-CN"/>
        </w:rPr>
        <w:t>8</w:t>
      </w:r>
      <w:r>
        <w:rPr>
          <w:rFonts w:hint="eastAsia" w:ascii="宋体" w:hAnsi="宋体"/>
          <w:szCs w:val="21"/>
        </w:rPr>
        <w:t>题。</w:t>
      </w:r>
    </w:p>
    <w:p>
      <w:pPr>
        <w:keepNext w:val="0"/>
        <w:keepLines w:val="0"/>
        <w:pageBreakBefore w:val="0"/>
        <w:kinsoku/>
        <w:wordWrap/>
        <w:overflowPunct/>
        <w:topLinePunct w:val="0"/>
        <w:autoSpaceDE/>
        <w:autoSpaceDN/>
        <w:bidi w:val="0"/>
        <w:adjustRightInd/>
        <w:spacing w:line="240" w:lineRule="auto"/>
        <w:ind w:firstLine="422" w:firstLineChars="200"/>
        <w:jc w:val="center"/>
        <w:rPr>
          <w:rFonts w:ascii="宋体" w:hAnsi="宋体"/>
          <w:b/>
          <w:bCs/>
          <w:szCs w:val="21"/>
        </w:rPr>
      </w:pPr>
      <w:r>
        <w:rPr>
          <w:rFonts w:hint="eastAsia" w:ascii="宋体" w:hAnsi="宋体"/>
          <w:b/>
          <w:bCs/>
          <w:szCs w:val="21"/>
        </w:rPr>
        <w:t>回中牡丹为雨所败二首(其二)</w:t>
      </w:r>
    </w:p>
    <w:p>
      <w:pPr>
        <w:keepNext w:val="0"/>
        <w:keepLines w:val="0"/>
        <w:pageBreakBefore w:val="0"/>
        <w:kinsoku/>
        <w:wordWrap/>
        <w:overflowPunct/>
        <w:topLinePunct w:val="0"/>
        <w:autoSpaceDE/>
        <w:autoSpaceDN/>
        <w:bidi w:val="0"/>
        <w:adjustRightInd/>
        <w:spacing w:line="240" w:lineRule="auto"/>
        <w:ind w:firstLine="420" w:firstLineChars="200"/>
        <w:jc w:val="center"/>
        <w:rPr>
          <w:szCs w:val="21"/>
        </w:rPr>
      </w:pPr>
      <w:r>
        <w:rPr>
          <w:rFonts w:hint="eastAsia"/>
          <w:szCs w:val="21"/>
        </w:rPr>
        <w:t>李商隐</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szCs w:val="21"/>
        </w:rPr>
      </w:pPr>
      <w:r>
        <w:rPr>
          <w:rFonts w:hint="eastAsia" w:ascii="楷体" w:hAnsi="楷体" w:eastAsia="楷体"/>
          <w:szCs w:val="21"/>
        </w:rPr>
        <w:t>浪笑榴花不及春，先期零落更愁人。</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szCs w:val="21"/>
        </w:rPr>
      </w:pPr>
      <w:r>
        <w:rPr>
          <w:rFonts w:hint="eastAsia" w:ascii="楷体" w:hAnsi="楷体" w:eastAsia="楷体"/>
          <w:szCs w:val="21"/>
        </w:rPr>
        <w:t>玉盘迸泪伤心数，锦瑟惊弦破梦频。</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szCs w:val="21"/>
        </w:rPr>
      </w:pPr>
      <w:r>
        <w:rPr>
          <w:rFonts w:hint="eastAsia" w:ascii="楷体" w:hAnsi="楷体" w:eastAsia="楷体"/>
          <w:szCs w:val="21"/>
        </w:rPr>
        <w:t>万里重阴非旧圃，一年生意属流尘。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szCs w:val="21"/>
        </w:rPr>
      </w:pPr>
      <w:r>
        <w:rPr>
          <w:rFonts w:hint="eastAsia" w:ascii="楷体" w:hAnsi="楷体" w:eastAsia="楷体"/>
          <w:szCs w:val="21"/>
        </w:rPr>
        <w:t>前溪舞罢君回顾，并觉今朝粉态新。</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回中:在今陕西陇县西北。此诗作于唐文宗开成三年(838)，这年因有人作祟，诗人应博学宏词科不第，从京都回到泾原节度使王茂元幕府中。“前溪”句：前溪是南朝教习音乐的地方，江南声伎多出于此。此句用人的舞态描摹花之飘零。</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textAlignment w:val="center"/>
        <w:rPr>
          <w:color w:val="000000"/>
          <w:spacing w:val="8"/>
          <w:sz w:val="21"/>
          <w:szCs w:val="21"/>
          <w:shd w:val="clear" w:color="auto" w:fill="FFFFFF"/>
        </w:rPr>
      </w:pPr>
      <w:r>
        <w:rPr>
          <w:rFonts w:hint="eastAsia"/>
          <w:color w:val="000000"/>
          <w:spacing w:val="8"/>
          <w:sz w:val="21"/>
          <w:szCs w:val="21"/>
          <w:shd w:val="clear" w:color="auto" w:fill="FFFFFF"/>
          <w:lang w:val="en-US" w:eastAsia="zh-CN"/>
        </w:rPr>
        <w:t>7</w:t>
      </w:r>
      <w:r>
        <w:rPr>
          <w:rFonts w:hint="eastAsia"/>
          <w:color w:val="000000"/>
          <w:spacing w:val="8"/>
          <w:sz w:val="21"/>
          <w:szCs w:val="21"/>
          <w:shd w:val="clear" w:color="auto" w:fill="FFFFFF"/>
        </w:rPr>
        <w:t>. 下列对这首诗的赏析，不恰当的一项是（3分）（  ）（3分）</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color w:val="000000"/>
          <w:spacing w:val="8"/>
          <w:sz w:val="21"/>
          <w:szCs w:val="21"/>
          <w:shd w:val="clear" w:color="auto" w:fill="FFFFFF"/>
        </w:rPr>
      </w:pPr>
      <w:r>
        <w:rPr>
          <w:rFonts w:hint="eastAsia"/>
          <w:color w:val="000000"/>
          <w:spacing w:val="8"/>
          <w:sz w:val="21"/>
          <w:szCs w:val="21"/>
          <w:shd w:val="clear" w:color="auto" w:fill="FFFFFF"/>
        </w:rPr>
        <w:t>A．首联中，诗人将石榴花拿来作比：请不要嘲笑石榴花开赶不上春天，牡丹虽然在春季怒放，却“先期零落”，更使人愁。</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color w:val="000000"/>
          <w:spacing w:val="8"/>
          <w:sz w:val="21"/>
          <w:szCs w:val="21"/>
          <w:shd w:val="clear" w:color="auto" w:fill="FFFFFF"/>
        </w:rPr>
      </w:pPr>
      <w:r>
        <w:rPr>
          <w:rFonts w:hint="eastAsia"/>
          <w:color w:val="000000"/>
          <w:spacing w:val="8"/>
          <w:sz w:val="21"/>
          <w:szCs w:val="21"/>
          <w:shd w:val="clear" w:color="auto" w:fill="FFFFFF"/>
        </w:rPr>
        <w:t>B．颔联中，诗人细致地描绘了牡丹残败的景象：先写暴雨击花，再写牡丹的凋谢使人不忍直视。“伤心”“破梦”既是写花，也是作者自叹。</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color w:val="000000"/>
          <w:spacing w:val="8"/>
          <w:sz w:val="21"/>
          <w:szCs w:val="21"/>
          <w:shd w:val="clear" w:color="auto" w:fill="FFFFFF"/>
        </w:rPr>
      </w:pPr>
      <w:r>
        <w:rPr>
          <w:rFonts w:hint="eastAsia"/>
          <w:color w:val="000000"/>
          <w:spacing w:val="8"/>
          <w:sz w:val="21"/>
          <w:szCs w:val="21"/>
          <w:shd w:val="clear" w:color="auto" w:fill="FFFFFF"/>
        </w:rPr>
        <w:t>C．颈联中，诗人描写环境与花败后的情景：万里长空，阴云密布，气候恶劣，已非当年旧圃之环境；花落委地，一年的美好生机，早付与污泥流尘。</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textAlignment w:val="center"/>
        <w:rPr>
          <w:color w:val="000000"/>
          <w:spacing w:val="8"/>
          <w:sz w:val="21"/>
          <w:szCs w:val="21"/>
          <w:shd w:val="clear" w:color="auto" w:fill="FFFFFF"/>
        </w:rPr>
      </w:pPr>
      <w:r>
        <w:rPr>
          <w:rFonts w:hint="eastAsia"/>
          <w:color w:val="000000"/>
          <w:spacing w:val="8"/>
          <w:sz w:val="21"/>
          <w:szCs w:val="21"/>
          <w:shd w:val="clear" w:color="auto" w:fill="FFFFFF"/>
        </w:rPr>
        <w:t>D．尾联中，“并觉今朝粉态新”，他日牡丹落尽时，回想今朝雨中粉态，更觉其清丽动人。此联暗示将来之厄运更甚于今日，前途黯淡之感更加深沉。</w:t>
      </w:r>
    </w:p>
    <w:p>
      <w:pPr>
        <w:keepNext w:val="0"/>
        <w:keepLines w:val="0"/>
        <w:pageBreakBefore w:val="0"/>
        <w:kinsoku/>
        <w:wordWrap/>
        <w:overflowPunct/>
        <w:topLinePunct w:val="0"/>
        <w:autoSpaceDE/>
        <w:autoSpaceDN/>
        <w:bidi w:val="0"/>
        <w:adjustRightInd/>
        <w:spacing w:line="240" w:lineRule="auto"/>
        <w:rPr>
          <w:rFonts w:ascii="宋体" w:hAnsi="宋体" w:eastAsia="宋体" w:cs="宋体"/>
          <w:b/>
          <w:bCs/>
          <w:color w:val="0000FF"/>
          <w:szCs w:val="21"/>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lang w:val="en-US" w:eastAsia="zh-CN"/>
        </w:rPr>
        <w:t>8</w:t>
      </w:r>
      <w:r>
        <w:rPr>
          <w:rFonts w:hint="eastAsia" w:ascii="宋体" w:hAnsi="宋体" w:eastAsia="宋体" w:cs="宋体"/>
          <w:b/>
          <w:bCs/>
          <w:color w:val="0000FF"/>
          <w:szCs w:val="21"/>
        </w:rPr>
        <w:t>. 与李商隐的《锦瑟》相比，本诗意象“锦瑟”的作用和蕴含情感有何不同？请结合诗歌，分别简析。（6分）</w:t>
      </w: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rPr>
          <w:szCs w:val="21"/>
        </w:rPr>
      </w:pPr>
      <w:r>
        <w:rPr>
          <w:rFonts w:hint="eastAsia"/>
          <w:b/>
          <w:bCs/>
          <w:color w:val="C00000"/>
          <w:szCs w:val="21"/>
          <w:lang w:eastAsia="zh-CN"/>
        </w:rPr>
        <w:t>五</w:t>
      </w:r>
      <w:r>
        <w:rPr>
          <w:rFonts w:hint="eastAsia"/>
          <w:b/>
          <w:bCs/>
          <w:color w:val="C00000"/>
          <w:szCs w:val="21"/>
        </w:rPr>
        <w:t>【山东省潍坊市</w:t>
      </w:r>
      <w:r>
        <w:rPr>
          <w:b/>
          <w:bCs/>
          <w:color w:val="C00000"/>
          <w:szCs w:val="21"/>
        </w:rPr>
        <w:t>2021-2022</w:t>
      </w:r>
      <w:r>
        <w:rPr>
          <w:rFonts w:hint="eastAsia"/>
          <w:b/>
          <w:bCs/>
          <w:color w:val="C00000"/>
          <w:szCs w:val="21"/>
        </w:rPr>
        <w:t>学年高三上学期</w:t>
      </w:r>
      <w:r>
        <w:rPr>
          <w:b/>
          <w:bCs/>
          <w:color w:val="C00000"/>
          <w:szCs w:val="21"/>
        </w:rPr>
        <w:t>1</w:t>
      </w:r>
      <w:r>
        <w:rPr>
          <w:rFonts w:hint="eastAsia"/>
          <w:b/>
          <w:bCs/>
          <w:color w:val="C00000"/>
          <w:szCs w:val="21"/>
        </w:rPr>
        <w:t>月期末统考】</w:t>
      </w:r>
    </w:p>
    <w:p>
      <w:pPr>
        <w:keepNext w:val="0"/>
        <w:keepLines w:val="0"/>
        <w:pageBreakBefore w:val="0"/>
        <w:kinsoku/>
        <w:wordWrap/>
        <w:overflowPunct/>
        <w:topLinePunct w:val="0"/>
        <w:autoSpaceDE/>
        <w:autoSpaceDN/>
        <w:bidi w:val="0"/>
        <w:adjustRightInd/>
        <w:spacing w:line="240" w:lineRule="auto"/>
        <w:ind w:firstLine="420" w:firstLineChars="200"/>
        <w:rPr>
          <w:szCs w:val="21"/>
        </w:rPr>
      </w:pPr>
      <w:r>
        <w:rPr>
          <w:rFonts w:hint="eastAsia"/>
          <w:szCs w:val="21"/>
        </w:rPr>
        <w:t>阅读下面这首宋词，完成</w:t>
      </w:r>
      <w:r>
        <w:rPr>
          <w:rFonts w:hint="eastAsia"/>
          <w:szCs w:val="21"/>
          <w:lang w:val="en-US" w:eastAsia="zh-CN"/>
        </w:rPr>
        <w:t>9</w:t>
      </w:r>
      <w:r>
        <w:rPr>
          <w:szCs w:val="21"/>
        </w:rPr>
        <w:t>~1</w:t>
      </w:r>
      <w:r>
        <w:rPr>
          <w:rFonts w:hint="eastAsia"/>
          <w:szCs w:val="21"/>
          <w:lang w:val="en-US" w:eastAsia="zh-CN"/>
        </w:rPr>
        <w:t>0</w:t>
      </w:r>
      <w:r>
        <w:rPr>
          <w:rFonts w:hint="eastAsia"/>
          <w:szCs w:val="21"/>
        </w:rPr>
        <w:t>题。</w:t>
      </w:r>
    </w:p>
    <w:p>
      <w:pPr>
        <w:keepNext w:val="0"/>
        <w:keepLines w:val="0"/>
        <w:pageBreakBefore w:val="0"/>
        <w:kinsoku/>
        <w:wordWrap/>
        <w:overflowPunct/>
        <w:topLinePunct w:val="0"/>
        <w:autoSpaceDE/>
        <w:autoSpaceDN/>
        <w:bidi w:val="0"/>
        <w:adjustRightInd/>
        <w:spacing w:line="240" w:lineRule="auto"/>
        <w:ind w:firstLine="420" w:firstLineChars="200"/>
        <w:jc w:val="center"/>
        <w:rPr>
          <w:szCs w:val="21"/>
        </w:rPr>
      </w:pPr>
      <w:r>
        <w:rPr>
          <w:rFonts w:hint="eastAsia"/>
          <w:szCs w:val="21"/>
        </w:rPr>
        <w:t>满江红·</w:t>
      </w:r>
      <w:r>
        <w:rPr>
          <w:rFonts w:hint="eastAsia"/>
          <w:szCs w:val="21"/>
          <w:lang w:eastAsia="zh-CN"/>
        </w:rPr>
        <w:t>于</w:t>
      </w:r>
      <w:r>
        <w:rPr>
          <w:rFonts w:hint="eastAsia"/>
          <w:szCs w:val="21"/>
        </w:rPr>
        <w:t>湖怀古</w:t>
      </w:r>
      <w:r>
        <w:rPr>
          <w:rFonts w:hint="eastAsia"/>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rPr>
          <w:szCs w:val="21"/>
        </w:rPr>
      </w:pPr>
      <w:r>
        <w:rPr>
          <w:rFonts w:hint="eastAsia"/>
          <w:szCs w:val="21"/>
        </w:rPr>
        <w:t>张孝祥</w:t>
      </w:r>
    </w:p>
    <w:p>
      <w:pPr>
        <w:keepNext w:val="0"/>
        <w:keepLines w:val="0"/>
        <w:pageBreakBefore w:val="0"/>
        <w:kinsoku/>
        <w:wordWrap/>
        <w:overflowPunct/>
        <w:topLinePunct w:val="0"/>
        <w:autoSpaceDE/>
        <w:autoSpaceDN/>
        <w:bidi w:val="0"/>
        <w:adjustRightInd/>
        <w:spacing w:line="240" w:lineRule="auto"/>
        <w:ind w:firstLine="420" w:firstLineChars="200"/>
        <w:jc w:val="left"/>
        <w:rPr>
          <w:rFonts w:ascii="楷体" w:hAnsi="楷体" w:eastAsia="楷体" w:cs="楷体"/>
          <w:szCs w:val="21"/>
        </w:rPr>
      </w:pPr>
      <w:r>
        <w:rPr>
          <w:rFonts w:hint="eastAsia" w:ascii="楷体" w:hAnsi="楷体" w:eastAsia="楷体" w:cs="楷体"/>
          <w:szCs w:val="21"/>
        </w:rPr>
        <w:t>千古凄凉，兴亡事、但悲陈迹。凝望眼、吴波不动，楚山丛碧。巴滇绿骏</w:t>
      </w:r>
      <w:r>
        <w:rPr>
          <w:rFonts w:hint="eastAsia"/>
          <w:szCs w:val="21"/>
          <w:vertAlign w:val="superscript"/>
        </w:rPr>
        <w:t>②</w:t>
      </w:r>
      <w:r>
        <w:rPr>
          <w:rFonts w:hint="eastAsia" w:ascii="楷体" w:hAnsi="楷体" w:eastAsia="楷体" w:cs="楷体"/>
          <w:szCs w:val="21"/>
        </w:rPr>
        <w:t>追风远，武昌云旆连江赤。笑老奸</w:t>
      </w:r>
      <w:r>
        <w:rPr>
          <w:rFonts w:hint="eastAsia"/>
          <w:szCs w:val="21"/>
          <w:vertAlign w:val="superscript"/>
        </w:rPr>
        <w:t>③</w:t>
      </w:r>
      <w:r>
        <w:rPr>
          <w:rFonts w:hint="eastAsia" w:ascii="楷体" w:hAnsi="楷体" w:eastAsia="楷体" w:cs="楷体"/>
          <w:szCs w:val="21"/>
        </w:rPr>
        <w:t>、遗臭到如今，留空壁。</w:t>
      </w:r>
    </w:p>
    <w:p>
      <w:pPr>
        <w:keepNext w:val="0"/>
        <w:keepLines w:val="0"/>
        <w:pageBreakBefore w:val="0"/>
        <w:kinsoku/>
        <w:wordWrap/>
        <w:overflowPunct/>
        <w:topLinePunct w:val="0"/>
        <w:autoSpaceDE/>
        <w:autoSpaceDN/>
        <w:bidi w:val="0"/>
        <w:adjustRightInd/>
        <w:spacing w:line="240" w:lineRule="auto"/>
        <w:ind w:firstLine="420" w:firstLineChars="200"/>
        <w:jc w:val="left"/>
        <w:rPr>
          <w:rFonts w:ascii="楷体" w:hAnsi="楷体" w:eastAsia="楷体" w:cs="楷体"/>
          <w:szCs w:val="21"/>
        </w:rPr>
      </w:pPr>
      <w:r>
        <w:rPr>
          <w:rFonts w:hint="eastAsia" w:ascii="楷体" w:hAnsi="楷体" w:eastAsia="楷体" w:cs="楷体"/>
          <w:szCs w:val="21"/>
        </w:rPr>
        <w:t>边书静，烽烟息。通辂传，销锋镝。仰太平天子，坐收长策。蹙踏扬州开帝里，渡江天马</w:t>
      </w:r>
      <w:r>
        <w:rPr>
          <w:rFonts w:hint="eastAsia"/>
          <w:szCs w:val="21"/>
          <w:vertAlign w:val="superscript"/>
        </w:rPr>
        <w:t>④</w:t>
      </w:r>
      <w:r>
        <w:rPr>
          <w:rFonts w:hint="eastAsia" w:ascii="楷体" w:hAnsi="楷体" w:eastAsia="楷体" w:cs="楷体"/>
          <w:szCs w:val="21"/>
        </w:rPr>
        <w:t>龙为匹。看东南、佳气郁葱葱，传千亿。</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【注】①该词作于张孝祥因反对投降派主张宋金和议而被弹劾罢归期间。②巴滇绿骏：指晋明帝所乘的骏马。③老奸：指企图篡夺晋朝政权的王敦。④渡江天马：指宋高宗赵构渡江南下。</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rPr>
          <w:sz w:val="21"/>
          <w:szCs w:val="21"/>
        </w:rPr>
      </w:pPr>
      <w:r>
        <w:rPr>
          <w:rFonts w:hint="eastAsia"/>
          <w:sz w:val="21"/>
          <w:szCs w:val="21"/>
          <w:lang w:val="en-US" w:eastAsia="zh-CN"/>
        </w:rPr>
        <w:t>9</w:t>
      </w:r>
      <w:r>
        <w:rPr>
          <w:rFonts w:hint="eastAsia"/>
          <w:sz w:val="21"/>
          <w:szCs w:val="21"/>
        </w:rPr>
        <w:t>.下列对这首词的理解和赏析，不正确的一项是（3分）</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rPr>
          <w:sz w:val="21"/>
          <w:szCs w:val="21"/>
        </w:rPr>
      </w:pPr>
      <w:r>
        <w:rPr>
          <w:rFonts w:hint="eastAsia"/>
          <w:sz w:val="21"/>
          <w:szCs w:val="21"/>
        </w:rPr>
        <w:t>A.千百年来，人们都为国家兴亡倍感凄凉，只有作者为千湖周围的历史陈迹已经消失而悲叹。</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rPr>
          <w:sz w:val="21"/>
          <w:szCs w:val="21"/>
        </w:rPr>
      </w:pPr>
      <w:r>
        <w:rPr>
          <w:rFonts w:hint="eastAsia"/>
          <w:sz w:val="21"/>
          <w:szCs w:val="21"/>
        </w:rPr>
        <w:t>B.“巴滇绿骏”五句写晋明帝击垮王敦的史实，在对比中表明对晋明帝的赞扬和对王敦的嘲讽。</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rPr>
          <w:sz w:val="21"/>
          <w:szCs w:val="21"/>
        </w:rPr>
      </w:pPr>
      <w:r>
        <w:rPr>
          <w:rFonts w:hint="eastAsia"/>
          <w:sz w:val="21"/>
          <w:szCs w:val="21"/>
        </w:rPr>
        <w:t>C.下阅“仰”字含“期待”之意，作者期望当今天子能谋划长久之策，以实现朝廷中兴。</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rPr>
          <w:sz w:val="21"/>
          <w:szCs w:val="21"/>
        </w:rPr>
      </w:pPr>
      <w:r>
        <w:rPr>
          <w:rFonts w:hint="eastAsia"/>
          <w:sz w:val="21"/>
          <w:szCs w:val="21"/>
        </w:rPr>
        <w:t>D.宋高宗赵构渡江南下，重新建立宋朝，延续国祚；东南一带佳气葱郁，大有基业传承千载的气象。</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color w:val="FF0000"/>
          <w:szCs w:val="21"/>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rPr>
        <w:t>1</w:t>
      </w:r>
      <w:r>
        <w:rPr>
          <w:rFonts w:hint="eastAsia" w:ascii="宋体" w:hAnsi="宋体" w:eastAsia="宋体" w:cs="宋体"/>
          <w:b/>
          <w:bCs/>
          <w:color w:val="0000FF"/>
          <w:szCs w:val="21"/>
          <w:lang w:val="en-US" w:eastAsia="zh-CN"/>
        </w:rPr>
        <w:t>0</w:t>
      </w:r>
      <w:r>
        <w:rPr>
          <w:rFonts w:hint="eastAsia" w:ascii="宋体" w:hAnsi="宋体" w:eastAsia="宋体" w:cs="宋体"/>
          <w:b/>
          <w:bCs/>
          <w:color w:val="0000FF"/>
          <w:szCs w:val="21"/>
        </w:rPr>
        <w:t>.本词中的“销锋镝”，与《过秦论》中“销锋镝，铸以为金人十二”中的“销锋镝”有不同的表达目的。请简要分析。（6分）</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黑体"/>
          <w:color w:val="0000FF"/>
          <w:szCs w:val="21"/>
          <w:lang w:val="zh-CN"/>
        </w:rPr>
      </w:pPr>
    </w:p>
    <w:p>
      <w:pPr>
        <w:keepNext w:val="0"/>
        <w:keepLines w:val="0"/>
        <w:pageBreakBefore w:val="0"/>
        <w:kinsoku/>
        <w:wordWrap/>
        <w:overflowPunct/>
        <w:topLinePunct w:val="0"/>
        <w:autoSpaceDE/>
        <w:autoSpaceDN/>
        <w:bidi w:val="0"/>
        <w:adjustRightInd/>
        <w:spacing w:line="240" w:lineRule="auto"/>
        <w:rPr>
          <w:b/>
          <w:bCs/>
          <w:color w:val="C0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cs="宋体"/>
          <w:szCs w:val="21"/>
        </w:rPr>
      </w:pPr>
      <w:r>
        <w:rPr>
          <w:rFonts w:hint="eastAsia" w:ascii="宋体" w:hAnsi="宋体" w:cs="宋体"/>
          <w:szCs w:val="21"/>
          <w:lang w:eastAsia="zh-CN"/>
        </w:rPr>
        <w:t>六</w:t>
      </w:r>
      <w:r>
        <w:rPr>
          <w:rFonts w:hint="eastAsia" w:ascii="宋体" w:hAnsi="宋体" w:cs="宋体"/>
          <w:szCs w:val="21"/>
        </w:rPr>
        <w:t>、阅读下面这首唐诗，完成1</w:t>
      </w:r>
      <w:r>
        <w:rPr>
          <w:rFonts w:hint="eastAsia" w:ascii="宋体" w:hAnsi="宋体" w:cs="宋体"/>
          <w:szCs w:val="21"/>
          <w:lang w:val="en-US" w:eastAsia="zh-CN"/>
        </w:rPr>
        <w:t>1</w:t>
      </w:r>
      <w:r>
        <w:rPr>
          <w:rFonts w:hint="eastAsia" w:ascii="宋体" w:hAnsi="宋体" w:cs="宋体"/>
          <w:szCs w:val="21"/>
        </w:rPr>
        <w:t>～1</w:t>
      </w:r>
      <w:r>
        <w:rPr>
          <w:rFonts w:hint="eastAsia" w:ascii="宋体" w:hAnsi="宋体" w:cs="宋体"/>
          <w:szCs w:val="21"/>
          <w:lang w:val="en-US" w:eastAsia="zh-CN"/>
        </w:rPr>
        <w:t>2</w:t>
      </w:r>
      <w:r>
        <w:rPr>
          <w:rFonts w:hint="eastAsia" w:ascii="宋体" w:hAnsi="宋体" w:cs="宋体"/>
          <w:szCs w:val="21"/>
        </w:rPr>
        <w:t>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Times New Roman" w:hAnsi="Times New Roman"/>
          <w:szCs w:val="21"/>
        </w:rPr>
      </w:pPr>
      <w:r>
        <w:rPr>
          <w:rFonts w:hint="eastAsia" w:ascii="宋体" w:hAnsi="宋体" w:cs="宋体"/>
          <w:szCs w:val="21"/>
        </w:rPr>
        <w:t>咏怀古迹（其三）</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宋体" w:hAnsi="宋体" w:cs="宋体"/>
          <w:szCs w:val="21"/>
        </w:rPr>
        <w:t>杜甫</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textAlignment w:val="center"/>
        <w:rPr>
          <w:rFonts w:ascii="楷体" w:hAnsi="楷体" w:eastAsia="楷体" w:cs="楷体"/>
          <w:szCs w:val="21"/>
        </w:rPr>
      </w:pPr>
      <w:r>
        <w:rPr>
          <w:rFonts w:hint="eastAsia" w:ascii="楷体" w:hAnsi="楷体" w:eastAsia="楷体" w:cs="楷体"/>
          <w:szCs w:val="21"/>
        </w:rPr>
        <w:t>群山万壑赴荆门，生长明妃尚有村。</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textAlignment w:val="center"/>
        <w:rPr>
          <w:rFonts w:ascii="楷体" w:hAnsi="楷体" w:eastAsia="楷体" w:cs="楷体"/>
          <w:szCs w:val="21"/>
        </w:rPr>
      </w:pPr>
      <w:r>
        <w:rPr>
          <w:rFonts w:hint="eastAsia" w:ascii="楷体" w:hAnsi="楷体" w:eastAsia="楷体" w:cs="楷体"/>
          <w:szCs w:val="21"/>
        </w:rPr>
        <w:t>一去紫台连朔漠，独留青冢向黄昏。</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textAlignment w:val="center"/>
        <w:rPr>
          <w:rFonts w:ascii="楷体" w:hAnsi="楷体" w:eastAsia="楷体" w:cs="楷体"/>
          <w:szCs w:val="21"/>
        </w:rPr>
      </w:pPr>
      <w:r>
        <w:rPr>
          <w:rFonts w:hint="eastAsia" w:ascii="楷体" w:hAnsi="楷体" w:eastAsia="楷体" w:cs="楷体"/>
          <w:szCs w:val="21"/>
        </w:rPr>
        <w:t>画图省识春风面，环珮空归夜月魂。</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textAlignment w:val="center"/>
        <w:rPr>
          <w:rFonts w:ascii="楷体" w:hAnsi="楷体" w:eastAsia="楷体" w:cs="楷体"/>
          <w:szCs w:val="21"/>
        </w:rPr>
      </w:pPr>
      <w:r>
        <w:rPr>
          <w:rFonts w:hint="eastAsia" w:ascii="楷体" w:hAnsi="楷体" w:eastAsia="楷体" w:cs="楷体"/>
          <w:szCs w:val="21"/>
        </w:rPr>
        <w:t>千载琵琶作胡语，分明怨恨曲中论。</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rPr>
          <w:sz w:val="21"/>
          <w:szCs w:val="21"/>
        </w:rPr>
      </w:pPr>
      <w:r>
        <w:rPr>
          <w:rFonts w:hint="eastAsia"/>
          <w:sz w:val="21"/>
          <w:szCs w:val="21"/>
        </w:rPr>
        <w:t>1</w:t>
      </w:r>
      <w:r>
        <w:rPr>
          <w:rFonts w:hint="eastAsia"/>
          <w:sz w:val="21"/>
          <w:szCs w:val="21"/>
          <w:lang w:val="en-US" w:eastAsia="zh-CN"/>
        </w:rPr>
        <w:t>1</w:t>
      </w:r>
      <w:r>
        <w:rPr>
          <w:rFonts w:hint="eastAsia"/>
          <w:sz w:val="21"/>
          <w:szCs w:val="21"/>
        </w:rPr>
        <w:t>．下列对这首诗的理解和赏析，不正确的一项是（   ）（3分）</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rPr>
          <w:sz w:val="21"/>
          <w:szCs w:val="21"/>
        </w:rPr>
      </w:pPr>
      <w:r>
        <w:rPr>
          <w:rFonts w:hint="eastAsia"/>
          <w:sz w:val="21"/>
          <w:szCs w:val="21"/>
        </w:rPr>
        <w:t>A．首联点出昭君村所在的地方，构想出群山万壑奔赴荆门山的雄奇壮丽的图景，借高山大川的雄伟气象从正面描写昭君形象。</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rPr>
          <w:sz w:val="21"/>
          <w:szCs w:val="21"/>
        </w:rPr>
      </w:pPr>
      <w:r>
        <w:rPr>
          <w:rFonts w:hint="eastAsia"/>
          <w:sz w:val="21"/>
          <w:szCs w:val="21"/>
        </w:rPr>
        <w:t>B.颔联写昭君其人，诗人用简短而雄浑有力的两句诗，营造出了悲凉萧瑟的氛围，写尽了昭君一生的悲剧。</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rPr>
          <w:sz w:val="21"/>
          <w:szCs w:val="21"/>
        </w:rPr>
      </w:pPr>
      <w:r>
        <w:rPr>
          <w:rFonts w:hint="eastAsia"/>
          <w:sz w:val="21"/>
          <w:szCs w:val="21"/>
        </w:rPr>
        <w:t>C．颈联紧承颔联，进一步写昭君的身世家国之情。昭君不忘故土，魂魄月夜归来，怀念故国之心，永远不变。</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rPr>
          <w:sz w:val="21"/>
          <w:szCs w:val="21"/>
        </w:rPr>
      </w:pPr>
      <w:r>
        <w:rPr>
          <w:rFonts w:hint="eastAsia"/>
          <w:sz w:val="21"/>
          <w:szCs w:val="21"/>
        </w:rPr>
        <w:t>D．尾联用千载作胡音的琵琶曲调，写出了昭君的“怨恨”，这“怨恨”中包含着“恨帝始不见遇”的怨思。</w:t>
      </w:r>
    </w:p>
    <w:p>
      <w:pPr>
        <w:keepNext w:val="0"/>
        <w:keepLines w:val="0"/>
        <w:pageBreakBefore w:val="0"/>
        <w:kinsoku/>
        <w:wordWrap/>
        <w:overflowPunct/>
        <w:topLinePunct w:val="0"/>
        <w:autoSpaceDE/>
        <w:autoSpaceDN/>
        <w:bidi w:val="0"/>
        <w:adjustRightInd/>
        <w:spacing w:line="240" w:lineRule="auto"/>
        <w:rPr>
          <w:rFonts w:ascii="宋体" w:hAnsi="宋体" w:cs="宋体"/>
          <w:szCs w:val="21"/>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rPr>
        <w:t>1</w:t>
      </w:r>
      <w:r>
        <w:rPr>
          <w:rFonts w:hint="eastAsia" w:ascii="宋体" w:hAnsi="宋体" w:eastAsia="宋体" w:cs="宋体"/>
          <w:b/>
          <w:bCs/>
          <w:color w:val="0000FF"/>
          <w:szCs w:val="21"/>
          <w:lang w:val="en-US" w:eastAsia="zh-CN"/>
        </w:rPr>
        <w:t>2</w:t>
      </w:r>
      <w:r>
        <w:rPr>
          <w:rFonts w:hint="eastAsia" w:ascii="宋体" w:hAnsi="宋体" w:eastAsia="宋体" w:cs="宋体"/>
          <w:b/>
          <w:bCs/>
          <w:color w:val="0000FF"/>
          <w:szCs w:val="21"/>
        </w:rPr>
        <w:t>.本诗和苏轼的《念奴娇·赤壁怀古》都使用相同的表现手法表达不同的情感，请作简要分析。（6分）</w:t>
      </w:r>
      <w:r>
        <w:rPr>
          <w:rFonts w:hint="eastAsia" w:ascii="宋体" w:hAnsi="宋体" w:cs="宋体"/>
          <w:szCs w:val="21"/>
        </w:rPr>
        <w:tab/>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sz w:val="21"/>
          <w:szCs w:val="21"/>
          <w:shd w:val="clear" w:color="auto" w:fill="FFFFFF"/>
        </w:rPr>
      </w:pPr>
    </w:p>
    <w:p>
      <w:pPr>
        <w:pStyle w:val="5"/>
        <w:rPr>
          <w:sz w:val="21"/>
          <w:szCs w:val="21"/>
          <w:shd w:val="clear" w:color="auto" w:fill="FFFFFF"/>
        </w:rPr>
      </w:pPr>
    </w:p>
    <w:p/>
    <w:p>
      <w:pPr>
        <w:rPr>
          <w:sz w:val="21"/>
          <w:szCs w:val="21"/>
          <w:shd w:val="clear" w:color="auto" w:fill="FFFFFF"/>
        </w:rPr>
      </w:pPr>
    </w:p>
    <w:p>
      <w:pPr>
        <w:rPr>
          <w:sz w:val="21"/>
          <w:szCs w:val="21"/>
          <w:shd w:val="clear" w:color="auto" w:fill="FFFFFF"/>
        </w:rPr>
      </w:pPr>
    </w:p>
    <w:p>
      <w:pPr>
        <w:rPr>
          <w:sz w:val="21"/>
          <w:szCs w:val="21"/>
          <w:shd w:val="clear" w:color="auto" w:fill="FFFFFF"/>
        </w:rPr>
      </w:pP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rPr>
          <w:sz w:val="21"/>
          <w:szCs w:val="21"/>
        </w:rPr>
      </w:pPr>
      <w:r>
        <w:rPr>
          <w:rFonts w:hint="eastAsia"/>
          <w:sz w:val="21"/>
          <w:szCs w:val="21"/>
          <w:shd w:val="clear" w:color="auto" w:fill="FFFFFF"/>
          <w:lang w:eastAsia="zh-CN"/>
        </w:rPr>
        <w:t>七</w:t>
      </w:r>
      <w:r>
        <w:rPr>
          <w:rFonts w:hint="eastAsia"/>
          <w:sz w:val="21"/>
          <w:szCs w:val="21"/>
          <w:shd w:val="clear" w:color="auto" w:fill="FFFFFF"/>
        </w:rPr>
        <w:t>、阅读下面这首唐诗，完成15～16题。</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楷体"/>
          <w:color w:val="333333"/>
          <w:sz w:val="21"/>
          <w:szCs w:val="21"/>
          <w:shd w:val="clear" w:color="auto" w:fill="FFFFFF"/>
        </w:rPr>
      </w:pPr>
      <w:r>
        <w:rPr>
          <w:rFonts w:hint="eastAsia" w:ascii="楷体" w:hAnsi="楷体" w:eastAsia="楷体" w:cs="楷体"/>
          <w:color w:val="333333"/>
          <w:sz w:val="21"/>
          <w:szCs w:val="21"/>
          <w:shd w:val="clear" w:color="auto" w:fill="FFFFFF"/>
        </w:rPr>
        <w:t>长洲</w:t>
      </w:r>
      <w:r>
        <w:rPr>
          <w:rFonts w:hint="eastAsia" w:ascii="楷体" w:hAnsi="楷体" w:eastAsia="楷体" w:cs="楷体"/>
          <w:color w:val="333333"/>
          <w:sz w:val="21"/>
          <w:szCs w:val="21"/>
          <w:shd w:val="clear" w:color="auto" w:fill="FFFFFF"/>
          <w:vertAlign w:val="superscript"/>
        </w:rPr>
        <w:t>①</w:t>
      </w:r>
      <w:r>
        <w:rPr>
          <w:rFonts w:hint="eastAsia" w:ascii="楷体" w:hAnsi="楷体" w:eastAsia="楷体" w:cs="楷体"/>
          <w:color w:val="333333"/>
          <w:sz w:val="21"/>
          <w:szCs w:val="21"/>
          <w:shd w:val="clear" w:color="auto" w:fill="FFFFFF"/>
        </w:rPr>
        <w:t>怀古</w:t>
      </w:r>
    </w:p>
    <w:p>
      <w:pPr>
        <w:pStyle w:val="14"/>
        <w:keepNext w:val="0"/>
        <w:keepLines w:val="0"/>
        <w:pageBreakBefore w:val="0"/>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楷体"/>
          <w:color w:val="333333"/>
          <w:sz w:val="21"/>
          <w:szCs w:val="21"/>
          <w:shd w:val="clear" w:color="auto" w:fill="FFFFFF"/>
        </w:rPr>
      </w:pPr>
      <w:r>
        <w:rPr>
          <w:rFonts w:hint="eastAsia" w:ascii="楷体" w:hAnsi="楷体" w:eastAsia="楷体" w:cs="楷体"/>
          <w:color w:val="333333"/>
          <w:sz w:val="21"/>
          <w:szCs w:val="21"/>
          <w:shd w:val="clear" w:color="auto" w:fill="FFFFFF"/>
        </w:rPr>
        <w:t>（唐）刘沧</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野烧原空尽荻灰，吴王此地有楼台。</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千年事往人何在，半夜月明潮自来。</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白鸟影从江树没，清猿声入楚云哀。</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停车日晚荐苹藻</w:t>
      </w:r>
      <w:r>
        <w:rPr>
          <w:rFonts w:hint="eastAsia" w:ascii="楷体" w:hAnsi="楷体" w:eastAsia="楷体"/>
          <w:szCs w:val="21"/>
          <w:vertAlign w:val="superscript"/>
        </w:rPr>
        <w:t>②</w:t>
      </w:r>
      <w:r>
        <w:rPr>
          <w:rFonts w:hint="eastAsia" w:ascii="楷体" w:hAnsi="楷体" w:eastAsia="楷体"/>
          <w:szCs w:val="21"/>
        </w:rPr>
        <w:t>，风静寒塘花正开。</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[注释]①长洲：苏州古称。②苹藻：苹与藻，皆水草名，古人常采作祭祀之用。</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3</w:t>
      </w:r>
      <w:r>
        <w:rPr>
          <w:rFonts w:hint="eastAsia" w:ascii="宋体" w:hAnsi="宋体" w:eastAsia="宋体" w:cs="宋体"/>
          <w:szCs w:val="21"/>
        </w:rPr>
        <w:t>.下列对这首诗的理解和赏析，不正确的一项是（3分）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A.首联描写了莽原上野火烧尽草木，留下一片灰烬，显得荒凉空旷，唯有吴王楼台高耸如初。</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B.颔联写到千年过去，吴王已经不在，只有潮水伴着明月自来自往，历史变幻之感油然而生。</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C.鸟儿的影子在江树中忽隐忽现，猿猴哀鸣声彻云霄，运用了动静结合、视听结合的手法。</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D.诗人傍晚时分行经长洲，怀想昔日繁华停车凭吊，落日余晖中更见苍凉，也更显怀古之意。</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2" w:firstLineChars="200"/>
        <w:jc w:val="both"/>
        <w:rPr>
          <w:b/>
          <w:bCs/>
          <w:color w:val="0000FF"/>
          <w:kern w:val="2"/>
          <w:sz w:val="21"/>
          <w:szCs w:val="21"/>
        </w:rPr>
      </w:pPr>
      <w:r>
        <w:rPr>
          <w:rFonts w:hint="eastAsia"/>
          <w:b/>
          <w:bCs/>
          <w:color w:val="C00000"/>
          <w:sz w:val="21"/>
          <w:szCs w:val="21"/>
        </w:rPr>
        <w:t>★★（比较阅读题型）</w:t>
      </w:r>
      <w:r>
        <w:rPr>
          <w:rFonts w:hint="eastAsia"/>
          <w:b/>
          <w:bCs/>
          <w:color w:val="0000FF"/>
          <w:kern w:val="2"/>
          <w:sz w:val="21"/>
          <w:szCs w:val="21"/>
        </w:rPr>
        <w:t>1</w:t>
      </w:r>
      <w:r>
        <w:rPr>
          <w:rFonts w:hint="eastAsia"/>
          <w:b/>
          <w:bCs/>
          <w:color w:val="0000FF"/>
          <w:kern w:val="2"/>
          <w:sz w:val="21"/>
          <w:szCs w:val="21"/>
          <w:lang w:val="en-US" w:eastAsia="zh-CN"/>
        </w:rPr>
        <w:t>4</w:t>
      </w:r>
      <w:r>
        <w:rPr>
          <w:rFonts w:hint="eastAsia"/>
          <w:b/>
          <w:bCs/>
          <w:color w:val="0000FF"/>
          <w:kern w:val="2"/>
          <w:sz w:val="21"/>
          <w:szCs w:val="21"/>
        </w:rPr>
        <w:t>.分析该诗结尾与李白《越中览古》结尾在表达技巧方面的异同。（6分）</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widowControl/>
        <w:shd w:val="clear" w:color="auto" w:fill="FFFFFF"/>
        <w:kinsoku/>
        <w:wordWrap/>
        <w:overflowPunct/>
        <w:topLinePunct w:val="0"/>
        <w:autoSpaceDE/>
        <w:autoSpaceDN/>
        <w:bidi w:val="0"/>
        <w:adjustRightInd/>
        <w:spacing w:line="240" w:lineRule="auto"/>
        <w:jc w:val="left"/>
        <w:rPr>
          <w:rFonts w:ascii="宋体" w:hAnsi="宋体" w:eastAsia="宋体" w:cs="楷体"/>
          <w:bCs/>
          <w:color w:val="auto"/>
          <w:szCs w:val="21"/>
        </w:rPr>
      </w:pPr>
      <w:r>
        <w:rPr>
          <w:rFonts w:hint="eastAsia" w:ascii="宋体" w:hAnsi="宋体" w:eastAsia="宋体" w:cs="Helvetica"/>
          <w:color w:val="auto"/>
          <w:kern w:val="0"/>
          <w:szCs w:val="21"/>
          <w:lang w:val="en-US" w:eastAsia="zh-CN"/>
        </w:rPr>
        <w:t>1</w:t>
      </w:r>
      <w:r>
        <w:rPr>
          <w:rFonts w:hint="eastAsia" w:ascii="宋体" w:hAnsi="宋体" w:eastAsia="宋体" w:cs="Helvetica"/>
          <w:color w:val="auto"/>
          <w:kern w:val="0"/>
          <w:szCs w:val="21"/>
        </w:rPr>
        <w:t>.D【解析】</w:t>
      </w:r>
      <w:r>
        <w:rPr>
          <w:rFonts w:hint="eastAsia" w:ascii="楷体" w:hAnsi="楷体" w:eastAsia="楷体" w:cs="楷体"/>
          <w:color w:val="auto"/>
          <w:kern w:val="0"/>
          <w:szCs w:val="21"/>
        </w:rPr>
        <w:t>“</w:t>
      </w:r>
      <w:r>
        <w:rPr>
          <w:rFonts w:hint="eastAsia" w:ascii="楷体" w:hAnsi="楷体" w:eastAsia="楷体" w:cs="楷体"/>
          <w:bCs/>
          <w:color w:val="auto"/>
          <w:szCs w:val="21"/>
        </w:rPr>
        <w:t>兰桡”，为借代，代船。桡，本意为船槳。</w:t>
      </w:r>
      <w:r>
        <w:rPr>
          <w:rFonts w:hint="eastAsia" w:ascii="楷体" w:hAnsi="楷体" w:eastAsia="楷体" w:cs="楷体"/>
          <w:color w:val="auto"/>
          <w:kern w:val="0"/>
          <w:szCs w:val="21"/>
        </w:rPr>
        <w:t>“</w:t>
      </w:r>
      <w:r>
        <w:rPr>
          <w:rFonts w:hint="eastAsia" w:ascii="楷体" w:hAnsi="楷体" w:eastAsia="楷体" w:cs="楷体"/>
          <w:bCs/>
          <w:color w:val="auto"/>
          <w:szCs w:val="21"/>
        </w:rPr>
        <w:t>兰桡”，美好的船桨，工具代本体。</w:t>
      </w:r>
    </w:p>
    <w:p>
      <w:pPr>
        <w:keepNext w:val="0"/>
        <w:keepLines w:val="0"/>
        <w:pageBreakBefore w:val="0"/>
        <w:widowControl/>
        <w:shd w:val="clear" w:color="auto" w:fill="FFFFFF"/>
        <w:kinsoku/>
        <w:wordWrap/>
        <w:overflowPunct/>
        <w:topLinePunct w:val="0"/>
        <w:autoSpaceDE/>
        <w:autoSpaceDN/>
        <w:bidi w:val="0"/>
        <w:adjustRightInd/>
        <w:spacing w:line="240" w:lineRule="auto"/>
        <w:jc w:val="left"/>
        <w:rPr>
          <w:rFonts w:ascii="宋体" w:hAnsi="宋体" w:eastAsia="宋体" w:cs="Helvetica"/>
          <w:color w:val="auto"/>
          <w:kern w:val="0"/>
          <w:szCs w:val="21"/>
        </w:rPr>
      </w:pPr>
      <w:r>
        <w:rPr>
          <w:rFonts w:hint="eastAsia" w:ascii="宋体" w:hAnsi="宋体" w:eastAsia="宋体" w:cs="Helvetica"/>
          <w:color w:val="auto"/>
          <w:kern w:val="0"/>
          <w:szCs w:val="21"/>
          <w:lang w:val="en-US" w:eastAsia="zh-CN"/>
        </w:rPr>
        <w:t>2</w:t>
      </w:r>
      <w:r>
        <w:rPr>
          <w:rFonts w:hint="eastAsia" w:ascii="宋体" w:hAnsi="宋体" w:eastAsia="宋体" w:cs="Helvetica"/>
          <w:color w:val="auto"/>
          <w:kern w:val="0"/>
          <w:szCs w:val="21"/>
        </w:rPr>
        <w:t>.《</w:t>
      </w:r>
      <w:r>
        <w:rPr>
          <w:rFonts w:ascii="宋体" w:hAnsi="宋体" w:eastAsia="宋体" w:cs="楷体"/>
          <w:b/>
          <w:bCs/>
          <w:color w:val="auto"/>
          <w:szCs w:val="21"/>
        </w:rPr>
        <w:t>忆江上吴处士</w:t>
      </w:r>
      <w:r>
        <w:rPr>
          <w:rFonts w:hint="eastAsia" w:ascii="宋体" w:hAnsi="宋体" w:eastAsia="宋体" w:cs="Helvetica"/>
          <w:color w:val="auto"/>
          <w:kern w:val="0"/>
          <w:szCs w:val="21"/>
        </w:rPr>
        <w:t>》以“</w:t>
      </w:r>
      <w:r>
        <w:rPr>
          <w:rFonts w:ascii="宋体" w:hAnsi="宋体" w:eastAsia="宋体" w:cs="楷体"/>
          <w:bCs/>
          <w:color w:val="auto"/>
          <w:szCs w:val="21"/>
        </w:rPr>
        <w:t>消息海云端</w:t>
      </w:r>
      <w:r>
        <w:rPr>
          <w:rFonts w:hint="eastAsia" w:ascii="宋体" w:hAnsi="宋体" w:eastAsia="宋体" w:cs="Helvetica"/>
          <w:color w:val="auto"/>
          <w:kern w:val="0"/>
          <w:szCs w:val="21"/>
        </w:rPr>
        <w:t>”作结，描绘了</w:t>
      </w:r>
      <w:r>
        <w:rPr>
          <w:rFonts w:ascii="宋体" w:hAnsi="宋体" w:eastAsia="宋体" w:cs="Helvetica"/>
          <w:color w:val="auto"/>
          <w:kern w:val="0"/>
          <w:szCs w:val="21"/>
        </w:rPr>
        <w:t>遥望远天尽处海云，希望从那儿得到吴处士消息的诗人形象，生动地传达了对友人怀念和关切之情。</w:t>
      </w:r>
    </w:p>
    <w:p>
      <w:pPr>
        <w:keepNext w:val="0"/>
        <w:keepLines w:val="0"/>
        <w:pageBreakBefore w:val="0"/>
        <w:widowControl/>
        <w:shd w:val="clear" w:color="auto" w:fill="FFFFFF"/>
        <w:kinsoku/>
        <w:wordWrap/>
        <w:overflowPunct/>
        <w:topLinePunct w:val="0"/>
        <w:autoSpaceDE/>
        <w:autoSpaceDN/>
        <w:bidi w:val="0"/>
        <w:adjustRightInd/>
        <w:spacing w:line="240" w:lineRule="auto"/>
        <w:ind w:firstLine="420"/>
        <w:jc w:val="left"/>
        <w:rPr>
          <w:rFonts w:ascii="宋体" w:hAnsi="宋体" w:eastAsia="宋体" w:cs="Helvetica"/>
          <w:color w:val="auto"/>
          <w:kern w:val="0"/>
          <w:szCs w:val="21"/>
        </w:rPr>
      </w:pPr>
      <w:r>
        <w:rPr>
          <w:rFonts w:hint="eastAsia" w:ascii="宋体" w:hAnsi="宋体" w:eastAsia="宋体"/>
          <w:bCs/>
          <w:color w:val="auto"/>
          <w:szCs w:val="21"/>
        </w:rPr>
        <w:t>《沁园春·长沙》以“曾记否，到中流击水，浪遏飞舟？”作结，描绘了一个生动的画面：一群年轻人在</w:t>
      </w:r>
      <w:r>
        <w:rPr>
          <w:rFonts w:hint="eastAsia" w:ascii="宋体" w:hAnsi="宋体" w:eastAsia="宋体" w:cs="Helvetica"/>
          <w:color w:val="auto"/>
          <w:kern w:val="0"/>
          <w:szCs w:val="21"/>
        </w:rPr>
        <w:t>江水激流中游泳，用力拍起的浪花阻挡住了飞奔而来的船舟。结句以生动形象的画面，抒发了担负主宰国家前途命运的豪情壮志和革命情怀。</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rPr>
      </w:pPr>
      <w:r>
        <w:rPr>
          <w:rFonts w:hint="eastAsia" w:ascii="宋体" w:hAnsi="宋体" w:eastAsia="宋体" w:cs="楷体"/>
          <w:b/>
          <w:bCs/>
          <w:color w:val="auto"/>
          <w:szCs w:val="21"/>
          <w:lang w:val="en-US" w:eastAsia="zh-CN"/>
        </w:rPr>
        <w:t>3</w:t>
      </w:r>
      <w:r>
        <w:rPr>
          <w:rFonts w:hint="eastAsia" w:ascii="宋体" w:hAnsi="宋体" w:eastAsia="宋体" w:cs="楷体"/>
          <w:b/>
          <w:bCs/>
          <w:color w:val="auto"/>
          <w:szCs w:val="21"/>
        </w:rPr>
        <w:t>.</w:t>
      </w:r>
      <w:r>
        <w:rPr>
          <w:rFonts w:hint="eastAsia" w:ascii="宋体" w:hAnsi="宋体" w:eastAsia="宋体" w:cs="楷体"/>
          <w:color w:val="auto"/>
          <w:szCs w:val="21"/>
        </w:rPr>
        <w:t>D</w:t>
      </w:r>
      <w:r>
        <w:rPr>
          <w:rFonts w:hint="eastAsia" w:ascii="楷体" w:hAnsi="楷体" w:eastAsia="楷体" w:cs="楷体"/>
          <w:color w:val="auto"/>
          <w:szCs w:val="21"/>
        </w:rPr>
        <w:t>（“本诗婉约隽永”分析错误，这首湖上饮酒诗不大重视景物的细致描绘，它通过直抒胸臆的方式，表现出和平时代人际交往和生活乐趣。）</w:t>
      </w:r>
      <w:r>
        <w:rPr>
          <w:rFonts w:hint="eastAsia" w:ascii="宋体" w:hAnsi="宋体" w:eastAsia="宋体" w:cs="楷体"/>
          <w:color w:val="auto"/>
          <w:szCs w:val="21"/>
        </w:rPr>
        <w:t xml:space="preserve">    </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rPr>
      </w:pPr>
      <w:r>
        <w:rPr>
          <w:rFonts w:hint="eastAsia" w:ascii="宋体" w:hAnsi="宋体" w:eastAsia="宋体" w:cs="楷体"/>
          <w:color w:val="auto"/>
          <w:szCs w:val="21"/>
          <w:lang w:val="en-US" w:eastAsia="zh-CN"/>
        </w:rPr>
        <w:t>4</w:t>
      </w:r>
      <w:r>
        <w:rPr>
          <w:rFonts w:hint="eastAsia" w:ascii="宋体" w:hAnsi="宋体" w:eastAsia="宋体" w:cs="楷体"/>
          <w:color w:val="auto"/>
          <w:szCs w:val="21"/>
        </w:rPr>
        <w:t>. 从军或出使阳关之外，在盛唐人心目中是令人向往的壮举。“劝君更尽一杯酒，西出阳关无故人”，更充满牵挂之气，意在劝酒却更在于抒情，既有依依惜别的情谊，也有殷勤的祝愿。“即今相对不尽欢，别后相思复何益”两句就像是人们席间劝酒的话，从别后相思无益的角度来谈，恳切、实际、平易，是一般人的现实生活场景。</w:t>
      </w:r>
    </w:p>
    <w:p>
      <w:pPr>
        <w:keepNext w:val="0"/>
        <w:keepLines w:val="0"/>
        <w:pageBreakBefore w:val="0"/>
        <w:kinsoku/>
        <w:wordWrap/>
        <w:overflowPunct/>
        <w:topLinePunct w:val="0"/>
        <w:autoSpaceDE/>
        <w:autoSpaceDN/>
        <w:bidi w:val="0"/>
        <w:adjustRightInd/>
        <w:spacing w:line="240" w:lineRule="auto"/>
        <w:rPr>
          <w:rFonts w:hint="eastAsia" w:ascii="楷体" w:hAnsi="楷体" w:eastAsia="楷体" w:cs="楷体"/>
          <w:color w:val="auto"/>
          <w:szCs w:val="21"/>
          <w:lang w:val="zh-CN"/>
        </w:rPr>
      </w:pPr>
      <w:r>
        <w:rPr>
          <w:rFonts w:hint="eastAsia" w:ascii="宋体" w:hAnsi="宋体" w:eastAsia="宋体" w:cs="楷体"/>
          <w:color w:val="auto"/>
          <w:szCs w:val="21"/>
          <w:lang w:val="en-US" w:eastAsia="zh-CN"/>
        </w:rPr>
        <w:t>5.</w:t>
      </w:r>
      <w:r>
        <w:rPr>
          <w:rFonts w:hint="eastAsia" w:ascii="宋体" w:hAnsi="宋体" w:eastAsia="宋体" w:cs="楷体"/>
          <w:color w:val="auto"/>
          <w:szCs w:val="21"/>
          <w:lang w:val="zh-CN"/>
        </w:rPr>
        <w:t>B【解析】</w:t>
      </w:r>
      <w:r>
        <w:rPr>
          <w:rFonts w:hint="eastAsia" w:ascii="楷体" w:hAnsi="楷体" w:eastAsia="楷体" w:cs="楷体"/>
          <w:color w:val="auto"/>
          <w:szCs w:val="21"/>
          <w:lang w:val="zh-CN"/>
        </w:rPr>
        <w:t>“不以为意”“志不在鱼”“壮志难酬”错误，从词中来看，尽管水寒风烈，渔人仍须下水捕鱼，可叹的是“巨鱼漏网”，圉圉而去，渔家生活，便无着落，连暂时缓解窘迫生活的希望也成为“虚设”了，所以对巨鱼漏网，渔人并非不以为意，而是无可奈何；“从”，“任从”的意思，任从那巨鱼摇头摆尾地回到深渊，结合渔人的心理活动：“谋自拙”来看，这是对“巨鱼漏网”的反省，自认谋拙、晦气，至于别人怎样说，那就由他去吧！渔人毕竟是旷达的，对于巨鱼漏网</w:t>
      </w:r>
      <w:r>
        <w:rPr>
          <w:rFonts w:hint="eastAsia" w:ascii="楷体" w:hAnsi="楷体" w:eastAsia="楷体" w:cs="楷体"/>
          <w:color w:val="auto"/>
          <w:szCs w:val="21"/>
          <w:lang w:val="en-US" w:eastAsia="zh-CN"/>
        </w:rPr>
        <w:t>,</w:t>
      </w:r>
      <w:r>
        <w:rPr>
          <w:rFonts w:hint="eastAsia" w:ascii="楷体" w:hAnsi="楷体" w:eastAsia="楷体" w:cs="楷体"/>
          <w:color w:val="auto"/>
          <w:szCs w:val="21"/>
          <w:lang w:val="zh-CN"/>
        </w:rPr>
        <w:t>渔人委心任运</w:t>
      </w:r>
      <w:r>
        <w:rPr>
          <w:rFonts w:hint="eastAsia" w:ascii="楷体" w:hAnsi="楷体" w:eastAsia="楷体" w:cs="楷体"/>
          <w:color w:val="auto"/>
          <w:szCs w:val="21"/>
          <w:lang w:val="en-US" w:eastAsia="zh-CN"/>
        </w:rPr>
        <w:t>,</w:t>
      </w:r>
      <w:r>
        <w:rPr>
          <w:rFonts w:hint="eastAsia" w:ascii="楷体" w:hAnsi="楷体" w:eastAsia="楷体" w:cs="楷体"/>
          <w:color w:val="auto"/>
          <w:szCs w:val="21"/>
          <w:lang w:val="zh-CN"/>
        </w:rPr>
        <w:t>超然物外</w:t>
      </w:r>
      <w:r>
        <w:rPr>
          <w:rFonts w:hint="eastAsia" w:ascii="楷体" w:hAnsi="楷体" w:eastAsia="楷体" w:cs="楷体"/>
          <w:color w:val="auto"/>
          <w:szCs w:val="21"/>
          <w:lang w:val="en-US" w:eastAsia="zh-CN"/>
        </w:rPr>
        <w:t>,</w:t>
      </w:r>
      <w:r>
        <w:rPr>
          <w:rFonts w:hint="eastAsia" w:ascii="楷体" w:hAnsi="楷体" w:eastAsia="楷体" w:cs="楷体"/>
          <w:color w:val="auto"/>
          <w:szCs w:val="21"/>
          <w:lang w:val="zh-CN"/>
        </w:rPr>
        <w:t>并没有壮志难酬的无奈。</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lang w:val="zh-CN"/>
        </w:rPr>
      </w:pPr>
      <w:r>
        <w:rPr>
          <w:rFonts w:hint="eastAsia" w:ascii="宋体" w:hAnsi="宋体" w:eastAsia="宋体" w:cs="楷体"/>
          <w:color w:val="auto"/>
          <w:szCs w:val="21"/>
          <w:lang w:val="en-US" w:eastAsia="zh-CN"/>
        </w:rPr>
        <w:t>6</w:t>
      </w:r>
      <w:r>
        <w:rPr>
          <w:rFonts w:hint="eastAsia" w:ascii="宋体" w:hAnsi="宋体" w:eastAsia="宋体" w:cs="楷体"/>
          <w:color w:val="auto"/>
          <w:szCs w:val="21"/>
          <w:lang w:val="zh-CN"/>
        </w:rPr>
        <w:t>. 《江雪》中展现的是一个超然物外、洁身自好、不向世俗妥协的渔翁形象，是一个明显地带有某种政治色彩的隐士。而本词中的渔夫却是一个真渔人，他生活贫困艰辛，但又乐观旷达，只要没有“人世多离别”，一家人能聚首在一起，纵使“衣百结”，也是快乐与满足的。</w:t>
      </w: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楷体"/>
          <w:color w:val="auto"/>
          <w:szCs w:val="21"/>
        </w:rPr>
      </w:pPr>
      <w:r>
        <w:rPr>
          <w:rFonts w:hint="eastAsia" w:ascii="宋体" w:hAnsi="宋体" w:eastAsia="宋体" w:cs="楷体"/>
          <w:b/>
          <w:bCs/>
          <w:color w:val="auto"/>
          <w:szCs w:val="21"/>
          <w:lang w:val="en-US" w:eastAsia="zh-CN"/>
        </w:rPr>
        <w:t>7</w:t>
      </w:r>
      <w:r>
        <w:rPr>
          <w:rFonts w:hint="eastAsia" w:ascii="宋体" w:hAnsi="宋体" w:eastAsia="宋体" w:cs="楷体"/>
          <w:color w:val="auto"/>
          <w:szCs w:val="21"/>
        </w:rPr>
        <w:t>.B</w:t>
      </w:r>
      <w:r>
        <w:rPr>
          <w:rFonts w:hint="eastAsia" w:ascii="楷体" w:hAnsi="楷体" w:eastAsia="楷体" w:cs="楷体"/>
          <w:color w:val="auto"/>
          <w:szCs w:val="21"/>
        </w:rPr>
        <w:t>（“诗人细致地描绘眼前的残败景象”错，“玉盘迸泪伤心数，锦瑟惊弦破梦频”，是说：牡丹花那如玉盘一样的花冠上雨珠飞溅，让我屡屡伤心；无情风雨像急奏的锦瑟，繁弦促柱，频频惊破美梦。诗人并没有直接细致地描绘牡丹败落的场景，而是通过自己的感受来写雨打牡丹。）</w:t>
      </w:r>
    </w:p>
    <w:p>
      <w:pPr>
        <w:keepNext w:val="0"/>
        <w:keepLines w:val="0"/>
        <w:pageBreakBefore w:val="0"/>
        <w:kinsoku/>
        <w:wordWrap/>
        <w:overflowPunct/>
        <w:topLinePunct w:val="0"/>
        <w:autoSpaceDE/>
        <w:autoSpaceDN/>
        <w:bidi w:val="0"/>
        <w:adjustRightInd/>
        <w:spacing w:line="240" w:lineRule="auto"/>
        <w:ind w:firstLine="210" w:firstLineChars="100"/>
        <w:rPr>
          <w:rFonts w:ascii="宋体" w:hAnsi="宋体" w:eastAsia="宋体" w:cs="楷体"/>
          <w:color w:val="auto"/>
          <w:szCs w:val="21"/>
        </w:rPr>
      </w:pPr>
      <w:r>
        <w:rPr>
          <w:rFonts w:hint="eastAsia" w:ascii="宋体" w:hAnsi="宋体" w:eastAsia="宋体" w:cs="楷体"/>
          <w:color w:val="auto"/>
          <w:szCs w:val="21"/>
          <w:lang w:val="en-US" w:eastAsia="zh-CN"/>
        </w:rPr>
        <w:t>8</w:t>
      </w:r>
      <w:r>
        <w:rPr>
          <w:rFonts w:hint="eastAsia" w:ascii="宋体" w:hAnsi="宋体" w:eastAsia="宋体" w:cs="楷体"/>
          <w:color w:val="auto"/>
          <w:szCs w:val="21"/>
        </w:rPr>
        <w:t>.作用：《锦瑟》中，锦瑟是核心意象，作者以此来寄托情怀；此诗中的锦瑟并非核心意象，作者只是把风雨之声喻为锦瑟奏出的急促音符，以此来渲染风雨摧残娇花的气氛。（3 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情感：《锦瑟》中，锦瑟蕴含着作者美好年华逝去的伤感；此诗中，锦瑟蕴含着作者对牡丹的怜惜，对自己科举不顺的哀叹。（3 分）</w:t>
      </w:r>
    </w:p>
    <w:p>
      <w:pPr>
        <w:keepNext w:val="0"/>
        <w:keepLines w:val="0"/>
        <w:pageBreakBefore w:val="0"/>
        <w:kinsoku/>
        <w:wordWrap/>
        <w:overflowPunct/>
        <w:topLinePunct w:val="0"/>
        <w:autoSpaceDE/>
        <w:autoSpaceDN/>
        <w:bidi w:val="0"/>
        <w:adjustRightInd/>
        <w:spacing w:line="240" w:lineRule="auto"/>
        <w:rPr>
          <w:rFonts w:hint="eastAsia" w:ascii="楷体" w:hAnsi="楷体" w:eastAsia="楷体" w:cs="楷体"/>
          <w:color w:val="auto"/>
          <w:szCs w:val="21"/>
        </w:rPr>
      </w:pPr>
      <w:r>
        <w:rPr>
          <w:rFonts w:hint="eastAsia" w:ascii="宋体" w:hAnsi="宋体" w:eastAsia="宋体" w:cs="楷体"/>
          <w:b/>
          <w:bCs/>
          <w:color w:val="auto"/>
          <w:szCs w:val="21"/>
          <w:lang w:val="en-US" w:eastAsia="zh-CN"/>
        </w:rPr>
        <w:t>9</w:t>
      </w:r>
      <w:r>
        <w:rPr>
          <w:rFonts w:hint="eastAsia" w:ascii="宋体" w:hAnsi="宋体" w:eastAsia="宋体" w:cs="楷体"/>
          <w:color w:val="auto"/>
          <w:szCs w:val="21"/>
        </w:rPr>
        <w:t>.A</w:t>
      </w:r>
      <w:r>
        <w:rPr>
          <w:rFonts w:hint="eastAsia" w:ascii="楷体" w:hAnsi="楷体" w:eastAsia="楷体" w:cs="楷体"/>
          <w:color w:val="auto"/>
          <w:szCs w:val="21"/>
        </w:rPr>
        <w:t>(“人们都为国家兴亡倍感凄凉，只有作者为千湖周围的历史陈迹已经消失而悲叹”错）</w:t>
      </w:r>
    </w:p>
    <w:p>
      <w:pPr>
        <w:keepNext w:val="0"/>
        <w:keepLines w:val="0"/>
        <w:pageBreakBefore w:val="0"/>
        <w:kinsoku/>
        <w:wordWrap/>
        <w:overflowPunct/>
        <w:topLinePunct w:val="0"/>
        <w:autoSpaceDE/>
        <w:autoSpaceDN/>
        <w:bidi w:val="0"/>
        <w:adjustRightInd/>
        <w:spacing w:line="240" w:lineRule="auto"/>
        <w:rPr>
          <w:rFonts w:hint="eastAsia" w:ascii="宋体" w:hAnsi="宋体" w:eastAsia="宋体" w:cs="楷体"/>
          <w:color w:val="auto"/>
          <w:szCs w:val="21"/>
          <w:lang w:eastAsia="zh-CN"/>
        </w:rPr>
      </w:pPr>
      <w:r>
        <w:rPr>
          <w:rFonts w:hint="eastAsia" w:ascii="宋体" w:hAnsi="宋体" w:eastAsia="宋体" w:cs="楷体"/>
          <w:color w:val="auto"/>
          <w:szCs w:val="21"/>
        </w:rPr>
        <w:t>1</w:t>
      </w:r>
      <w:r>
        <w:rPr>
          <w:rFonts w:hint="eastAsia" w:ascii="宋体" w:hAnsi="宋体" w:eastAsia="宋体" w:cs="楷体"/>
          <w:color w:val="auto"/>
          <w:szCs w:val="21"/>
          <w:lang w:val="en-US" w:eastAsia="zh-CN"/>
        </w:rPr>
        <w:t>0</w:t>
      </w:r>
      <w:r>
        <w:rPr>
          <w:rFonts w:hint="eastAsia" w:ascii="宋体" w:hAnsi="宋体" w:eastAsia="宋体" w:cs="楷体"/>
          <w:color w:val="auto"/>
          <w:szCs w:val="21"/>
        </w:rPr>
        <w:t>.①《过秦论》中的“销锋镝”意为销毁天下的兵器，以削弱百姓力量，意在批评秦始皇的暴政；②本词中“销锋镝”意为朝廷放弃抵抗，选择议和以换取安宁；③词人借“销锋镝”一词，表达对投降派苟且偷安、偏安一隅的讽刺。</w:t>
      </w:r>
      <w:r>
        <w:rPr>
          <w:rFonts w:hint="eastAsia" w:ascii="宋体" w:hAnsi="宋体" w:eastAsia="宋体" w:cs="楷体"/>
          <w:color w:val="auto"/>
          <w:szCs w:val="21"/>
          <w:lang w:val="en-US" w:eastAsia="zh-CN"/>
        </w:rPr>
        <w:t>(</w:t>
      </w:r>
      <w:r>
        <w:rPr>
          <w:rFonts w:hint="eastAsia" w:ascii="宋体" w:hAnsi="宋体" w:eastAsia="宋体" w:cs="楷体"/>
          <w:color w:val="auto"/>
          <w:szCs w:val="21"/>
        </w:rPr>
        <w:t>每点2分，意思对即可。</w:t>
      </w:r>
      <w:r>
        <w:rPr>
          <w:rFonts w:hint="eastAsia" w:ascii="宋体" w:hAnsi="宋体" w:eastAsia="宋体" w:cs="楷体"/>
          <w:color w:val="auto"/>
          <w:szCs w:val="21"/>
          <w:lang w:val="en-US" w:eastAsia="zh-CN"/>
        </w:rPr>
        <w:t>)</w:t>
      </w:r>
    </w:p>
    <w:p>
      <w:pPr>
        <w:keepNext w:val="0"/>
        <w:keepLines w:val="0"/>
        <w:pageBreakBefore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pacing w:line="240" w:lineRule="auto"/>
        <w:ind w:firstLine="420" w:firstLineChars="200"/>
        <w:rPr>
          <w:rFonts w:hint="eastAsia" w:ascii="华文楷体" w:hAnsi="华文楷体" w:eastAsia="华文楷体" w:cs="华文楷体"/>
          <w:i w:val="0"/>
          <w:iCs w:val="0"/>
          <w:caps w:val="0"/>
          <w:color w:val="0F0F0F"/>
          <w:spacing w:val="0"/>
          <w:sz w:val="21"/>
          <w:szCs w:val="21"/>
          <w:shd w:val="clear" w:color="auto" w:fill="auto"/>
        </w:rPr>
      </w:pPr>
      <w:r>
        <w:rPr>
          <w:rFonts w:hint="eastAsia" w:ascii="华文楷体" w:hAnsi="华文楷体" w:eastAsia="华文楷体" w:cs="华文楷体"/>
          <w:i w:val="0"/>
          <w:iCs w:val="0"/>
          <w:caps w:val="0"/>
          <w:color w:val="0F0F0F"/>
          <w:spacing w:val="0"/>
          <w:sz w:val="21"/>
          <w:szCs w:val="21"/>
          <w:shd w:val="clear" w:color="auto" w:fill="auto"/>
        </w:rPr>
        <w:t>张孝祥（1132年－1169年），字安国，号于湖居士，汉族，简州（今属四川）人，生于明州鄞县。宋朝词人。著有《于湖集》40卷、《于湖词》1卷。其才思敏捷，词豪放爽朗，风格与苏轼相近，孝祥“尝慕东坡，每作为诗文，必问门人曰：‘比东坡如何？’”</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val="0"/>
        <w:snapToGrid w:val="0"/>
        <w:spacing w:line="240" w:lineRule="auto"/>
        <w:ind w:firstLine="420" w:firstLineChars="200"/>
        <w:textAlignment w:val="auto"/>
        <w:rPr>
          <w:rFonts w:hint="eastAsia" w:ascii="华文楷体" w:hAnsi="华文楷体" w:eastAsia="华文楷体" w:cs="华文楷体"/>
          <w:i w:val="0"/>
          <w:iCs w:val="0"/>
          <w:caps w:val="0"/>
          <w:snapToGrid w:val="0"/>
          <w:color w:val="444444"/>
          <w:spacing w:val="0"/>
          <w:kern w:val="0"/>
          <w:sz w:val="21"/>
          <w:szCs w:val="21"/>
          <w:shd w:val="clear" w:color="auto" w:fill="auto"/>
          <w:lang w:eastAsia="zh-CN"/>
        </w:rPr>
      </w:pPr>
      <w:r>
        <w:rPr>
          <w:rFonts w:hint="eastAsia" w:ascii="华文楷体" w:hAnsi="华文楷体" w:eastAsia="华文楷体" w:cs="华文楷体"/>
          <w:i w:val="0"/>
          <w:iCs w:val="0"/>
          <w:caps w:val="0"/>
          <w:snapToGrid w:val="0"/>
          <w:color w:val="444444"/>
          <w:spacing w:val="0"/>
          <w:kern w:val="0"/>
          <w:sz w:val="21"/>
          <w:szCs w:val="21"/>
          <w:shd w:val="clear" w:color="auto" w:fill="auto"/>
        </w:rPr>
        <w:t>【注释】        ①于湖：县名，晋明帝时王敦自武昌移屯于此。故城在今安徽当涂南。</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val="0"/>
        <w:snapToGrid w:val="0"/>
        <w:spacing w:line="240" w:lineRule="auto"/>
        <w:ind w:firstLine="420" w:firstLineChars="200"/>
        <w:textAlignment w:val="auto"/>
        <w:rPr>
          <w:rFonts w:hint="eastAsia" w:ascii="华文楷体" w:hAnsi="华文楷体" w:eastAsia="华文楷体" w:cs="华文楷体"/>
          <w:i w:val="0"/>
          <w:iCs w:val="0"/>
          <w:caps w:val="0"/>
          <w:snapToGrid w:val="0"/>
          <w:color w:val="444444"/>
          <w:spacing w:val="0"/>
          <w:kern w:val="0"/>
          <w:sz w:val="21"/>
          <w:szCs w:val="21"/>
          <w:shd w:val="clear" w:color="auto" w:fill="auto"/>
          <w:lang w:eastAsia="zh-CN"/>
        </w:rPr>
      </w:pPr>
      <w:r>
        <w:rPr>
          <w:rFonts w:hint="eastAsia" w:ascii="华文楷体" w:hAnsi="华文楷体" w:eastAsia="华文楷体" w:cs="华文楷体"/>
          <w:i w:val="0"/>
          <w:iCs w:val="0"/>
          <w:caps w:val="0"/>
          <w:snapToGrid w:val="0"/>
          <w:color w:val="444444"/>
          <w:spacing w:val="0"/>
          <w:kern w:val="0"/>
          <w:sz w:val="21"/>
          <w:szCs w:val="21"/>
          <w:shd w:val="clear" w:color="auto" w:fill="auto"/>
        </w:rPr>
        <w:t>        ②巴滇句：《晋书·明帝纪》：“太宁二年六月，王敦将举兵内向。帝密知之，乃乘巴滇骏马微行至于湖，阴察敦营垒而出。敦正昼寝，梦日环其城，惊起曰：‘此必黄须鲜卑奴来也。’使骑追帝，帝见逆旅卖食妪，以七宝鞭与之，曰：‘后骑来，可以此示也。’追者至，问妪，妪曰：‘去已远矣！’因以鞭示之。五骑传玩，稽留良久，帝仅而获免。”巴滇，古国名，巴在今四川东部一带，滇在今云南境内。</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val="0"/>
        <w:snapToGrid w:val="0"/>
        <w:spacing w:line="240" w:lineRule="auto"/>
        <w:ind w:firstLine="420" w:firstLineChars="200"/>
        <w:textAlignment w:val="auto"/>
        <w:rPr>
          <w:rFonts w:hint="eastAsia" w:ascii="华文楷体" w:hAnsi="华文楷体" w:eastAsia="华文楷体" w:cs="华文楷体"/>
          <w:i w:val="0"/>
          <w:iCs w:val="0"/>
          <w:caps w:val="0"/>
          <w:snapToGrid w:val="0"/>
          <w:color w:val="444444"/>
          <w:spacing w:val="0"/>
          <w:kern w:val="0"/>
          <w:sz w:val="21"/>
          <w:szCs w:val="21"/>
          <w:shd w:val="clear" w:color="auto" w:fill="auto"/>
          <w:lang w:eastAsia="zh-CN"/>
        </w:rPr>
      </w:pPr>
      <w:r>
        <w:rPr>
          <w:rFonts w:hint="eastAsia" w:ascii="华文楷体" w:hAnsi="华文楷体" w:eastAsia="华文楷体" w:cs="华文楷体"/>
          <w:i w:val="0"/>
          <w:iCs w:val="0"/>
          <w:caps w:val="0"/>
          <w:snapToGrid w:val="0"/>
          <w:color w:val="444444"/>
          <w:spacing w:val="0"/>
          <w:kern w:val="0"/>
          <w:sz w:val="21"/>
          <w:szCs w:val="21"/>
          <w:shd w:val="clear" w:color="auto" w:fill="auto"/>
        </w:rPr>
        <w:t>        ③老奸：指王敦。王敦为王导从兄，晋武帝之婿。东晋初建，拥重兵屯驻武昌。永昌元年（322）起兵反，自武昌东下，攻入建康；入朝自为丞相。回师不久，于太宁二年（324）再反，晋明帝乘其病危，发兵讨伐，死于军中，被戮尸悬首于市。        ④轺：使者所乘之车。        ⑤锋镝：泛指兵器。锋</w:t>
      </w:r>
      <w:r>
        <w:rPr>
          <w:rFonts w:hint="eastAsia" w:ascii="华文楷体" w:hAnsi="华文楷体" w:eastAsia="华文楷体" w:cs="华文楷体"/>
          <w:i w:val="0"/>
          <w:iCs w:val="0"/>
          <w:caps w:val="0"/>
          <w:snapToGrid w:val="0"/>
          <w:color w:val="444444"/>
          <w:spacing w:val="0"/>
          <w:kern w:val="0"/>
          <w:sz w:val="21"/>
          <w:szCs w:val="21"/>
          <w:shd w:val="clear" w:color="auto" w:fill="auto"/>
          <w:lang w:val="en-US" w:eastAsia="zh-CN"/>
        </w:rPr>
        <w:t>,</w:t>
      </w:r>
      <w:r>
        <w:rPr>
          <w:rFonts w:hint="eastAsia" w:ascii="华文楷体" w:hAnsi="华文楷体" w:eastAsia="华文楷体" w:cs="华文楷体"/>
          <w:i w:val="0"/>
          <w:iCs w:val="0"/>
          <w:caps w:val="0"/>
          <w:snapToGrid w:val="0"/>
          <w:color w:val="444444"/>
          <w:spacing w:val="0"/>
          <w:kern w:val="0"/>
          <w:sz w:val="21"/>
          <w:szCs w:val="21"/>
          <w:shd w:val="clear" w:color="auto" w:fill="auto"/>
        </w:rPr>
        <w:t>兵刃；镝</w:t>
      </w:r>
      <w:r>
        <w:rPr>
          <w:rFonts w:hint="eastAsia" w:ascii="华文楷体" w:hAnsi="华文楷体" w:eastAsia="华文楷体" w:cs="华文楷体"/>
          <w:i w:val="0"/>
          <w:iCs w:val="0"/>
          <w:caps w:val="0"/>
          <w:snapToGrid w:val="0"/>
          <w:color w:val="444444"/>
          <w:spacing w:val="0"/>
          <w:kern w:val="0"/>
          <w:sz w:val="21"/>
          <w:szCs w:val="21"/>
          <w:shd w:val="clear" w:color="auto" w:fill="auto"/>
          <w:lang w:val="en-US" w:eastAsia="zh-CN"/>
        </w:rPr>
        <w:t>,</w:t>
      </w:r>
      <w:r>
        <w:rPr>
          <w:rFonts w:hint="eastAsia" w:ascii="华文楷体" w:hAnsi="华文楷体" w:eastAsia="华文楷体" w:cs="华文楷体"/>
          <w:i w:val="0"/>
          <w:iCs w:val="0"/>
          <w:caps w:val="0"/>
          <w:snapToGrid w:val="0"/>
          <w:color w:val="444444"/>
          <w:spacing w:val="0"/>
          <w:kern w:val="0"/>
          <w:sz w:val="21"/>
          <w:szCs w:val="21"/>
          <w:shd w:val="clear" w:color="auto" w:fill="auto"/>
        </w:rPr>
        <w:t>箭镞，即指箭。</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val="0"/>
        <w:snapToGrid w:val="0"/>
        <w:spacing w:line="240" w:lineRule="auto"/>
        <w:ind w:firstLine="420" w:firstLineChars="200"/>
        <w:textAlignment w:val="auto"/>
        <w:rPr>
          <w:rFonts w:hint="eastAsia" w:ascii="华文楷体" w:hAnsi="华文楷体" w:eastAsia="华文楷体" w:cs="华文楷体"/>
          <w:i w:val="0"/>
          <w:iCs w:val="0"/>
          <w:caps w:val="0"/>
          <w:snapToGrid w:val="0"/>
          <w:color w:val="444444"/>
          <w:spacing w:val="0"/>
          <w:kern w:val="0"/>
          <w:sz w:val="21"/>
          <w:szCs w:val="21"/>
          <w:shd w:val="clear" w:color="auto" w:fill="auto"/>
        </w:rPr>
      </w:pPr>
      <w:r>
        <w:rPr>
          <w:rFonts w:hint="eastAsia" w:ascii="华文楷体" w:hAnsi="华文楷体" w:eastAsia="华文楷体" w:cs="华文楷体"/>
          <w:i w:val="0"/>
          <w:iCs w:val="0"/>
          <w:caps w:val="0"/>
          <w:snapToGrid w:val="0"/>
          <w:color w:val="444444"/>
          <w:spacing w:val="0"/>
          <w:kern w:val="0"/>
          <w:sz w:val="21"/>
          <w:szCs w:val="21"/>
          <w:shd w:val="clear" w:color="auto" w:fill="auto"/>
        </w:rPr>
        <w:t>        ⑥踏：也作“蹙沓”，密集迫近状。        ⑦天马：骏马。《史记·大宛传》：“得乌孙马，好，名日天马。及得大宛汗血马，益壮，更名乌孙马日西极，名大宛马日天马云。”</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rPr>
      </w:pPr>
      <w:r>
        <w:rPr>
          <w:rFonts w:hint="eastAsia" w:ascii="华文楷体" w:hAnsi="华文楷体" w:eastAsia="华文楷体" w:cs="华文楷体"/>
          <w:b/>
          <w:bCs/>
          <w:color w:val="auto"/>
          <w:sz w:val="21"/>
          <w:szCs w:val="21"/>
          <w:lang w:val="en-US" w:eastAsia="zh-CN"/>
        </w:rPr>
        <w:t>1</w:t>
      </w:r>
      <w:r>
        <w:rPr>
          <w:rFonts w:hint="eastAsia" w:ascii="宋体" w:hAnsi="宋体" w:eastAsia="宋体" w:cs="楷体"/>
          <w:b/>
          <w:bCs/>
          <w:color w:val="auto"/>
          <w:szCs w:val="21"/>
          <w:lang w:val="en-US" w:eastAsia="zh-CN"/>
        </w:rPr>
        <w:t>1</w:t>
      </w:r>
      <w:r>
        <w:rPr>
          <w:rFonts w:hint="eastAsia" w:ascii="宋体" w:hAnsi="宋体" w:eastAsia="宋体" w:cs="楷体"/>
          <w:color w:val="auto"/>
          <w:szCs w:val="21"/>
        </w:rPr>
        <w:t>．A（A 项中的“从正面描写昭君形象”错，应该是侧面烘托。）</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rPr>
      </w:pPr>
      <w:r>
        <w:rPr>
          <w:rFonts w:hint="eastAsia" w:ascii="宋体" w:hAnsi="宋体" w:eastAsia="宋体" w:cs="楷体"/>
          <w:color w:val="auto"/>
          <w:szCs w:val="21"/>
        </w:rPr>
        <w:t>1</w:t>
      </w:r>
      <w:r>
        <w:rPr>
          <w:rFonts w:hint="eastAsia" w:ascii="宋体" w:hAnsi="宋体" w:eastAsia="宋体" w:cs="楷体"/>
          <w:color w:val="auto"/>
          <w:szCs w:val="21"/>
          <w:lang w:val="en-US" w:eastAsia="zh-CN"/>
        </w:rPr>
        <w:t>2</w:t>
      </w:r>
      <w:r>
        <w:rPr>
          <w:rFonts w:hint="eastAsia" w:ascii="宋体" w:hAnsi="宋体" w:eastAsia="宋体" w:cs="楷体"/>
          <w:color w:val="auto"/>
          <w:szCs w:val="21"/>
        </w:rPr>
        <w:t>．手法：两首诗都用了怀古伤今的手法。（2 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楷体"/>
          <w:b/>
          <w:bCs/>
          <w:color w:val="auto"/>
          <w:szCs w:val="21"/>
          <w:lang w:val="zh-CN"/>
        </w:rPr>
      </w:pPr>
      <w:r>
        <w:rPr>
          <w:rFonts w:hint="eastAsia" w:ascii="宋体" w:hAnsi="宋体" w:eastAsia="宋体" w:cs="楷体"/>
          <w:color w:val="auto"/>
          <w:szCs w:val="21"/>
        </w:rPr>
        <w:t>情感：①杜诗借昭君有才貌不被赏识，以及昭君对故国的思念与怨恨，（1 分）寄托了诗人自己的身世之感和爱国之情，同时抒发了自己怀才不遇、抱负不得施展的怅惘。（1 分）</w:t>
      </w:r>
      <w:r>
        <w:rPr>
          <w:rFonts w:hint="eastAsia" w:ascii="宋体" w:hAnsi="宋体" w:eastAsia="宋体" w:cs="楷体"/>
          <w:color w:val="auto"/>
          <w:szCs w:val="21"/>
          <w:lang w:val="en-US" w:eastAsia="zh-CN"/>
        </w:rPr>
        <w:t xml:space="preserve">  </w:t>
      </w:r>
      <w:r>
        <w:rPr>
          <w:rFonts w:hint="eastAsia" w:ascii="宋体" w:hAnsi="宋体" w:eastAsia="宋体" w:cs="楷体"/>
          <w:color w:val="auto"/>
          <w:szCs w:val="21"/>
        </w:rPr>
        <w:t>②苏词借对古代战场的凭吊和对周瑜才略、气度、功业的追念，（1 分）反衬自己年华老去、壮志未酬的忧愤及旷达洒脱的豪情。（1 分）</w:t>
      </w:r>
    </w:p>
    <w:p>
      <w:pPr>
        <w:keepNext w:val="0"/>
        <w:keepLines w:val="0"/>
        <w:pageBreakBefore w:val="0"/>
        <w:kinsoku/>
        <w:wordWrap/>
        <w:overflowPunct/>
        <w:topLinePunct w:val="0"/>
        <w:autoSpaceDE/>
        <w:autoSpaceDN/>
        <w:bidi w:val="0"/>
        <w:adjustRightInd/>
        <w:spacing w:line="240" w:lineRule="auto"/>
        <w:rPr>
          <w:rFonts w:ascii="宋体" w:hAnsi="宋体" w:eastAsia="宋体" w:cs="楷体"/>
          <w:color w:val="auto"/>
          <w:szCs w:val="21"/>
        </w:rPr>
      </w:pPr>
      <w:r>
        <w:rPr>
          <w:rFonts w:hint="eastAsia" w:ascii="宋体" w:hAnsi="宋体" w:eastAsia="宋体"/>
          <w:color w:val="auto"/>
          <w:szCs w:val="21"/>
          <w:lang w:val="en-US" w:eastAsia="zh-CN"/>
        </w:rPr>
        <w:t>13</w:t>
      </w:r>
      <w:r>
        <w:rPr>
          <w:rFonts w:hint="eastAsia" w:ascii="宋体" w:hAnsi="宋体" w:eastAsia="宋体" w:cs="楷体"/>
          <w:color w:val="auto"/>
          <w:szCs w:val="21"/>
        </w:rPr>
        <w:t>.A</w:t>
      </w:r>
      <w:r>
        <w:rPr>
          <w:rFonts w:hint="eastAsia" w:ascii="楷体" w:hAnsi="楷体" w:eastAsia="楷体" w:cs="楷体"/>
          <w:color w:val="auto"/>
          <w:szCs w:val="21"/>
        </w:rPr>
        <w:t>（“唯有吴王楼台高耸如初”错误）</w:t>
      </w:r>
    </w:p>
    <w:p>
      <w:pPr>
        <w:keepNext w:val="0"/>
        <w:keepLines w:val="0"/>
        <w:pageBreakBefore w:val="0"/>
        <w:kinsoku/>
        <w:wordWrap/>
        <w:overflowPunct/>
        <w:topLinePunct w:val="0"/>
        <w:autoSpaceDE/>
        <w:autoSpaceDN/>
        <w:bidi w:val="0"/>
        <w:adjustRightInd/>
        <w:spacing w:line="240" w:lineRule="auto"/>
        <w:rPr>
          <w:rFonts w:hint="eastAsia" w:ascii="宋体" w:hAnsi="宋体" w:eastAsia="宋体" w:cs="楷体"/>
          <w:color w:val="auto"/>
          <w:szCs w:val="21"/>
          <w:lang w:eastAsia="zh-CN"/>
        </w:rPr>
      </w:pPr>
      <w:r>
        <w:rPr>
          <w:rFonts w:hint="eastAsia" w:ascii="宋体" w:hAnsi="宋体" w:eastAsia="宋体" w:cs="楷体"/>
          <w:color w:val="auto"/>
          <w:szCs w:val="21"/>
        </w:rPr>
        <w:t>1</w:t>
      </w:r>
      <w:r>
        <w:rPr>
          <w:rFonts w:hint="eastAsia" w:ascii="宋体" w:hAnsi="宋体" w:eastAsia="宋体" w:cs="楷体"/>
          <w:color w:val="auto"/>
          <w:szCs w:val="21"/>
          <w:lang w:val="en-US" w:eastAsia="zh-CN"/>
        </w:rPr>
        <w:t>4</w:t>
      </w:r>
      <w:r>
        <w:rPr>
          <w:rFonts w:hint="eastAsia" w:ascii="宋体" w:hAnsi="宋体" w:eastAsia="宋体" w:cs="楷体"/>
          <w:color w:val="auto"/>
          <w:szCs w:val="21"/>
        </w:rPr>
        <w:t>.同：①以景结情，含蓄蕴藉，让人回味。</w:t>
      </w:r>
      <w:r>
        <w:rPr>
          <w:rFonts w:hint="eastAsia" w:ascii="宋体" w:hAnsi="宋体" w:eastAsia="宋体" w:cs="楷体"/>
          <w:color w:val="auto"/>
          <w:szCs w:val="21"/>
          <w:lang w:val="en-US" w:eastAsia="zh-CN"/>
        </w:rPr>
        <w:t>(2分)</w:t>
      </w:r>
      <w:r>
        <w:rPr>
          <w:rFonts w:hint="eastAsia" w:ascii="宋体" w:hAnsi="宋体" w:eastAsia="宋体" w:cs="楷体"/>
          <w:color w:val="auto"/>
          <w:szCs w:val="21"/>
        </w:rPr>
        <w:t>②与前文形成对比(衬托），突出情感表达。</w:t>
      </w:r>
      <w:r>
        <w:rPr>
          <w:rFonts w:hint="eastAsia" w:ascii="宋体" w:hAnsi="宋体" w:eastAsia="宋体" w:cs="楷体"/>
          <w:color w:val="auto"/>
          <w:szCs w:val="21"/>
          <w:lang w:eastAsia="zh-CN"/>
        </w:rPr>
        <w:t>（</w:t>
      </w:r>
      <w:r>
        <w:rPr>
          <w:rFonts w:hint="eastAsia" w:ascii="宋体" w:hAnsi="宋体" w:eastAsia="宋体" w:cs="楷体"/>
          <w:color w:val="auto"/>
          <w:szCs w:val="21"/>
          <w:lang w:val="en-US" w:eastAsia="zh-CN"/>
        </w:rPr>
        <w:t>2分</w:t>
      </w:r>
      <w:r>
        <w:rPr>
          <w:rFonts w:hint="eastAsia" w:ascii="宋体" w:hAnsi="宋体" w:eastAsia="宋体" w:cs="楷体"/>
          <w:color w:val="auto"/>
          <w:szCs w:val="21"/>
          <w:lang w:eastAsia="zh-CN"/>
        </w:rPr>
        <w:t>）</w:t>
      </w:r>
    </w:p>
    <w:p>
      <w:pPr>
        <w:keepNext w:val="0"/>
        <w:keepLines w:val="0"/>
        <w:pageBreakBefore w:val="0"/>
        <w:kinsoku/>
        <w:wordWrap/>
        <w:overflowPunct/>
        <w:topLinePunct w:val="0"/>
        <w:autoSpaceDE/>
        <w:autoSpaceDN/>
        <w:bidi w:val="0"/>
        <w:adjustRightInd/>
        <w:spacing w:line="240" w:lineRule="auto"/>
        <w:ind w:firstLine="210" w:firstLineChars="100"/>
        <w:rPr>
          <w:rFonts w:hint="eastAsia" w:ascii="宋体" w:hAnsi="宋体" w:eastAsia="宋体" w:cs="楷体"/>
          <w:color w:val="auto"/>
          <w:szCs w:val="21"/>
          <w:lang w:eastAsia="zh-CN"/>
        </w:rPr>
      </w:pPr>
      <w:r>
        <w:rPr>
          <w:rFonts w:hint="eastAsia" w:ascii="宋体" w:hAnsi="宋体" w:eastAsia="宋体" w:cs="楷体"/>
          <w:color w:val="auto"/>
          <w:szCs w:val="21"/>
        </w:rPr>
        <w:t>异：《长洲怀古》结尾是乐景衬哀情。</w:t>
      </w:r>
      <w:r>
        <w:rPr>
          <w:rFonts w:hint="eastAsia" w:ascii="宋体" w:hAnsi="宋体" w:eastAsia="宋体" w:cs="楷体"/>
          <w:color w:val="auto"/>
          <w:szCs w:val="21"/>
          <w:lang w:eastAsia="zh-CN"/>
        </w:rPr>
        <w:t>（</w:t>
      </w:r>
      <w:r>
        <w:rPr>
          <w:rFonts w:hint="eastAsia" w:ascii="宋体" w:hAnsi="宋体" w:eastAsia="宋体" w:cs="楷体"/>
          <w:color w:val="auto"/>
          <w:szCs w:val="21"/>
          <w:lang w:val="en-US" w:eastAsia="zh-CN"/>
        </w:rPr>
        <w:t>1分</w:t>
      </w:r>
      <w:r>
        <w:rPr>
          <w:rFonts w:hint="eastAsia" w:ascii="宋体" w:hAnsi="宋体" w:eastAsia="宋体" w:cs="楷体"/>
          <w:color w:val="auto"/>
          <w:szCs w:val="21"/>
          <w:lang w:eastAsia="zh-CN"/>
        </w:rPr>
        <w:t>）</w:t>
      </w:r>
      <w:r>
        <w:rPr>
          <w:rFonts w:hint="eastAsia" w:ascii="宋体" w:hAnsi="宋体" w:eastAsia="宋体" w:cs="楷体"/>
          <w:color w:val="auto"/>
          <w:szCs w:val="21"/>
        </w:rPr>
        <w:t>《越中览古》结尾是哀景写哀情。</w:t>
      </w:r>
      <w:r>
        <w:rPr>
          <w:rFonts w:hint="eastAsia" w:ascii="宋体" w:hAnsi="宋体" w:eastAsia="宋体" w:cs="楷体"/>
          <w:color w:val="auto"/>
          <w:szCs w:val="21"/>
          <w:lang w:eastAsia="zh-CN"/>
        </w:rPr>
        <w:t>（</w:t>
      </w:r>
      <w:r>
        <w:rPr>
          <w:rFonts w:hint="eastAsia" w:ascii="宋体" w:hAnsi="宋体" w:eastAsia="宋体" w:cs="楷体"/>
          <w:color w:val="auto"/>
          <w:szCs w:val="21"/>
          <w:lang w:val="en-US" w:eastAsia="zh-CN"/>
        </w:rPr>
        <w:t>1分</w:t>
      </w:r>
      <w:r>
        <w:rPr>
          <w:rFonts w:hint="eastAsia" w:ascii="宋体" w:hAnsi="宋体" w:eastAsia="宋体" w:cs="楷体"/>
          <w:color w:val="auto"/>
          <w:szCs w:val="21"/>
          <w:lang w:eastAsia="zh-CN"/>
        </w:rPr>
        <w:t>）</w:t>
      </w:r>
    </w:p>
    <w:p>
      <w:pPr>
        <w:keepNext w:val="0"/>
        <w:keepLines w:val="0"/>
        <w:pageBreakBefore w:val="0"/>
        <w:kinsoku/>
        <w:wordWrap/>
        <w:overflowPunct/>
        <w:topLinePunct w:val="0"/>
        <w:autoSpaceDE/>
        <w:autoSpaceDN/>
        <w:bidi w:val="0"/>
        <w:adjustRightInd/>
        <w:spacing w:line="240" w:lineRule="auto"/>
        <w:ind w:firstLine="2400" w:firstLineChars="800"/>
        <w:rPr>
          <w:rFonts w:hint="eastAsia" w:ascii="楷体" w:hAnsi="楷体" w:eastAsia="楷体"/>
          <w:sz w:val="30"/>
          <w:szCs w:val="30"/>
          <w:lang w:eastAsia="zh-CN"/>
        </w:rPr>
      </w:pPr>
    </w:p>
    <w:p>
      <w:pPr>
        <w:keepNext w:val="0"/>
        <w:keepLines w:val="0"/>
        <w:pageBreakBefore w:val="0"/>
        <w:kinsoku/>
        <w:wordWrap/>
        <w:overflowPunct/>
        <w:topLinePunct w:val="0"/>
        <w:autoSpaceDE/>
        <w:autoSpaceDN/>
        <w:bidi w:val="0"/>
        <w:adjustRightInd/>
        <w:spacing w:line="240" w:lineRule="auto"/>
        <w:ind w:firstLine="2400" w:firstLineChars="800"/>
        <w:rPr>
          <w:b/>
          <w:bCs/>
          <w:color w:val="C00000"/>
          <w:szCs w:val="21"/>
        </w:rPr>
      </w:pPr>
      <w:r>
        <w:rPr>
          <w:rFonts w:hint="eastAsia" w:ascii="楷体" w:hAnsi="楷体" w:eastAsia="楷体"/>
          <w:sz w:val="30"/>
          <w:szCs w:val="30"/>
          <w:lang w:eastAsia="zh-CN"/>
        </w:rPr>
        <w:t>诗歌</w:t>
      </w:r>
      <w:r>
        <w:rPr>
          <w:rFonts w:hint="eastAsia" w:ascii="楷体" w:hAnsi="楷体" w:eastAsia="楷体"/>
          <w:sz w:val="30"/>
          <w:szCs w:val="30"/>
        </w:rPr>
        <w:t>专练</w:t>
      </w:r>
      <w:r>
        <w:rPr>
          <w:rFonts w:hint="eastAsia" w:ascii="楷体" w:hAnsi="楷体" w:eastAsia="楷体"/>
          <w:sz w:val="30"/>
          <w:szCs w:val="30"/>
          <w:lang w:val="en-US" w:eastAsia="zh-CN"/>
        </w:rPr>
        <w:t>6</w:t>
      </w:r>
      <w:bookmarkStart w:id="0" w:name="_GoBack"/>
      <w:bookmarkEnd w:id="0"/>
      <w:r>
        <w:rPr>
          <w:rFonts w:hint="eastAsia" w:ascii="楷体" w:hAnsi="楷体" w:eastAsia="楷体"/>
          <w:sz w:val="30"/>
          <w:szCs w:val="30"/>
        </w:rPr>
        <w:t>：考教结合新题型</w:t>
      </w:r>
      <w:r>
        <w:rPr>
          <w:rFonts w:hint="eastAsia" w:ascii="楷体" w:hAnsi="楷体" w:eastAsia="楷体"/>
          <w:sz w:val="30"/>
          <w:szCs w:val="30"/>
          <w:lang w:eastAsia="zh-CN"/>
        </w:rPr>
        <w:t>（二）</w:t>
      </w:r>
    </w:p>
    <w:p>
      <w:pPr>
        <w:keepNext w:val="0"/>
        <w:keepLines w:val="0"/>
        <w:pageBreakBefore w:val="0"/>
        <w:kinsoku/>
        <w:wordWrap/>
        <w:overflowPunct/>
        <w:topLinePunct w:val="0"/>
        <w:autoSpaceDE/>
        <w:autoSpaceDN/>
        <w:bidi w:val="0"/>
        <w:adjustRightInd/>
        <w:spacing w:line="240" w:lineRule="auto"/>
        <w:jc w:val="left"/>
        <w:rPr>
          <w:szCs w:val="21"/>
        </w:rPr>
      </w:pPr>
      <w:r>
        <w:rPr>
          <w:rFonts w:hint="eastAsia"/>
          <w:b/>
          <w:bCs/>
          <w:spacing w:val="-5"/>
          <w:szCs w:val="21"/>
          <w:lang w:eastAsia="zh-CN"/>
        </w:rPr>
        <w:t>八</w:t>
      </w:r>
      <w:r>
        <w:rPr>
          <w:rFonts w:hint="eastAsia"/>
          <w:b/>
          <w:bCs/>
          <w:spacing w:val="-5"/>
          <w:szCs w:val="21"/>
        </w:rPr>
        <w:t>、阅读下面这首宋诗，完成</w:t>
      </w:r>
      <w:r>
        <w:rPr>
          <w:b/>
          <w:bCs/>
          <w:spacing w:val="-5"/>
          <w:szCs w:val="21"/>
        </w:rPr>
        <w:t xml:space="preserve"> </w:t>
      </w:r>
      <w:r>
        <w:rPr>
          <w:b/>
          <w:bCs/>
          <w:szCs w:val="21"/>
        </w:rPr>
        <w:t>15~16</w:t>
      </w:r>
      <w:r>
        <w:rPr>
          <w:b/>
          <w:bCs/>
          <w:spacing w:val="-20"/>
          <w:szCs w:val="21"/>
        </w:rPr>
        <w:t xml:space="preserve"> </w:t>
      </w:r>
      <w:r>
        <w:rPr>
          <w:rFonts w:hint="eastAsia"/>
          <w:b/>
          <w:bCs/>
          <w:spacing w:val="-20"/>
          <w:szCs w:val="21"/>
        </w:rPr>
        <w:t>题</w:t>
      </w:r>
      <w:r>
        <w:rPr>
          <w:rFonts w:hint="eastAsia"/>
          <w:spacing w:val="-20"/>
          <w:szCs w:val="21"/>
        </w:rPr>
        <w:t>。</w:t>
      </w:r>
    </w:p>
    <w:p>
      <w:pPr>
        <w:keepNext w:val="0"/>
        <w:keepLines w:val="0"/>
        <w:pageBreakBefore w:val="0"/>
        <w:tabs>
          <w:tab w:val="left" w:pos="4053"/>
        </w:tabs>
        <w:kinsoku/>
        <w:wordWrap/>
        <w:overflowPunct/>
        <w:topLinePunct w:val="0"/>
        <w:autoSpaceDE/>
        <w:autoSpaceDN/>
        <w:bidi w:val="0"/>
        <w:adjustRightInd/>
        <w:spacing w:line="240" w:lineRule="auto"/>
        <w:ind w:firstLine="420" w:firstLineChars="200"/>
        <w:jc w:val="center"/>
        <w:rPr>
          <w:rFonts w:ascii="楷体" w:hAnsi="楷体" w:eastAsia="楷体"/>
          <w:szCs w:val="21"/>
        </w:rPr>
      </w:pPr>
      <w:r>
        <w:rPr>
          <w:rFonts w:hint="eastAsia" w:ascii="楷体" w:hAnsi="楷体" w:eastAsia="楷体"/>
          <w:szCs w:val="21"/>
          <w:lang w:val="en-US" w:eastAsia="zh-CN"/>
        </w:rPr>
        <w:t xml:space="preserve">     </w:t>
      </w:r>
      <w:r>
        <w:rPr>
          <w:rFonts w:hint="eastAsia" w:ascii="楷体" w:hAnsi="楷体" w:eastAsia="楷体"/>
          <w:szCs w:val="21"/>
        </w:rPr>
        <w:t>夜泊水村</w:t>
      </w:r>
      <w:r>
        <w:rPr>
          <w:rFonts w:hint="eastAsia" w:ascii="楷体" w:hAnsi="楷体" w:eastAsia="楷体"/>
          <w:szCs w:val="21"/>
          <w:vertAlign w:val="superscript"/>
          <w:lang w:eastAsia="zh-CN"/>
        </w:rPr>
        <w:t>①</w:t>
      </w:r>
      <w:r>
        <w:rPr>
          <w:rFonts w:hint="eastAsia" w:ascii="楷体" w:hAnsi="楷体" w:eastAsia="楷体"/>
          <w:szCs w:val="21"/>
          <w:vertAlign w:val="superscript"/>
          <w:lang w:val="en-US" w:eastAsia="zh-CN"/>
        </w:rPr>
        <w:t xml:space="preserve">         </w:t>
      </w:r>
      <w:r>
        <w:rPr>
          <w:rFonts w:hint="eastAsia" w:ascii="楷体" w:hAnsi="楷体" w:eastAsia="楷体"/>
          <w:szCs w:val="21"/>
        </w:rPr>
        <w:t>陆游</w:t>
      </w:r>
    </w:p>
    <w:p>
      <w:pPr>
        <w:pStyle w:val="7"/>
        <w:keepNext w:val="0"/>
        <w:keepLines w:val="0"/>
        <w:pageBreakBefore w:val="0"/>
        <w:widowControl w:val="0"/>
        <w:kinsoku/>
        <w:wordWrap/>
        <w:overflowPunct/>
        <w:topLinePunct w:val="0"/>
        <w:autoSpaceDE/>
        <w:autoSpaceDN/>
        <w:bidi w:val="0"/>
        <w:adjustRightInd w:val="0"/>
        <w:snapToGrid w:val="0"/>
        <w:spacing w:before="0" w:beforeAutospacing="0" w:after="0" w:line="300" w:lineRule="exact"/>
        <w:ind w:firstLine="420" w:firstLineChars="200"/>
        <w:jc w:val="center"/>
        <w:textAlignment w:val="auto"/>
        <w:rPr>
          <w:rFonts w:ascii="楷体" w:hAnsi="楷体" w:eastAsia="楷体"/>
          <w:szCs w:val="21"/>
        </w:rPr>
      </w:pPr>
      <w:r>
        <w:rPr>
          <w:rFonts w:hint="eastAsia" w:ascii="楷体" w:hAnsi="楷体" w:eastAsia="楷体"/>
          <w:szCs w:val="21"/>
        </w:rPr>
        <w:t>腰间羽箭久凋零，太息燕然未勒铭。</w:t>
      </w:r>
    </w:p>
    <w:p>
      <w:pPr>
        <w:pStyle w:val="7"/>
        <w:keepNext w:val="0"/>
        <w:keepLines w:val="0"/>
        <w:pageBreakBefore w:val="0"/>
        <w:widowControl w:val="0"/>
        <w:kinsoku/>
        <w:wordWrap/>
        <w:overflowPunct/>
        <w:topLinePunct w:val="0"/>
        <w:autoSpaceDE/>
        <w:autoSpaceDN/>
        <w:bidi w:val="0"/>
        <w:adjustRightInd w:val="0"/>
        <w:snapToGrid w:val="0"/>
        <w:spacing w:before="0" w:beforeAutospacing="0" w:after="0" w:line="300" w:lineRule="exact"/>
        <w:ind w:firstLine="420" w:firstLineChars="200"/>
        <w:jc w:val="center"/>
        <w:textAlignment w:val="auto"/>
        <w:rPr>
          <w:rFonts w:ascii="楷体" w:hAnsi="楷体" w:eastAsia="楷体"/>
          <w:szCs w:val="21"/>
        </w:rPr>
      </w:pPr>
      <w:r>
        <w:rPr>
          <w:rFonts w:hint="eastAsia" w:ascii="楷体" w:hAnsi="楷体" w:eastAsia="楷体"/>
          <w:szCs w:val="21"/>
        </w:rPr>
        <w:t>老子犹堪绝大漠，诸君何至泣新亭</w:t>
      </w:r>
      <w:r>
        <w:rPr>
          <w:rFonts w:hint="eastAsia" w:ascii="楷体" w:hAnsi="楷体" w:eastAsia="楷体"/>
          <w:szCs w:val="21"/>
          <w:vertAlign w:val="superscript"/>
          <w:lang w:eastAsia="zh-CN"/>
        </w:rPr>
        <w:t>②</w:t>
      </w:r>
      <w:r>
        <w:rPr>
          <w:rFonts w:hint="eastAsia" w:ascii="楷体" w:hAnsi="楷体" w:eastAsia="楷体"/>
          <w:szCs w:val="21"/>
        </w:rPr>
        <w:t>。</w:t>
      </w:r>
    </w:p>
    <w:p>
      <w:pPr>
        <w:pStyle w:val="7"/>
        <w:keepNext w:val="0"/>
        <w:keepLines w:val="0"/>
        <w:pageBreakBefore w:val="0"/>
        <w:widowControl w:val="0"/>
        <w:kinsoku/>
        <w:wordWrap/>
        <w:overflowPunct/>
        <w:topLinePunct w:val="0"/>
        <w:autoSpaceDE/>
        <w:autoSpaceDN/>
        <w:bidi w:val="0"/>
        <w:adjustRightInd w:val="0"/>
        <w:snapToGrid w:val="0"/>
        <w:spacing w:before="0" w:beforeAutospacing="0" w:after="0" w:line="300" w:lineRule="exact"/>
        <w:ind w:firstLine="420" w:firstLineChars="200"/>
        <w:jc w:val="center"/>
        <w:textAlignment w:val="auto"/>
        <w:rPr>
          <w:rFonts w:ascii="楷体" w:hAnsi="楷体" w:eastAsia="楷体"/>
          <w:szCs w:val="21"/>
        </w:rPr>
      </w:pPr>
      <w:r>
        <w:rPr>
          <w:rFonts w:hint="eastAsia" w:ascii="楷体" w:hAnsi="楷体" w:eastAsia="楷体"/>
          <w:szCs w:val="21"/>
        </w:rPr>
        <w:t>一身报国有万死， 双鬓向人无再青。</w:t>
      </w:r>
    </w:p>
    <w:p>
      <w:pPr>
        <w:pStyle w:val="7"/>
        <w:keepNext w:val="0"/>
        <w:keepLines w:val="0"/>
        <w:pageBreakBefore w:val="0"/>
        <w:widowControl w:val="0"/>
        <w:kinsoku/>
        <w:wordWrap/>
        <w:overflowPunct/>
        <w:topLinePunct w:val="0"/>
        <w:autoSpaceDE/>
        <w:autoSpaceDN/>
        <w:bidi w:val="0"/>
        <w:adjustRightInd w:val="0"/>
        <w:snapToGrid w:val="0"/>
        <w:spacing w:before="0" w:beforeAutospacing="0" w:after="0" w:line="300" w:lineRule="exact"/>
        <w:ind w:firstLine="420" w:firstLineChars="200"/>
        <w:jc w:val="center"/>
        <w:textAlignment w:val="auto"/>
        <w:rPr>
          <w:rFonts w:ascii="楷体" w:hAnsi="楷体" w:eastAsia="楷体"/>
          <w:szCs w:val="21"/>
        </w:rPr>
      </w:pPr>
      <w:r>
        <w:rPr>
          <w:rFonts w:hint="eastAsia" w:ascii="楷体" w:hAnsi="楷体" w:eastAsia="楷体"/>
          <w:szCs w:val="21"/>
        </w:rPr>
        <w:t>记取江湖泊船处，卧闻新雁落寒汀。</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①这首诗作于溥照九年(1182)秋，作者时年五十八步岁。②新亭:又名劳劳亭，在今南京市南。东晋时中原沦陷，王室南渡，有一些过江的士大夫在新亭宴饮，席间有人慨叹江河沦丧，于是众人相对涕泣。独有王导不以为然，说:“当共戮力王室，克复神州，何至作楚囚相对耶?”(《晋书.王导传》)</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15.下列对这首诗的理解和赏析，不正确的一项是</w:t>
      </w:r>
      <w:r>
        <w:rPr>
          <w:rFonts w:hint="eastAsia" w:ascii="宋体" w:hAnsi="宋体" w:eastAsia="宋体" w:cs="宋体"/>
          <w:szCs w:val="21"/>
        </w:rPr>
        <w:tab/>
      </w:r>
      <w:r>
        <w:rPr>
          <w:rFonts w:hint="eastAsia" w:ascii="宋体" w:hAnsi="宋体" w:eastAsia="宋体" w:cs="宋体"/>
          <w:szCs w:val="21"/>
        </w:rPr>
        <w:t>(3 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A.诗的首联写诗人久离疆场、功业未成的落寞怅惘，奠定了一种失意悲愁的感情基调。</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B.颔联末句用典，表达了对达官贵人在国家山政山河破碎之际束手垂泪的懦弱昏庸的不满。</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C.尾联诗人以新雁自比，借荒寒汀州上新雁找不到安栖居所直接抒发自己无法报国的苦痛。</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D.本诗用典贴切，出语自然，感情充沛，虽有失意悲愁之情却又不失沉雄浑厚的气象。</w:t>
      </w:r>
    </w:p>
    <w:p>
      <w:pPr>
        <w:pStyle w:val="59"/>
        <w:keepNext w:val="0"/>
        <w:keepLines w:val="0"/>
        <w:pageBreakBefore w:val="0"/>
        <w:tabs>
          <w:tab w:val="left" w:pos="720"/>
        </w:tabs>
        <w:kinsoku/>
        <w:wordWrap/>
        <w:overflowPunct/>
        <w:topLinePunct w:val="0"/>
        <w:autoSpaceDE/>
        <w:autoSpaceDN/>
        <w:bidi w:val="0"/>
        <w:adjustRightInd/>
        <w:spacing w:line="240" w:lineRule="auto"/>
        <w:ind w:left="0" w:firstLine="422" w:firstLineChars="200"/>
        <w:jc w:val="left"/>
        <w:rPr>
          <w:b/>
          <w:bCs/>
          <w:color w:val="0000FF"/>
          <w:szCs w:val="21"/>
          <w:lang w:val="en-US" w:bidi="ar-SA"/>
        </w:rPr>
      </w:pPr>
      <w:r>
        <w:rPr>
          <w:rFonts w:hint="eastAsia"/>
          <w:b/>
          <w:bCs/>
          <w:color w:val="C00000"/>
          <w:szCs w:val="21"/>
        </w:rPr>
        <w:t>★★（比较阅读题型）</w:t>
      </w:r>
      <w:r>
        <w:rPr>
          <w:rFonts w:hint="eastAsia"/>
          <w:b/>
          <w:bCs/>
          <w:color w:val="0000FF"/>
          <w:szCs w:val="21"/>
          <w:lang w:val="en-US" w:bidi="ar-SA"/>
        </w:rPr>
        <w:t>16.这首诗的颈联和《书愤》颈联“塞上长城空自许，镜中衰鬓已先斑”表达的情感有何异同?请简要分析。(6 分)</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0" w:firstLineChars="200"/>
        <w:rPr>
          <w:szCs w:val="21"/>
        </w:rPr>
      </w:pPr>
      <w:r>
        <w:rPr>
          <w:rFonts w:hint="eastAsia" w:ascii="宋体" w:hAnsi="宋体" w:eastAsia="宋体" w:cs="宋体"/>
          <w:szCs w:val="21"/>
          <w:lang w:eastAsia="zh-CN"/>
        </w:rPr>
        <w:t>九</w:t>
      </w:r>
      <w:r>
        <w:rPr>
          <w:rFonts w:hint="eastAsia" w:ascii="宋体" w:hAnsi="宋体" w:eastAsia="宋体" w:cs="宋体"/>
          <w:szCs w:val="21"/>
        </w:rPr>
        <w:t>、阅读下面这首诗，完成下面小题。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题宣州开元寺水阁，阁下宛溪，夹溪居人</w:t>
      </w:r>
      <w:r>
        <w:rPr>
          <w:rFonts w:hint="eastAsia" w:ascii="楷体" w:hAnsi="楷体" w:eastAsia="楷体" w:cs="楷体"/>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杜牧</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六朝文物草连空，天淡云闲今古同。</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鸟去鸟来山色里，人歌人哭水声中。</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深秋帘幕千家雨，落日楼台一笛风。</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惆怅无因见范蠡</w:t>
      </w:r>
      <w:r>
        <w:rPr>
          <w:rFonts w:hint="eastAsia" w:ascii="楷体" w:hAnsi="楷体" w:eastAsia="楷体" w:cs="楷体"/>
          <w:szCs w:val="21"/>
          <w:vertAlign w:val="superscript"/>
        </w:rPr>
        <w:t>②</w:t>
      </w:r>
      <w:r>
        <w:rPr>
          <w:rFonts w:hint="eastAsia" w:ascii="楷体" w:hAnsi="楷体" w:eastAsia="楷体" w:cs="楷体"/>
          <w:szCs w:val="21"/>
        </w:rPr>
        <w:t>，参差烟树五湖东。</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［注］①此诗写于唐文宗开成年间，杜牧任宣州（今安徽宣城）团练判官时。②范蠡，春秋时曾辅助越王勾践打败吴王夫差，功成后乘扁舟归隐于五湖一带。</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lang w:val="en-US" w:eastAsia="zh-CN"/>
        </w:rPr>
        <w:t>17</w:t>
      </w:r>
      <w:r>
        <w:rPr>
          <w:rFonts w:hint="eastAsia" w:ascii="宋体" w:hAnsi="宋体" w:eastAsia="宋体" w:cs="宋体"/>
          <w:szCs w:val="21"/>
        </w:rPr>
        <w:t>．下列对这首诗的理解与分析，不恰当的一项是（   ）</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A．首联写登楼所见之景，勾连古今，营造了一种笼罩全篇的氛围。</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B．颔联意在写“今”，鸟去鸟来，人歌人哭，描绘了一时见闻。</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C．颈联所写之景，一阴一晴，一朦胧一明丽，时间上并不连续。</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D．前三联情景交融，抒发了诗人的历史兴亡、人事变迁之感。</w:t>
      </w: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宋体"/>
          <w:b/>
          <w:bCs/>
          <w:color w:val="0000FF"/>
          <w:szCs w:val="21"/>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rPr>
        <w:t>1</w:t>
      </w:r>
      <w:r>
        <w:rPr>
          <w:rFonts w:hint="eastAsia" w:ascii="宋体" w:hAnsi="宋体" w:eastAsia="宋体" w:cs="宋体"/>
          <w:b/>
          <w:bCs/>
          <w:color w:val="0000FF"/>
          <w:szCs w:val="21"/>
          <w:lang w:val="en-US" w:eastAsia="zh-CN"/>
        </w:rPr>
        <w:t>8</w:t>
      </w:r>
      <w:r>
        <w:rPr>
          <w:rFonts w:hint="eastAsia" w:ascii="宋体" w:hAnsi="宋体" w:eastAsia="宋体" w:cs="宋体"/>
          <w:b/>
          <w:bCs/>
          <w:color w:val="0000FF"/>
          <w:szCs w:val="21"/>
        </w:rPr>
        <w:t>．与汪尊的《五湖》“已立平吴霸越功，片帆高扬五湖风。不知战国官荣者，谁似陶朱得始终”相比，这首诗的尾联所表达的思想感情有何异同？</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rPr>
          <w:szCs w:val="21"/>
        </w:rPr>
      </w:pP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rPr>
          <w:szCs w:val="21"/>
        </w:rPr>
      </w:pPr>
      <w:r>
        <w:rPr>
          <w:rFonts w:hint="eastAsia"/>
          <w:szCs w:val="21"/>
        </w:rPr>
        <w:t>十、阅读下面这首宋词，完成各题</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eastAsia="楷体"/>
          <w:szCs w:val="21"/>
        </w:rPr>
      </w:pPr>
      <w:r>
        <w:rPr>
          <w:rFonts w:hint="eastAsia" w:ascii="楷体" w:eastAsia="楷体"/>
          <w:szCs w:val="21"/>
        </w:rPr>
        <w:t>秋暮书怀谢榛</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eastAsia="楷体"/>
          <w:szCs w:val="21"/>
        </w:rPr>
      </w:pPr>
      <w:r>
        <w:rPr>
          <w:rFonts w:hint="eastAsia" w:ascii="楷体" w:eastAsia="楷体"/>
          <w:szCs w:val="21"/>
        </w:rPr>
        <w:t>木落风高万壑哀，山川纵目一登台。</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eastAsia="楷体"/>
          <w:szCs w:val="21"/>
        </w:rPr>
      </w:pPr>
      <w:r>
        <w:rPr>
          <w:rFonts w:hint="eastAsia" w:ascii="楷体" w:eastAsia="楷体"/>
          <w:szCs w:val="21"/>
        </w:rPr>
        <w:t>夕阳满地渔樵散，秋水连天鸿雁来。</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eastAsia="楷体"/>
          <w:szCs w:val="21"/>
        </w:rPr>
      </w:pPr>
      <w:r>
        <w:rPr>
          <w:rFonts w:hint="eastAsia" w:ascii="楷体" w:eastAsia="楷体"/>
          <w:szCs w:val="21"/>
        </w:rPr>
        <w:t>白发无情淹岁月，黄花有意照樽罍。</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eastAsia="楷体"/>
          <w:szCs w:val="21"/>
        </w:rPr>
      </w:pPr>
      <w:r>
        <w:rPr>
          <w:rFonts w:hint="eastAsia" w:ascii="楷体" w:eastAsia="楷体"/>
          <w:szCs w:val="21"/>
        </w:rPr>
        <w:t>西园公子虚陈迹，词客于今说爱才。</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【注】樽罍：酒杯。西园：位于河北临漳，为三国曹操所建，常召曹植、陈琳等文士在此吟诗宴游。</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9</w:t>
      </w:r>
      <w:r>
        <w:rPr>
          <w:rFonts w:hint="eastAsia" w:ascii="宋体" w:hAnsi="宋体" w:eastAsia="宋体" w:cs="宋体"/>
          <w:szCs w:val="21"/>
        </w:rPr>
        <w:t>.对这首词的赏析，不正确的一项是</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pacing w:val="-6"/>
          <w:kern w:val="0"/>
          <w:sz w:val="21"/>
          <w:szCs w:val="21"/>
        </w:rPr>
        <w:t>A.首联诗人登高望远，抓住秋天的代表景色，营造了一个萧瑟、旷远的意境，并以“哀”字，奠定了全诗感情基调。</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B.颔联从俯视和仰视两个角度进行描写，紧扣题目“秋暮”两字取景，借“夕阳”“鸿雁”等意象，表现了日月更替、夏秋变换的时光流逝。</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C.颈联运用拟物的手法，埋怨“白发无情”，慨叹“黄花有意”体现了诗歌创作的“无理之妙”，别具情怀，富有诗趣。</w:t>
      </w:r>
    </w:p>
    <w:p>
      <w:pPr>
        <w:keepNext w:val="0"/>
        <w:keepLines w:val="0"/>
        <w:pageBreakBefore w:val="0"/>
        <w:kinsoku/>
        <w:wordWrap/>
        <w:overflowPunct/>
        <w:topLinePunct w:val="0"/>
        <w:autoSpaceDE/>
        <w:autoSpaceDN/>
        <w:bidi w:val="0"/>
        <w:adjustRightInd/>
        <w:spacing w:line="240" w:lineRule="auto"/>
        <w:rPr>
          <w:rFonts w:ascii="宋体" w:hAnsi="宋体" w:eastAsia="宋体" w:cs="宋体"/>
          <w:szCs w:val="21"/>
        </w:rPr>
      </w:pPr>
      <w:r>
        <w:rPr>
          <w:rFonts w:hint="eastAsia" w:ascii="宋体" w:hAnsi="宋体" w:eastAsia="宋体" w:cs="宋体"/>
          <w:szCs w:val="21"/>
        </w:rPr>
        <w:t>D.尾联讲述西园荒芜，曹氏父予早已不在，如今的文人词客仍然谈论着他们爱才的故事，借用典故，暗寓情怀，委婉含蓄，发人深思。</w:t>
      </w:r>
    </w:p>
    <w:p>
      <w:pPr>
        <w:pStyle w:val="59"/>
        <w:keepNext w:val="0"/>
        <w:keepLines w:val="0"/>
        <w:pageBreakBefore w:val="0"/>
        <w:tabs>
          <w:tab w:val="left" w:pos="1081"/>
        </w:tabs>
        <w:kinsoku/>
        <w:wordWrap/>
        <w:overflowPunct/>
        <w:topLinePunct w:val="0"/>
        <w:autoSpaceDE/>
        <w:autoSpaceDN/>
        <w:bidi w:val="0"/>
        <w:adjustRightInd/>
        <w:spacing w:line="240" w:lineRule="auto"/>
        <w:ind w:left="0" w:leftChars="0" w:firstLine="0" w:firstLineChars="0"/>
        <w:jc w:val="left"/>
        <w:rPr>
          <w:szCs w:val="21"/>
        </w:rPr>
      </w:pPr>
      <w:r>
        <w:rPr>
          <w:rFonts w:hint="eastAsia"/>
          <w:b/>
          <w:bCs/>
          <w:color w:val="C00000"/>
          <w:szCs w:val="21"/>
        </w:rPr>
        <w:t>★★（比较阅读题型）</w:t>
      </w:r>
      <w:r>
        <w:rPr>
          <w:rFonts w:hint="eastAsia"/>
          <w:b/>
          <w:bCs/>
          <w:color w:val="0000FF"/>
          <w:szCs w:val="21"/>
          <w:lang w:val="en-US" w:eastAsia="zh-CN" w:bidi="ar-SA"/>
        </w:rPr>
        <w:t>20</w:t>
      </w:r>
      <w:r>
        <w:rPr>
          <w:rFonts w:hint="eastAsia"/>
          <w:b/>
          <w:bCs/>
          <w:color w:val="0000FF"/>
          <w:szCs w:val="21"/>
          <w:lang w:val="en-US" w:bidi="ar-SA"/>
        </w:rPr>
        <w:t>.同是悲秋之作，此诗的后两联与杜甫《登高》的后两联在情感上有何不同?</w:t>
      </w: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cs="楷体"/>
          <w:color w:val="FF0000"/>
          <w:szCs w:val="21"/>
        </w:rPr>
      </w:pP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rPr>
        <w:t>十</w:t>
      </w:r>
      <w:r>
        <w:rPr>
          <w:rFonts w:hint="eastAsia"/>
          <w:color w:val="333333"/>
          <w:spacing w:val="8"/>
          <w:sz w:val="21"/>
          <w:szCs w:val="21"/>
          <w:shd w:val="clear" w:color="auto" w:fill="FFFFFF"/>
          <w:lang w:eastAsia="zh-CN"/>
        </w:rPr>
        <w:t>一</w:t>
      </w:r>
      <w:r>
        <w:rPr>
          <w:rFonts w:hint="eastAsia"/>
          <w:color w:val="333333"/>
          <w:spacing w:val="8"/>
          <w:sz w:val="21"/>
          <w:szCs w:val="21"/>
          <w:shd w:val="clear" w:color="auto" w:fill="FFFFFF"/>
        </w:rPr>
        <w:t>、阅读下面这首唐诗，完成</w:t>
      </w:r>
      <w:r>
        <w:rPr>
          <w:rFonts w:hint="eastAsia"/>
          <w:color w:val="333333"/>
          <w:spacing w:val="8"/>
          <w:sz w:val="21"/>
          <w:szCs w:val="21"/>
          <w:shd w:val="clear" w:color="auto" w:fill="FFFFFF"/>
          <w:lang w:val="en-US" w:eastAsia="zh-CN"/>
        </w:rPr>
        <w:t>21</w:t>
      </w:r>
      <w:r>
        <w:rPr>
          <w:rFonts w:hint="eastAsia"/>
          <w:color w:val="333333"/>
          <w:spacing w:val="8"/>
          <w:sz w:val="21"/>
          <w:szCs w:val="21"/>
          <w:shd w:val="clear" w:color="auto" w:fill="FFFFFF"/>
        </w:rPr>
        <w:t>～</w:t>
      </w:r>
      <w:r>
        <w:rPr>
          <w:rFonts w:hint="eastAsia"/>
          <w:color w:val="333333"/>
          <w:spacing w:val="8"/>
          <w:sz w:val="21"/>
          <w:szCs w:val="21"/>
          <w:shd w:val="clear" w:color="auto" w:fill="FFFFFF"/>
          <w:lang w:val="en-US" w:eastAsia="zh-CN"/>
        </w:rPr>
        <w:t>22</w:t>
      </w:r>
      <w:r>
        <w:rPr>
          <w:rFonts w:hint="eastAsia"/>
          <w:color w:val="333333"/>
          <w:spacing w:val="8"/>
          <w:sz w:val="21"/>
          <w:szCs w:val="21"/>
          <w:shd w:val="clear" w:color="auto" w:fill="FFFFFF"/>
        </w:rPr>
        <w:t>题。</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rPr>
          <w:rFonts w:ascii="楷体" w:hAnsi="楷体" w:eastAsia="楷体" w:cs="楷体"/>
          <w:color w:val="333333"/>
          <w:spacing w:val="8"/>
          <w:sz w:val="21"/>
          <w:szCs w:val="21"/>
          <w:shd w:val="clear" w:color="auto" w:fill="FFFFFF"/>
        </w:rPr>
      </w:pPr>
      <w:r>
        <w:rPr>
          <w:rFonts w:hint="eastAsia" w:ascii="楷体" w:hAnsi="楷体" w:eastAsia="楷体" w:cs="楷体"/>
          <w:color w:val="333333"/>
          <w:spacing w:val="8"/>
          <w:sz w:val="21"/>
          <w:szCs w:val="21"/>
          <w:shd w:val="clear" w:color="auto" w:fill="FFFFFF"/>
        </w:rPr>
        <w:t>横吹曲辞·出塞</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center"/>
        <w:rPr>
          <w:rFonts w:ascii="楷体" w:hAnsi="楷体" w:eastAsia="楷体" w:cs="楷体"/>
          <w:color w:val="333333"/>
          <w:spacing w:val="8"/>
          <w:sz w:val="21"/>
          <w:szCs w:val="21"/>
          <w:shd w:val="clear" w:color="auto" w:fill="FFFFFF"/>
        </w:rPr>
      </w:pPr>
      <w:r>
        <w:rPr>
          <w:rFonts w:hint="eastAsia" w:ascii="楷体" w:hAnsi="楷体" w:eastAsia="楷体" w:cs="楷体"/>
          <w:color w:val="333333"/>
          <w:spacing w:val="8"/>
          <w:sz w:val="21"/>
          <w:szCs w:val="21"/>
          <w:shd w:val="clear" w:color="auto" w:fill="FFFFFF"/>
        </w:rPr>
        <w:t>刘驾</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朔风不开花，四气多作雪。</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北人尚冻死，况我本南越。</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古来犬羊地，巡狩无遗辙。</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九土耕不尽，武皇犹征伐。</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中天有高阁注，图画何时歇。</w:t>
      </w:r>
    </w:p>
    <w:p>
      <w:pPr>
        <w:pStyle w:val="7"/>
        <w:keepNext w:val="0"/>
        <w:keepLines w:val="0"/>
        <w:pageBreakBefore w:val="0"/>
        <w:kinsoku/>
        <w:wordWrap/>
        <w:overflowPunct/>
        <w:topLinePunct w:val="0"/>
        <w:autoSpaceDE/>
        <w:autoSpaceDN/>
        <w:bidi w:val="0"/>
        <w:adjustRightInd/>
        <w:spacing w:before="0" w:beforeAutospacing="0" w:after="0" w:line="240" w:lineRule="auto"/>
        <w:ind w:firstLine="420" w:firstLineChars="200"/>
        <w:jc w:val="center"/>
        <w:rPr>
          <w:rFonts w:ascii="楷体" w:hAnsi="楷体" w:eastAsia="楷体"/>
          <w:szCs w:val="21"/>
        </w:rPr>
      </w:pPr>
      <w:r>
        <w:rPr>
          <w:rFonts w:hint="eastAsia" w:ascii="楷体" w:hAnsi="楷体" w:eastAsia="楷体"/>
          <w:szCs w:val="21"/>
        </w:rPr>
        <w:t>坐恐塞上山，低于沙中骨。</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[注]高阁，在诗中指凌烟阁，是唐朝为表彰功臣而建筑的绘有功臣图像的楼阁。</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lang w:val="en-US" w:eastAsia="zh-CN"/>
        </w:rPr>
        <w:t>21</w:t>
      </w:r>
      <w:r>
        <w:rPr>
          <w:rFonts w:hint="eastAsia"/>
          <w:color w:val="333333"/>
          <w:spacing w:val="8"/>
          <w:sz w:val="21"/>
          <w:szCs w:val="21"/>
          <w:shd w:val="clear" w:color="auto" w:fill="FFFFFF"/>
        </w:rPr>
        <w:t>．下列对这首诗的赏析，不正确的一项是 (3分)</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rPr>
        <w:t>A．开头四句写塞外北风凛冽，四季多雪，出征的南方将士难以适应这种苦寒的气候。</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rPr>
        <w:t>B．诗人认为塞外自古就荒凉偏僻，是犬羊遍布之地，从不属于历代帝王的管辖范围。</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rPr>
        <w:t>C．“画图何时歇”一句通过反问语气表达了对武皇征伐的斥责和对安定生活的向往。</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rPr>
          <w:rFonts w:ascii="微软雅黑" w:hAnsi="微软雅黑" w:eastAsia="微软雅黑" w:cs="微软雅黑"/>
          <w:color w:val="333333"/>
          <w:spacing w:val="8"/>
          <w:sz w:val="21"/>
          <w:szCs w:val="21"/>
        </w:rPr>
      </w:pPr>
      <w:r>
        <w:rPr>
          <w:rFonts w:hint="eastAsia"/>
          <w:color w:val="333333"/>
          <w:spacing w:val="8"/>
          <w:sz w:val="21"/>
          <w:szCs w:val="21"/>
          <w:shd w:val="clear" w:color="auto" w:fill="FFFFFF"/>
        </w:rPr>
        <w:t>D．最后两句运用反语，写出因长期征战，无数将士葬身疆场，尸骨累累，令人心寒。</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2" w:firstLineChars="200"/>
        <w:rPr>
          <w:b/>
          <w:bCs/>
          <w:color w:val="0000FF"/>
          <w:kern w:val="2"/>
          <w:sz w:val="21"/>
          <w:szCs w:val="21"/>
        </w:rPr>
      </w:pPr>
      <w:r>
        <w:rPr>
          <w:rFonts w:hint="eastAsia"/>
          <w:b/>
          <w:bCs/>
          <w:color w:val="C00000"/>
          <w:sz w:val="21"/>
          <w:szCs w:val="21"/>
        </w:rPr>
        <w:t>★★（比较阅读题型）</w:t>
      </w:r>
      <w:r>
        <w:rPr>
          <w:rFonts w:hint="eastAsia"/>
          <w:b/>
          <w:bCs/>
          <w:color w:val="0000FF"/>
          <w:kern w:val="2"/>
          <w:sz w:val="21"/>
          <w:szCs w:val="21"/>
          <w:lang w:val="en-US" w:eastAsia="zh-CN"/>
        </w:rPr>
        <w:t>22</w:t>
      </w:r>
      <w:r>
        <w:rPr>
          <w:rFonts w:hint="eastAsia"/>
          <w:b/>
          <w:bCs/>
          <w:color w:val="0000FF"/>
          <w:kern w:val="2"/>
          <w:sz w:val="21"/>
          <w:szCs w:val="21"/>
        </w:rPr>
        <w:t>．简要分析“武皇犹征伐”与“武皇开边意未已”（杜甫《兵车行》）所表达的思想情感的异同。（6分）</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楷体"/>
          <w:b/>
          <w:bCs/>
          <w:color w:val="0000FF"/>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楷体"/>
          <w:b/>
          <w:bCs/>
          <w:color w:val="0000FF"/>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楷体"/>
          <w:b/>
          <w:bCs/>
          <w:color w:val="0000FF"/>
          <w:szCs w:val="21"/>
        </w:rPr>
      </w:pPr>
    </w:p>
    <w:p>
      <w:pPr>
        <w:keepNext w:val="0"/>
        <w:keepLines w:val="0"/>
        <w:pageBreakBefore w:val="0"/>
        <w:kinsoku/>
        <w:wordWrap/>
        <w:overflowPunct/>
        <w:topLinePunct w:val="0"/>
        <w:autoSpaceDE/>
        <w:autoSpaceDN/>
        <w:bidi w:val="0"/>
        <w:adjustRightInd/>
        <w:spacing w:line="240" w:lineRule="auto"/>
        <w:jc w:val="center"/>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jc w:val="center"/>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jc w:val="center"/>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jc w:val="center"/>
        <w:rPr>
          <w:rFonts w:ascii="楷体" w:hAnsi="楷体" w:eastAsia="楷体" w:cs="楷体"/>
          <w:color w:val="FF000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lang w:eastAsia="zh-CN"/>
        </w:rPr>
        <w:t>十二</w:t>
      </w:r>
      <w:r>
        <w:rPr>
          <w:rFonts w:hint="eastAsia" w:ascii="宋体" w:hAnsi="宋体" w:eastAsia="宋体" w:cs="宋体"/>
          <w:szCs w:val="21"/>
        </w:rPr>
        <w:t>、阅读下面这首诗，完成</w:t>
      </w:r>
      <w:r>
        <w:rPr>
          <w:rFonts w:hint="eastAsia" w:ascii="宋体" w:hAnsi="宋体" w:eastAsia="宋体" w:cs="宋体"/>
          <w:szCs w:val="21"/>
          <w:lang w:val="en-US" w:eastAsia="zh-CN"/>
        </w:rPr>
        <w:t>23</w:t>
      </w:r>
      <w:r>
        <w:rPr>
          <w:rFonts w:hint="eastAsia" w:ascii="宋体" w:hAnsi="宋体" w:eastAsia="宋体" w:cs="宋体"/>
          <w:szCs w:val="21"/>
        </w:rPr>
        <w:t>~</w:t>
      </w:r>
      <w:r>
        <w:rPr>
          <w:rFonts w:hint="eastAsia" w:ascii="宋体" w:hAnsi="宋体" w:eastAsia="宋体" w:cs="宋体"/>
          <w:szCs w:val="21"/>
          <w:lang w:val="en-US" w:eastAsia="zh-CN"/>
        </w:rPr>
        <w:t>24</w:t>
      </w:r>
      <w:r>
        <w:rPr>
          <w:rFonts w:hint="eastAsia" w:ascii="宋体" w:hAnsi="宋体" w:eastAsia="宋体" w:cs="宋体"/>
          <w:szCs w:val="21"/>
        </w:rPr>
        <w:t>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咏竹</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[南朝</w:t>
      </w:r>
      <w:r>
        <w:rPr>
          <w:rFonts w:hint="eastAsia" w:ascii="宋体" w:hAnsi="宋体" w:eastAsia="宋体" w:cs="宋体"/>
          <w:szCs w:val="21"/>
        </w:rPr>
        <w:t>•</w:t>
      </w:r>
      <w:r>
        <w:rPr>
          <w:rFonts w:hint="eastAsia" w:ascii="楷体" w:hAnsi="楷体" w:eastAsia="楷体" w:cs="楷体"/>
          <w:szCs w:val="21"/>
        </w:rPr>
        <w:t>梁]刘孝先</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竹生荒野外，梢云耸百寻。</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无人赏高节，徒自抱贞心。</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耻染湘妃泪，羞入上宫琴</w:t>
      </w:r>
      <w:r>
        <w:rPr>
          <w:rFonts w:hint="eastAsia" w:ascii="楷体" w:hAnsi="楷体" w:eastAsia="楷体" w:cs="楷体"/>
          <w:szCs w:val="21"/>
          <w:vertAlign w:val="superscript"/>
        </w:rPr>
        <w:t>①</w:t>
      </w:r>
      <w:r>
        <w:rPr>
          <w:rFonts w:hint="eastAsia" w:ascii="楷体" w:hAnsi="楷体" w:eastAsia="楷体" w:cs="楷体"/>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szCs w:val="21"/>
        </w:rPr>
      </w:pPr>
      <w:r>
        <w:rPr>
          <w:rFonts w:hint="eastAsia" w:ascii="楷体" w:hAnsi="楷体" w:eastAsia="楷体" w:cs="楷体"/>
          <w:szCs w:val="21"/>
        </w:rPr>
        <w:t>谁能制长笛，当为吐龙吟</w:t>
      </w:r>
      <w:r>
        <w:rPr>
          <w:rFonts w:hint="eastAsia" w:ascii="楷体" w:hAnsi="楷体" w:eastAsia="楷体" w:cs="楷体"/>
          <w:szCs w:val="21"/>
          <w:vertAlign w:val="superscript"/>
        </w:rPr>
        <w:t>②</w:t>
      </w:r>
      <w:r>
        <w:rPr>
          <w:rFonts w:hint="eastAsia" w:ascii="楷体" w:hAnsi="楷体" w:eastAsia="楷体" w:cs="楷体"/>
          <w:szCs w:val="21"/>
        </w:rPr>
        <w:t>。</w:t>
      </w:r>
    </w:p>
    <w:p>
      <w:pPr>
        <w:keepNext w:val="0"/>
        <w:keepLines w:val="0"/>
        <w:pageBreakBefore w:val="0"/>
        <w:kinsoku/>
        <w:wordWrap/>
        <w:overflowPunct/>
        <w:topLinePunct w:val="0"/>
        <w:autoSpaceDE/>
        <w:autoSpaceDN/>
        <w:bidi w:val="0"/>
        <w:adjustRightInd/>
        <w:spacing w:line="240" w:lineRule="auto"/>
        <w:ind w:firstLine="420" w:firstLineChars="200"/>
        <w:rPr>
          <w:rFonts w:ascii="仿宋" w:hAnsi="仿宋" w:eastAsia="仿宋" w:cs="仿宋"/>
          <w:szCs w:val="21"/>
        </w:rPr>
      </w:pPr>
      <w:r>
        <w:rPr>
          <w:rFonts w:hint="eastAsia" w:ascii="仿宋" w:hAnsi="仿宋" w:eastAsia="仿宋" w:cs="仿宋"/>
          <w:szCs w:val="21"/>
        </w:rPr>
        <w:t>【注】①上宫琴：宫廷一流琴师弹奏的琴。②吐龙吟：竹笛声音嘹亮有如龙吟。葛洪《神仙传》记载了仙人壶公的竹杖变化为龙的故事，此处暗用此典。</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lang w:val="en-US" w:eastAsia="zh-CN"/>
        </w:rPr>
        <w:t>23</w:t>
      </w:r>
      <w:r>
        <w:rPr>
          <w:rFonts w:hint="eastAsia" w:ascii="宋体" w:hAnsi="宋体" w:eastAsia="宋体" w:cs="宋体"/>
          <w:szCs w:val="21"/>
        </w:rPr>
        <w:t>.下列对这首诗的赏析，不正确的一项是（3分）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A.开篇两句，诗人用简洁语言描写了野竹的生长环境和高耸人云的挺拔雄姿。</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B.诗人在第三句中笔锋一转，揭示野竹虽然气概凌云却不被欣赏的凄凉境遇。</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C.五、六句中“耻”“羞”二字沉重且有分量，表现出竹子无人同情的抑郁伤感。</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szCs w:val="21"/>
        </w:rPr>
      </w:pPr>
      <w:r>
        <w:rPr>
          <w:rFonts w:hint="eastAsia" w:ascii="宋体" w:hAnsi="宋体" w:eastAsia="宋体" w:cs="宋体"/>
          <w:szCs w:val="21"/>
        </w:rPr>
        <w:t>D.尾联暗用仙人壶公的典故，妥切无痕，包蕴深广，寄托了诗人的高远情致。</w:t>
      </w:r>
    </w:p>
    <w:p>
      <w:pPr>
        <w:keepNext w:val="0"/>
        <w:keepLines w:val="0"/>
        <w:pageBreakBefore w:val="0"/>
        <w:kinsoku/>
        <w:wordWrap/>
        <w:overflowPunct/>
        <w:topLinePunct w:val="0"/>
        <w:autoSpaceDE/>
        <w:autoSpaceDN/>
        <w:bidi w:val="0"/>
        <w:adjustRightInd/>
        <w:spacing w:line="240" w:lineRule="auto"/>
        <w:ind w:firstLine="422" w:firstLineChars="200"/>
        <w:rPr>
          <w:rFonts w:ascii="宋体" w:hAnsi="宋体" w:eastAsia="宋体" w:cs="宋体"/>
          <w:b/>
          <w:bCs/>
          <w:color w:val="0000FF"/>
          <w:szCs w:val="21"/>
        </w:rPr>
      </w:pPr>
      <w:r>
        <w:rPr>
          <w:rFonts w:hint="eastAsia" w:ascii="宋体" w:hAnsi="宋体" w:eastAsia="宋体" w:cs="宋体"/>
          <w:b/>
          <w:bCs/>
          <w:color w:val="C00000"/>
          <w:szCs w:val="21"/>
        </w:rPr>
        <w:t>★★（比较阅读题型）</w:t>
      </w:r>
      <w:r>
        <w:rPr>
          <w:rFonts w:hint="eastAsia" w:ascii="宋体" w:hAnsi="宋体" w:eastAsia="宋体" w:cs="宋体"/>
          <w:b/>
          <w:bCs/>
          <w:color w:val="0000FF"/>
          <w:szCs w:val="21"/>
          <w:lang w:val="en-US" w:eastAsia="zh-CN"/>
        </w:rPr>
        <w:t>24</w:t>
      </w:r>
      <w:r>
        <w:rPr>
          <w:rFonts w:hint="eastAsia" w:ascii="宋体" w:hAnsi="宋体" w:eastAsia="宋体" w:cs="宋体"/>
          <w:b/>
          <w:bCs/>
          <w:color w:val="0000FF"/>
          <w:szCs w:val="21"/>
        </w:rPr>
        <w:t>.《咏竹》与《春日山中竹》都写山野之竹，都采用了托物言志的手法，请简要分析两首诗所言之“志”有何不同。（6分）</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0000FF"/>
          <w:szCs w:val="21"/>
        </w:rPr>
      </w:pPr>
      <w:r>
        <w:rPr>
          <w:rFonts w:hint="eastAsia" w:ascii="楷体" w:hAnsi="楷体" w:eastAsia="楷体" w:cs="楷体"/>
          <w:b/>
          <w:bCs/>
          <w:color w:val="0000FF"/>
          <w:szCs w:val="21"/>
        </w:rPr>
        <w:t>数竿苍翠拟龙形，峭拔须教此地生。无限野花开不得，半山寒色与春争。（裴说《春日山中竹》）</w:t>
      </w: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rFonts w:ascii="楷体" w:hAnsi="楷体" w:eastAsia="楷体" w:cs="楷体"/>
          <w:b/>
          <w:bCs/>
          <w:color w:val="7F7F7F" w:themeColor="background1" w:themeShade="80"/>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C00000"/>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ascii="楷体" w:hAnsi="楷体" w:eastAsia="楷体" w:cs="宋体"/>
          <w:color w:val="000000"/>
          <w:szCs w:val="21"/>
        </w:rPr>
        <w:t>十</w:t>
      </w:r>
      <w:r>
        <w:rPr>
          <w:rFonts w:hint="eastAsia" w:ascii="楷体" w:hAnsi="楷体" w:eastAsia="楷体" w:cs="宋体"/>
          <w:color w:val="000000"/>
          <w:szCs w:val="21"/>
          <w:lang w:eastAsia="zh-CN"/>
        </w:rPr>
        <w:t>三</w:t>
      </w:r>
      <w:r>
        <w:rPr>
          <w:rFonts w:ascii="楷体" w:hAnsi="楷体" w:eastAsia="楷体" w:cs="宋体"/>
          <w:color w:val="000000"/>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rFonts w:ascii="楷体" w:hAnsi="楷体" w:eastAsia="楷体" w:cs="楷体"/>
          <w:b/>
          <w:color w:val="000000"/>
          <w:szCs w:val="21"/>
        </w:rPr>
      </w:pPr>
      <w:r>
        <w:rPr>
          <w:rFonts w:ascii="楷体" w:hAnsi="楷体" w:eastAsia="楷体" w:cs="楷体"/>
          <w:b/>
          <w:color w:val="000000"/>
          <w:szCs w:val="21"/>
        </w:rPr>
        <w:t>白下驿饯唐少府</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rFonts w:ascii="楷体" w:hAnsi="楷体" w:eastAsia="楷体" w:cs="楷体"/>
          <w:color w:val="000000"/>
          <w:szCs w:val="21"/>
        </w:rPr>
      </w:pPr>
      <w:r>
        <w:rPr>
          <w:rFonts w:ascii="楷体" w:hAnsi="楷体" w:eastAsia="楷体" w:cs="楷体"/>
          <w:color w:val="000000"/>
          <w:szCs w:val="21"/>
        </w:rPr>
        <w:t>王勃</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rFonts w:ascii="楷体" w:hAnsi="楷体" w:eastAsia="楷体" w:cs="楷体"/>
          <w:color w:val="000000"/>
          <w:szCs w:val="21"/>
        </w:rPr>
      </w:pPr>
      <w:r>
        <w:rPr>
          <w:rFonts w:ascii="楷体" w:hAnsi="楷体" w:eastAsia="楷体" w:cs="楷体"/>
          <w:color w:val="000000"/>
          <w:szCs w:val="21"/>
        </w:rPr>
        <w:t>下驿穷交日，昌亭旅食年。</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rFonts w:ascii="楷体" w:hAnsi="楷体" w:eastAsia="楷体" w:cs="楷体"/>
          <w:color w:val="000000"/>
          <w:szCs w:val="21"/>
        </w:rPr>
      </w:pPr>
      <w:r>
        <w:rPr>
          <w:rFonts w:ascii="楷体" w:hAnsi="楷体" w:eastAsia="楷体" w:cs="楷体"/>
          <w:color w:val="000000"/>
          <w:szCs w:val="21"/>
        </w:rPr>
        <w:t>相知何用早？怀抱即依然。</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rFonts w:ascii="楷体" w:hAnsi="楷体" w:eastAsia="楷体" w:cs="楷体"/>
          <w:color w:val="000000"/>
          <w:szCs w:val="21"/>
        </w:rPr>
      </w:pPr>
      <w:r>
        <w:rPr>
          <w:rFonts w:ascii="楷体" w:hAnsi="楷体" w:eastAsia="楷体" w:cs="楷体"/>
          <w:color w:val="000000"/>
          <w:szCs w:val="21"/>
        </w:rPr>
        <w:t>浦楼低晚照，乡路隔风烟。</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rFonts w:ascii="楷体" w:hAnsi="楷体" w:eastAsia="楷体" w:cs="楷体"/>
          <w:color w:val="000000"/>
          <w:szCs w:val="21"/>
        </w:rPr>
      </w:pPr>
      <w:r>
        <w:rPr>
          <w:rFonts w:ascii="楷体" w:hAnsi="楷体" w:eastAsia="楷体" w:cs="楷体"/>
          <w:color w:val="000000"/>
          <w:szCs w:val="21"/>
        </w:rPr>
        <w:t>去去如何道？长安在日边。</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hint="eastAsia" w:ascii="楷体" w:hAnsi="楷体" w:eastAsia="楷体" w:cs="楷体"/>
          <w:color w:val="000000"/>
          <w:szCs w:val="21"/>
          <w:lang w:val="en-US" w:eastAsia="zh-CN"/>
        </w:rPr>
        <w:t>27</w:t>
      </w:r>
      <w:r>
        <w:rPr>
          <w:rFonts w:ascii="楷体" w:hAnsi="楷体" w:eastAsia="楷体" w:cs="楷体"/>
          <w:color w:val="000000"/>
          <w:szCs w:val="21"/>
        </w:rPr>
        <w:t xml:space="preserve">. </w:t>
      </w:r>
      <w:r>
        <w:rPr>
          <w:rFonts w:ascii="楷体" w:hAnsi="楷体" w:eastAsia="楷体" w:cs="宋体"/>
          <w:color w:val="000000"/>
          <w:szCs w:val="21"/>
        </w:rPr>
        <w:t>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ascii="楷体" w:hAnsi="楷体" w:eastAsia="楷体" w:cs="楷体"/>
          <w:color w:val="000000"/>
          <w:szCs w:val="21"/>
        </w:rPr>
        <w:t xml:space="preserve">A. </w:t>
      </w:r>
      <w:r>
        <w:rPr>
          <w:rFonts w:ascii="楷体" w:hAnsi="楷体" w:eastAsia="楷体" w:cs="宋体"/>
          <w:color w:val="000000"/>
          <w:szCs w:val="21"/>
        </w:rPr>
        <w:t>这首诗系饯行之作，送别的对象为唐少府，</w:t>
      </w:r>
      <w:r>
        <w:rPr>
          <w:rFonts w:ascii="楷体" w:hAnsi="楷体" w:eastAsia="楷体" w:cs="宋体"/>
          <w:color w:val="000000"/>
          <w:szCs w:val="21"/>
          <w:highlight w:val="none"/>
        </w:rPr>
        <w:t>是诗人早年的知心好友</w:t>
      </w:r>
      <w:r>
        <w:rPr>
          <w:rFonts w:ascii="楷体" w:hAnsi="楷体" w:eastAsia="楷体" w:cs="宋体"/>
          <w:color w:val="000000"/>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ascii="楷体" w:hAnsi="楷体" w:eastAsia="楷体" w:cs="楷体"/>
          <w:color w:val="000000"/>
          <w:szCs w:val="21"/>
        </w:rPr>
        <w:t xml:space="preserve">B. </w:t>
      </w:r>
      <w:r>
        <w:rPr>
          <w:rFonts w:ascii="楷体" w:hAnsi="楷体" w:eastAsia="楷体" w:cs="宋体"/>
          <w:color w:val="000000"/>
          <w:szCs w:val="21"/>
        </w:rPr>
        <w:t>诗人与唐少府都曾有过潦倒不得志的经历，这也是他们友谊的基础。</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ascii="楷体" w:hAnsi="楷体" w:eastAsia="楷体" w:cs="楷体"/>
          <w:color w:val="000000"/>
          <w:szCs w:val="21"/>
        </w:rPr>
        <w:t xml:space="preserve">C. </w:t>
      </w:r>
      <w:r>
        <w:rPr>
          <w:rFonts w:ascii="楷体" w:hAnsi="楷体" w:eastAsia="楷体" w:cs="宋体"/>
          <w:color w:val="000000"/>
          <w:szCs w:val="21"/>
        </w:rPr>
        <w:t>颈联中的“低”“隔”，使得饯别场景的描写有了高低远近的层次感。</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楷体" w:hAnsi="楷体" w:eastAsia="楷体" w:cs="宋体"/>
          <w:color w:val="000000"/>
          <w:szCs w:val="21"/>
        </w:rPr>
      </w:pPr>
      <w:r>
        <w:rPr>
          <w:rFonts w:ascii="楷体" w:hAnsi="楷体" w:eastAsia="楷体" w:cs="楷体"/>
          <w:color w:val="000000"/>
          <w:szCs w:val="21"/>
        </w:rPr>
        <w:t xml:space="preserve">D. </w:t>
      </w:r>
      <w:r>
        <w:rPr>
          <w:rFonts w:ascii="楷体" w:hAnsi="楷体" w:eastAsia="楷体" w:cs="宋体"/>
          <w:color w:val="000000"/>
          <w:szCs w:val="21"/>
        </w:rPr>
        <w:t>颔联和尾联中的问句，使语气起伏，也增添了诗作的豪迈昂扬气概。</w:t>
      </w:r>
    </w:p>
    <w:p>
      <w:pPr>
        <w:keepNext w:val="0"/>
        <w:keepLines w:val="0"/>
        <w:pageBreakBefore w:val="0"/>
        <w:numPr>
          <w:ilvl w:val="0"/>
          <w:numId w:val="0"/>
        </w:numPr>
        <w:kinsoku/>
        <w:wordWrap/>
        <w:overflowPunct/>
        <w:topLinePunct w:val="0"/>
        <w:autoSpaceDE/>
        <w:autoSpaceDN/>
        <w:bidi w:val="0"/>
        <w:adjustRightInd/>
        <w:spacing w:line="240" w:lineRule="auto"/>
        <w:jc w:val="left"/>
        <w:textAlignment w:val="center"/>
        <w:rPr>
          <w:rFonts w:ascii="楷体" w:hAnsi="楷体" w:eastAsia="楷体" w:cs="宋体"/>
          <w:color w:val="000000"/>
          <w:szCs w:val="21"/>
        </w:rPr>
      </w:pPr>
      <w:r>
        <w:rPr>
          <w:rFonts w:hint="eastAsia" w:ascii="楷体" w:hAnsi="楷体" w:eastAsia="楷体" w:cs="宋体"/>
          <w:color w:val="000000"/>
          <w:szCs w:val="21"/>
          <w:lang w:val="en-US" w:eastAsia="zh-CN"/>
        </w:rPr>
        <w:t>28.</w:t>
      </w:r>
      <w:r>
        <w:rPr>
          <w:rFonts w:ascii="楷体" w:hAnsi="楷体" w:eastAsia="楷体" w:cs="宋体"/>
          <w:color w:val="000000"/>
          <w:szCs w:val="21"/>
        </w:rPr>
        <w:t>本诗与《送杜少府之任蜀州》都是王勃的送别之作，但诗人排遣离愁的方法有所不同。请结合内容简要分析。</w:t>
      </w: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keepNext w:val="0"/>
        <w:keepLines w:val="0"/>
        <w:pageBreakBefore w:val="0"/>
        <w:kinsoku/>
        <w:wordWrap/>
        <w:overflowPunct/>
        <w:topLinePunct w:val="0"/>
        <w:autoSpaceDE/>
        <w:autoSpaceDN/>
        <w:bidi w:val="0"/>
        <w:adjustRightInd/>
        <w:spacing w:line="240" w:lineRule="auto"/>
        <w:ind w:firstLine="420" w:firstLineChars="200"/>
        <w:rPr>
          <w:rFonts w:ascii="楷体" w:hAnsi="楷体" w:eastAsia="楷体"/>
          <w:bCs/>
          <w:color w:val="0000FF"/>
          <w:kern w:val="0"/>
          <w:szCs w:val="21"/>
        </w:rPr>
      </w:pP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shd w:val="clear" w:color="auto" w:fill="FFFFFF"/>
        </w:rPr>
      </w:pPr>
      <w:r>
        <w:rPr>
          <w:rFonts w:ascii="楷体" w:hAnsi="楷体" w:eastAsia="楷体" w:cs="Times New Roman"/>
          <w:color w:val="222222"/>
          <w:sz w:val="21"/>
          <w:szCs w:val="21"/>
          <w:shd w:val="clear" w:color="auto" w:fill="FFFFFF"/>
        </w:rPr>
        <w:t>十</w:t>
      </w:r>
      <w:r>
        <w:rPr>
          <w:rFonts w:hint="eastAsia" w:ascii="楷体" w:hAnsi="楷体" w:eastAsia="楷体" w:cs="Times New Roman"/>
          <w:color w:val="222222"/>
          <w:sz w:val="21"/>
          <w:szCs w:val="21"/>
          <w:shd w:val="clear" w:color="auto" w:fill="FFFFFF"/>
          <w:lang w:eastAsia="zh-CN"/>
        </w:rPr>
        <w:t>四</w:t>
      </w:r>
      <w:r>
        <w:rPr>
          <w:rFonts w:ascii="楷体" w:hAnsi="楷体" w:eastAsia="楷体" w:cs="Times New Roman"/>
          <w:color w:val="222222"/>
          <w:sz w:val="21"/>
          <w:szCs w:val="21"/>
          <w:shd w:val="clear" w:color="auto" w:fill="FFFFFF"/>
        </w:rPr>
        <w:t>、阅读下面这首唐诗，完成</w:t>
      </w:r>
      <w:r>
        <w:rPr>
          <w:rFonts w:hint="eastAsia" w:ascii="楷体" w:hAnsi="楷体" w:eastAsia="楷体" w:cs="Times New Roman"/>
          <w:color w:val="222222"/>
          <w:sz w:val="21"/>
          <w:szCs w:val="21"/>
          <w:shd w:val="clear" w:color="auto" w:fill="FFFFFF"/>
          <w:lang w:val="en-US" w:eastAsia="zh-CN"/>
        </w:rPr>
        <w:t>29</w:t>
      </w:r>
      <w:r>
        <w:rPr>
          <w:rFonts w:ascii="楷体" w:hAnsi="楷体" w:eastAsia="楷体" w:cs="Times New Roman"/>
          <w:color w:val="222222"/>
          <w:sz w:val="21"/>
          <w:szCs w:val="21"/>
          <w:shd w:val="clear" w:color="auto" w:fill="FFFFFF"/>
        </w:rPr>
        <w:t>~</w:t>
      </w:r>
      <w:r>
        <w:rPr>
          <w:rFonts w:hint="eastAsia" w:ascii="楷体" w:hAnsi="楷体" w:eastAsia="楷体" w:cs="Times New Roman"/>
          <w:color w:val="222222"/>
          <w:sz w:val="21"/>
          <w:szCs w:val="21"/>
          <w:shd w:val="clear" w:color="auto" w:fill="FFFFFF"/>
          <w:lang w:val="en-US" w:eastAsia="zh-CN"/>
        </w:rPr>
        <w:t>30</w:t>
      </w:r>
      <w:r>
        <w:rPr>
          <w:rFonts w:ascii="楷体" w:hAnsi="楷体" w:eastAsia="楷体" w:cs="Times New Roman"/>
          <w:color w:val="222222"/>
          <w:sz w:val="21"/>
          <w:szCs w:val="21"/>
          <w:shd w:val="clear" w:color="auto" w:fill="FFFFFF"/>
        </w:rPr>
        <w:t>题。</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olor w:val="222222"/>
          <w:sz w:val="21"/>
          <w:szCs w:val="21"/>
        </w:rPr>
      </w:pPr>
      <w:r>
        <w:rPr>
          <w:rStyle w:val="19"/>
          <w:rFonts w:hint="eastAsia" w:ascii="楷体" w:hAnsi="楷体" w:eastAsia="楷体"/>
          <w:b w:val="0"/>
          <w:color w:val="222222"/>
          <w:sz w:val="21"/>
          <w:szCs w:val="21"/>
          <w:shd w:val="clear" w:color="auto" w:fill="FFFFFF"/>
        </w:rPr>
        <w:t>送别</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olor w:val="222222"/>
          <w:sz w:val="21"/>
          <w:szCs w:val="21"/>
        </w:rPr>
      </w:pPr>
      <w:r>
        <w:rPr>
          <w:rFonts w:hint="eastAsia" w:ascii="楷体" w:hAnsi="楷体" w:eastAsia="楷体"/>
          <w:color w:val="222222"/>
          <w:sz w:val="21"/>
          <w:szCs w:val="21"/>
          <w:shd w:val="clear" w:color="auto" w:fill="FFFFFF"/>
        </w:rPr>
        <w:t>李白[唐代]</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微软雅黑"/>
          <w:color w:val="222222"/>
          <w:sz w:val="21"/>
          <w:szCs w:val="21"/>
        </w:rPr>
      </w:pPr>
      <w:r>
        <w:rPr>
          <w:rFonts w:hint="eastAsia" w:ascii="楷体" w:hAnsi="楷体" w:eastAsia="楷体" w:cs="楷体"/>
          <w:color w:val="222222"/>
          <w:sz w:val="21"/>
          <w:szCs w:val="21"/>
          <w:shd w:val="clear" w:color="auto" w:fill="FFFFFF"/>
        </w:rPr>
        <w:t>寻阳五溪水，沿洄直入巫山里。</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微软雅黑"/>
          <w:color w:val="222222"/>
          <w:sz w:val="21"/>
          <w:szCs w:val="21"/>
        </w:rPr>
      </w:pPr>
      <w:r>
        <w:rPr>
          <w:rFonts w:hint="eastAsia" w:ascii="楷体" w:hAnsi="楷体" w:eastAsia="楷体" w:cs="楷体"/>
          <w:color w:val="222222"/>
          <w:sz w:val="21"/>
          <w:szCs w:val="21"/>
          <w:shd w:val="clear" w:color="auto" w:fill="FFFFFF"/>
        </w:rPr>
        <w:t>胜境由来人共传，君到南中自称美。</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微软雅黑"/>
          <w:color w:val="222222"/>
          <w:sz w:val="21"/>
          <w:szCs w:val="21"/>
        </w:rPr>
      </w:pPr>
      <w:r>
        <w:rPr>
          <w:rFonts w:hint="eastAsia" w:ascii="楷体" w:hAnsi="楷体" w:eastAsia="楷体" w:cs="楷体"/>
          <w:color w:val="222222"/>
          <w:sz w:val="21"/>
          <w:szCs w:val="21"/>
          <w:shd w:val="clear" w:color="auto" w:fill="FFFFFF"/>
        </w:rPr>
        <w:t>送君别有八月秋，飒飒芦花复益愁。</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rPr>
          <w:rFonts w:ascii="楷体" w:hAnsi="楷体" w:eastAsia="楷体" w:cs="微软雅黑"/>
          <w:color w:val="222222"/>
          <w:sz w:val="21"/>
          <w:szCs w:val="21"/>
        </w:rPr>
      </w:pPr>
      <w:r>
        <w:rPr>
          <w:rFonts w:hint="eastAsia" w:ascii="楷体" w:hAnsi="楷体" w:eastAsia="楷体" w:cs="楷体"/>
          <w:color w:val="222222"/>
          <w:sz w:val="21"/>
          <w:szCs w:val="21"/>
          <w:shd w:val="clear" w:color="auto" w:fill="FFFFFF"/>
        </w:rPr>
        <w:t>云帆望远不相见，日暮长江空自流。</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s="微软雅黑"/>
          <w:color w:val="222222"/>
          <w:sz w:val="21"/>
          <w:szCs w:val="21"/>
        </w:rPr>
      </w:pPr>
      <w:r>
        <w:rPr>
          <w:rFonts w:hint="eastAsia" w:ascii="楷体" w:hAnsi="楷体" w:eastAsia="楷体" w:cs="Times New Roman"/>
          <w:color w:val="222222"/>
          <w:sz w:val="21"/>
          <w:szCs w:val="21"/>
          <w:shd w:val="clear" w:color="auto" w:fill="FFFFFF"/>
          <w:lang w:val="en-US" w:eastAsia="zh-CN"/>
        </w:rPr>
        <w:t>29</w:t>
      </w:r>
      <w:r>
        <w:rPr>
          <w:rFonts w:hint="eastAsia" w:ascii="楷体" w:hAnsi="楷体" w:eastAsia="楷体" w:cs="Times New Roman"/>
          <w:color w:val="222222"/>
          <w:sz w:val="21"/>
          <w:szCs w:val="21"/>
          <w:shd w:val="clear" w:color="auto" w:fill="FFFFFF"/>
        </w:rPr>
        <w:t>．下列对这首诗的理解和赏析，不正确的一项是（3分）</w:t>
      </w:r>
      <w:r>
        <w:rPr>
          <w:rFonts w:hint="eastAsia" w:ascii="楷体" w:hAnsi="楷体" w:eastAsia="楷体"/>
          <w:color w:val="222222"/>
          <w:sz w:val="21"/>
          <w:szCs w:val="21"/>
          <w:shd w:val="clear" w:color="auto" w:fill="FFFFFF"/>
        </w:rPr>
        <w:t>（</w:t>
      </w:r>
      <w:r>
        <w:rPr>
          <w:rFonts w:hint="eastAsia" w:eastAsia="楷体"/>
          <w:color w:val="222222"/>
          <w:sz w:val="21"/>
          <w:szCs w:val="21"/>
          <w:shd w:val="clear" w:color="auto" w:fill="FFFFFF"/>
        </w:rPr>
        <w:t>    </w:t>
      </w:r>
      <w:r>
        <w:rPr>
          <w:rFonts w:hint="eastAsia" w:ascii="楷体" w:hAnsi="楷体" w:eastAsia="楷体"/>
          <w:color w:val="222222"/>
          <w:sz w:val="21"/>
          <w:szCs w:val="21"/>
          <w:shd w:val="clear" w:color="auto" w:fill="FFFFFF"/>
        </w:rPr>
        <w:t>）</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shd w:val="clear" w:color="auto" w:fill="FFFFFF"/>
        </w:rPr>
      </w:pPr>
      <w:r>
        <w:rPr>
          <w:rFonts w:hint="eastAsia" w:ascii="楷体" w:hAnsi="楷体" w:eastAsia="楷体" w:cs="Times New Roman"/>
          <w:color w:val="222222"/>
          <w:sz w:val="21"/>
          <w:szCs w:val="21"/>
          <w:shd w:val="clear" w:color="auto" w:fill="FFFFFF"/>
        </w:rPr>
        <w:t>A．根据本诗内容可知，诗人的友人即将乘船出发，沿水路驶往三峡方向。</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shd w:val="clear" w:color="auto" w:fill="FFFFFF"/>
        </w:rPr>
      </w:pPr>
      <w:r>
        <w:rPr>
          <w:rFonts w:hint="eastAsia" w:ascii="楷体" w:hAnsi="楷体" w:eastAsia="楷体" w:cs="Times New Roman"/>
          <w:color w:val="222222"/>
          <w:sz w:val="21"/>
          <w:szCs w:val="21"/>
          <w:shd w:val="clear" w:color="auto" w:fill="FFFFFF"/>
        </w:rPr>
        <w:t>B．诗人表示友人将去的地方景色优美，而友人的风采正与这美景相称。</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highlight w:val="none"/>
          <w:shd w:val="clear" w:color="auto" w:fill="auto"/>
        </w:rPr>
      </w:pPr>
      <w:r>
        <w:rPr>
          <w:rFonts w:hint="eastAsia" w:ascii="宋体" w:hAnsi="宋体" w:eastAsia="宋体" w:cs="宋体"/>
          <w:color w:val="222222"/>
          <w:sz w:val="21"/>
          <w:szCs w:val="21"/>
          <w:highlight w:val="none"/>
          <w:shd w:val="clear" w:color="auto" w:fill="auto"/>
        </w:rPr>
        <w:t>C．本诗最后两句的表达方式，在《黄鹤楼送孟浩然之广陵》中也曾使用。</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shd w:val="clear" w:color="auto" w:fill="FFFFFF"/>
        </w:rPr>
      </w:pPr>
      <w:r>
        <w:rPr>
          <w:rFonts w:hint="eastAsia" w:ascii="楷体" w:hAnsi="楷体" w:eastAsia="楷体" w:cs="Times New Roman"/>
          <w:color w:val="222222"/>
          <w:sz w:val="21"/>
          <w:szCs w:val="21"/>
          <w:shd w:val="clear" w:color="auto" w:fill="FFFFFF"/>
        </w:rPr>
        <w:t>D．诗中前后两次使用“君”，都是指即将离别的友人，含义并无不同。</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rFonts w:ascii="楷体" w:hAnsi="楷体" w:eastAsia="楷体"/>
          <w:color w:val="222222"/>
          <w:sz w:val="21"/>
          <w:szCs w:val="21"/>
        </w:rPr>
      </w:pPr>
      <w:r>
        <w:rPr>
          <w:rFonts w:hint="eastAsia" w:ascii="楷体" w:hAnsi="楷体" w:eastAsia="楷体" w:cs="Times New Roman"/>
          <w:color w:val="222222"/>
          <w:sz w:val="21"/>
          <w:szCs w:val="21"/>
          <w:shd w:val="clear" w:color="auto" w:fill="FFFFFF"/>
          <w:lang w:val="en-US" w:eastAsia="zh-CN"/>
        </w:rPr>
        <w:t>30</w:t>
      </w:r>
      <w:r>
        <w:rPr>
          <w:rFonts w:ascii="楷体" w:hAnsi="楷体" w:eastAsia="楷体" w:cs="Times New Roman"/>
          <w:color w:val="222222"/>
          <w:sz w:val="21"/>
          <w:szCs w:val="21"/>
          <w:shd w:val="clear" w:color="auto" w:fill="FFFFFF"/>
        </w:rPr>
        <w:t>．本诗是如何表现离愁别绪的？请结合内容简要分析。（6分）</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4" w:firstLineChars="200"/>
        <w:jc w:val="both"/>
        <w:rPr>
          <w:b/>
          <w:color w:val="0000FF"/>
          <w:spacing w:val="8"/>
          <w:sz w:val="21"/>
          <w:szCs w:val="21"/>
          <w:shd w:val="clear" w:color="auto" w:fill="FFFFFF"/>
        </w:rPr>
      </w:pPr>
    </w:p>
    <w:p>
      <w:pPr>
        <w:pStyle w:val="5"/>
      </w:pP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4" w:firstLineChars="200"/>
        <w:jc w:val="both"/>
        <w:rPr>
          <w:b/>
          <w:color w:val="0000FF"/>
          <w:spacing w:val="8"/>
          <w:sz w:val="21"/>
          <w:szCs w:val="21"/>
          <w:shd w:val="clear" w:color="auto" w:fill="FFFFFF"/>
        </w:rPr>
      </w:pPr>
    </w:p>
    <w:p/>
    <w:p/>
    <w:p/>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rPr>
        <w:t>15.C  “直接抒发”有误，“借荒寒汀州上寻寻觅觅的新雁找不到安栖居所之景象”是借意象抒情（间接抒情），非直接抒情。</w:t>
      </w:r>
    </w:p>
    <w:p>
      <w:pPr>
        <w:keepNext w:val="0"/>
        <w:keepLines w:val="0"/>
        <w:pageBreakBefore w:val="0"/>
        <w:kinsoku/>
        <w:wordWrap/>
        <w:overflowPunct/>
        <w:topLinePunct w:val="0"/>
        <w:autoSpaceDE/>
        <w:autoSpaceDN/>
        <w:bidi w:val="0"/>
        <w:adjustRightInd/>
        <w:snapToGrid/>
        <w:spacing w:line="288" w:lineRule="auto"/>
        <w:ind w:firstLine="420" w:firstLineChars="200"/>
        <w:rPr>
          <w:rFonts w:hint="eastAsia" w:ascii="宋体" w:hAnsi="宋体" w:eastAsia="宋体" w:cs="楷体"/>
          <w:color w:val="auto"/>
          <w:szCs w:val="21"/>
          <w:lang w:eastAsia="zh-CN"/>
        </w:rPr>
      </w:pPr>
      <w:r>
        <w:rPr>
          <w:rFonts w:hint="eastAsia" w:ascii="宋体" w:hAnsi="宋体" w:eastAsia="宋体" w:cs="楷体"/>
          <w:color w:val="auto"/>
          <w:szCs w:val="21"/>
        </w:rPr>
        <w:t>16.①同：《夜泊水村》中“万死报国”“双鬓无再青”和《书愤》中“自许”“塞上长城”“衰鬓先斑”，都抒发了诗人</w:t>
      </w:r>
      <w:r>
        <w:rPr>
          <w:rFonts w:hint="eastAsia" w:ascii="宋体" w:hAnsi="宋体" w:eastAsia="宋体" w:cs="楷体"/>
          <w:color w:val="auto"/>
          <w:szCs w:val="21"/>
          <w:u w:val="single"/>
        </w:rPr>
        <w:t>希望报效国家的爱国之情</w:t>
      </w:r>
      <w:r>
        <w:rPr>
          <w:rFonts w:hint="eastAsia" w:ascii="宋体" w:hAnsi="宋体" w:eastAsia="宋体" w:cs="楷体"/>
          <w:color w:val="auto"/>
          <w:szCs w:val="21"/>
        </w:rPr>
        <w:t>，表达了陆游</w:t>
      </w:r>
      <w:r>
        <w:rPr>
          <w:rFonts w:hint="eastAsia" w:ascii="宋体" w:hAnsi="宋体" w:eastAsia="宋体" w:cs="楷体"/>
          <w:color w:val="auto"/>
          <w:szCs w:val="21"/>
          <w:u w:val="single"/>
        </w:rPr>
        <w:t>功业未成、岁月蹉跎、壮志难酬的叹息和愤懑</w:t>
      </w:r>
      <w:r>
        <w:rPr>
          <w:rFonts w:hint="eastAsia" w:ascii="宋体" w:hAnsi="宋体" w:eastAsia="宋体" w:cs="楷体"/>
          <w:color w:val="auto"/>
          <w:szCs w:val="21"/>
        </w:rPr>
        <w:t>。</w:t>
      </w:r>
      <w:r>
        <w:rPr>
          <w:rFonts w:hint="eastAsia" w:ascii="宋体" w:hAnsi="宋体" w:eastAsia="宋体" w:cs="楷体"/>
          <w:color w:val="auto"/>
          <w:szCs w:val="21"/>
          <w:lang w:eastAsia="zh-CN"/>
        </w:rPr>
        <w:t>（</w:t>
      </w:r>
      <w:r>
        <w:rPr>
          <w:rFonts w:hint="eastAsia" w:ascii="宋体" w:hAnsi="宋体" w:eastAsia="宋体" w:cs="楷体"/>
          <w:color w:val="auto"/>
          <w:szCs w:val="21"/>
          <w:lang w:val="en-US" w:eastAsia="zh-CN"/>
        </w:rPr>
        <w:t>2分</w:t>
      </w:r>
      <w:r>
        <w:rPr>
          <w:rFonts w:hint="eastAsia" w:ascii="宋体" w:hAnsi="宋体" w:eastAsia="宋体" w:cs="楷体"/>
          <w:color w:val="auto"/>
          <w:szCs w:val="21"/>
          <w:lang w:eastAsia="zh-CN"/>
        </w:rPr>
        <w:t>）</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olor w:val="auto"/>
          <w:szCs w:val="21"/>
        </w:rPr>
      </w:pPr>
      <w:r>
        <w:rPr>
          <w:rFonts w:hint="eastAsia" w:ascii="宋体" w:hAnsi="宋体" w:eastAsia="宋体" w:cs="楷体"/>
          <w:color w:val="auto"/>
          <w:szCs w:val="21"/>
        </w:rPr>
        <w:t>②异：《夜泊水村》诗颈联鲜明表达作者的拳拳爱国心与殷殷报国情。也包含作者对华年空掷、青春难再的感伤与悲愤，即便他抱定了“为国牺牲敢惜身”的志向，也没有谁能了解他的苦心。是全诗之眼。</w:t>
      </w:r>
      <w:r>
        <w:rPr>
          <w:rFonts w:hint="eastAsia" w:ascii="宋体" w:hAnsi="宋体" w:eastAsia="宋体" w:cs="楷体"/>
          <w:color w:val="auto"/>
          <w:szCs w:val="21"/>
          <w:lang w:eastAsia="zh-CN"/>
        </w:rPr>
        <w:t>（</w:t>
      </w:r>
      <w:r>
        <w:rPr>
          <w:rFonts w:hint="eastAsia" w:ascii="宋体" w:hAnsi="宋体" w:eastAsia="宋体" w:cs="楷体"/>
          <w:color w:val="auto"/>
          <w:szCs w:val="21"/>
          <w:lang w:val="en-US" w:eastAsia="zh-CN"/>
        </w:rPr>
        <w:t>2分</w:t>
      </w:r>
      <w:r>
        <w:rPr>
          <w:rFonts w:hint="eastAsia" w:ascii="宋体" w:hAnsi="宋体" w:eastAsia="宋体" w:cs="楷体"/>
          <w:color w:val="auto"/>
          <w:szCs w:val="21"/>
          <w:lang w:eastAsia="zh-CN"/>
        </w:rPr>
        <w:t>）</w:t>
      </w:r>
      <w:r>
        <w:rPr>
          <w:rFonts w:hint="eastAsia" w:ascii="宋体" w:hAnsi="宋体" w:eastAsia="宋体" w:cs="楷体"/>
          <w:color w:val="auto"/>
          <w:szCs w:val="21"/>
        </w:rPr>
        <w:t>《书愤》中的“塞上长城空自许，镜中衰鬓已先斑”则表达作者对自身的辉煌功名只能出现在镜中在梦里，虽怀报国壮志而白发催人的悲愤之情。（</w:t>
      </w:r>
      <w:r>
        <w:rPr>
          <w:rFonts w:hint="eastAsia" w:ascii="宋体" w:hAnsi="宋体" w:eastAsia="宋体" w:cs="楷体"/>
          <w:color w:val="auto"/>
          <w:szCs w:val="21"/>
          <w:lang w:val="en-US" w:eastAsia="zh-CN"/>
        </w:rPr>
        <w:t>2分</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line="288" w:lineRule="auto"/>
        <w:ind w:firstLine="422" w:firstLineChars="200"/>
        <w:rPr>
          <w:rFonts w:ascii="宋体" w:hAnsi="宋体" w:eastAsia="宋体" w:cs="楷体"/>
          <w:color w:val="auto"/>
          <w:szCs w:val="21"/>
        </w:rPr>
      </w:pPr>
      <w:r>
        <w:rPr>
          <w:rFonts w:hint="eastAsia" w:ascii="宋体" w:hAnsi="宋体" w:eastAsia="宋体" w:cs="楷体"/>
          <w:b/>
          <w:bCs/>
          <w:color w:val="auto"/>
          <w:szCs w:val="21"/>
          <w:lang w:val="en-US" w:eastAsia="zh-CN"/>
        </w:rPr>
        <w:t>17</w:t>
      </w:r>
      <w:r>
        <w:rPr>
          <w:rFonts w:hint="eastAsia" w:ascii="宋体" w:hAnsi="宋体" w:eastAsia="宋体" w:cs="楷体"/>
          <w:color w:val="auto"/>
          <w:szCs w:val="21"/>
        </w:rPr>
        <w:t>.B.“意在写‘今’”有误，这首诗是虚实结合，“勾连古今”。“鸟去鸟来，人歌人哭”也不只是“一时见闻”，这些景象都是古已有之，也是诗人平时既已积累的印象，只是登览时被触发了。</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rPr>
        <w:t>1</w:t>
      </w:r>
      <w:r>
        <w:rPr>
          <w:rFonts w:hint="eastAsia" w:ascii="宋体" w:hAnsi="宋体" w:eastAsia="宋体" w:cs="楷体"/>
          <w:color w:val="auto"/>
          <w:szCs w:val="21"/>
          <w:lang w:val="en-US" w:eastAsia="zh-CN"/>
        </w:rPr>
        <w:t>8</w:t>
      </w:r>
      <w:r>
        <w:rPr>
          <w:rFonts w:hint="eastAsia" w:ascii="宋体" w:hAnsi="宋体" w:eastAsia="宋体" w:cs="楷体"/>
          <w:color w:val="auto"/>
          <w:szCs w:val="21"/>
        </w:rPr>
        <w:t>．相同：两首诗都表达了对范蠡的缅怀仰慕之情。</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rPr>
        <w:t>不同：杜诗表达了诗人无因会见范蠡、无法像他那样泛舟五湖的“惆怅”之意，寄托了诗人厌倦官场、寄情山水的归隐之志；汪诗则主要表达的是诗人对范蠡功成身退、善始善终做法的赞美之情。</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rPr>
        <w:t>1</w:t>
      </w:r>
      <w:r>
        <w:rPr>
          <w:rFonts w:hint="eastAsia" w:ascii="宋体" w:hAnsi="宋体" w:eastAsia="宋体" w:cs="楷体"/>
          <w:color w:val="auto"/>
          <w:szCs w:val="21"/>
          <w:lang w:val="en-US" w:eastAsia="zh-CN"/>
        </w:rPr>
        <w:t>9</w:t>
      </w:r>
      <w:r>
        <w:rPr>
          <w:rFonts w:hint="eastAsia" w:ascii="宋体" w:hAnsi="宋体" w:eastAsia="宋体" w:cs="楷体"/>
          <w:color w:val="auto"/>
          <w:szCs w:val="21"/>
        </w:rPr>
        <w:t>．C 项，“颈联运用拟物的手法”说法错误。不是拟物，是拟人。</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lang w:val="en-US" w:eastAsia="zh-CN"/>
        </w:rPr>
        <w:t>20</w:t>
      </w:r>
      <w:r>
        <w:rPr>
          <w:rFonts w:hint="eastAsia" w:ascii="宋体" w:hAnsi="宋体" w:eastAsia="宋体" w:cs="楷体"/>
          <w:color w:val="auto"/>
          <w:szCs w:val="21"/>
        </w:rPr>
        <w:t>.谢诗抒发了人生迟暮的无奈和怀才不遇的愤慨。颈联写出了岁月流逝、人入暮年、借酒消愁的无奈，尾联借用典故，抒发了对曹氏父子的仰慕，反衬出当下无人赏识愤慨。杜诗抒发了漂泊无依的孤独和穷病交加的窘迫。杜诗颈联中“常作客”点明漂泊，以“多病”“停杯”指出患病，以“艰难苦恨”写出生活困境。</w:t>
      </w:r>
    </w:p>
    <w:p>
      <w:pPr>
        <w:keepNext w:val="0"/>
        <w:keepLines w:val="0"/>
        <w:pageBreakBefore w:val="0"/>
        <w:kinsoku/>
        <w:wordWrap/>
        <w:overflowPunct/>
        <w:topLinePunct w:val="0"/>
        <w:autoSpaceDE/>
        <w:autoSpaceDN/>
        <w:bidi w:val="0"/>
        <w:adjustRightInd/>
        <w:snapToGrid/>
        <w:spacing w:line="288" w:lineRule="auto"/>
        <w:ind w:firstLine="422" w:firstLineChars="200"/>
        <w:rPr>
          <w:rFonts w:ascii="宋体" w:hAnsi="宋体" w:eastAsia="宋体" w:cs="楷体"/>
          <w:color w:val="auto"/>
          <w:szCs w:val="21"/>
        </w:rPr>
      </w:pPr>
      <w:r>
        <w:rPr>
          <w:rFonts w:hint="eastAsia" w:ascii="宋体" w:hAnsi="宋体" w:eastAsia="宋体" w:cs="楷体"/>
          <w:b/>
          <w:bCs/>
          <w:color w:val="auto"/>
          <w:szCs w:val="21"/>
          <w:lang w:val="en-US" w:eastAsia="zh-CN"/>
        </w:rPr>
        <w:t>21</w:t>
      </w:r>
      <w:r>
        <w:rPr>
          <w:rFonts w:hint="eastAsia" w:ascii="宋体" w:hAnsi="宋体" w:eastAsia="宋体" w:cs="楷体"/>
          <w:color w:val="auto"/>
          <w:szCs w:val="21"/>
        </w:rPr>
        <w:t>．D（“最后两句运用反语”错误，是夸张与对比。）</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lang w:val="en-US" w:eastAsia="zh-CN"/>
        </w:rPr>
        <w:t>22</w:t>
      </w:r>
      <w:r>
        <w:rPr>
          <w:rFonts w:hint="eastAsia" w:ascii="宋体" w:hAnsi="宋体" w:eastAsia="宋体" w:cs="楷体"/>
          <w:color w:val="auto"/>
          <w:szCs w:val="21"/>
        </w:rPr>
        <w:t>．相同：两首诗都表达了对唐玄宗贪心不足、穷兵黩武行为的愤恨；都表达了对出征将士的同情及对牺牲将士的悲悯。不同：《兵车行》还表达了对老百姓深受连年征战之苦的同情。</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lang w:val="en-US" w:eastAsia="zh-CN"/>
        </w:rPr>
        <w:t>23</w:t>
      </w:r>
      <w:r>
        <w:rPr>
          <w:rFonts w:hint="eastAsia" w:ascii="宋体" w:hAnsi="宋体" w:eastAsia="宋体" w:cs="楷体"/>
          <w:color w:val="auto"/>
          <w:szCs w:val="21"/>
        </w:rPr>
        <w:t>.C（“无人同情的抑郁伤感”理解错误。项五、六句野竹自道的心曲是：既耻于作贵人缠绵情感的寄托之物，更不屑于充当权贵娱乐遣兴的工具，只愿怀抱坚贞之志。）</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lang w:val="en-US" w:eastAsia="zh-CN"/>
        </w:rPr>
        <w:t>24</w:t>
      </w:r>
      <w:r>
        <w:rPr>
          <w:rFonts w:hint="eastAsia" w:ascii="宋体" w:hAnsi="宋体" w:eastAsia="宋体" w:cs="楷体"/>
          <w:color w:val="auto"/>
          <w:szCs w:val="21"/>
        </w:rPr>
        <w:t>.刘诗通过描写竹身居荒野、节节高耸向上等特点，赋予竹不事权贵、愿为知音者用的品性，借此表达自己虽怀才不遇但不肯趋附权贵依旧坚贞自守的高洁情怀，以及渴望得遇明主有所作为的理想。</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olor w:val="auto"/>
          <w:szCs w:val="21"/>
        </w:rPr>
      </w:pPr>
      <w:r>
        <w:rPr>
          <w:rFonts w:hint="eastAsia" w:ascii="宋体" w:hAnsi="宋体" w:eastAsia="宋体" w:cs="楷体"/>
          <w:color w:val="auto"/>
          <w:szCs w:val="21"/>
        </w:rPr>
        <w:t>裴说《春日山中竹》塑造了峭拔苍翠、生命力强的山中竹的形象，表达了无论在何种处境中都要顽强奋发的精神追求。</w:t>
      </w:r>
      <w:r>
        <w:rPr>
          <w:rFonts w:hint="eastAsia" w:ascii="楷体" w:hAnsi="楷体" w:eastAsia="楷体" w:cs="楷体"/>
          <w:color w:val="auto"/>
          <w:szCs w:val="21"/>
          <w:u w:val="single"/>
        </w:rPr>
        <w:t>（采分点：《咏竹》诗竹子的形神特点2分，表达作者的情怀2分：《春日山中竹》形神特点1分，表达作者的情怀1分）</w:t>
      </w:r>
    </w:p>
    <w:p>
      <w:pPr>
        <w:keepNext w:val="0"/>
        <w:keepLines w:val="0"/>
        <w:pageBreakBefore w:val="0"/>
        <w:numPr>
          <w:ilvl w:val="0"/>
          <w:numId w:val="0"/>
        </w:numPr>
        <w:kinsoku/>
        <w:wordWrap/>
        <w:overflowPunct/>
        <w:topLinePunct w:val="0"/>
        <w:autoSpaceDE/>
        <w:autoSpaceDN/>
        <w:bidi w:val="0"/>
        <w:adjustRightInd/>
        <w:snapToGrid/>
        <w:spacing w:line="288" w:lineRule="auto"/>
        <w:ind w:leftChars="200"/>
        <w:rPr>
          <w:rFonts w:ascii="宋体" w:hAnsi="宋体" w:eastAsia="宋体" w:cs="楷体"/>
          <w:color w:val="auto"/>
          <w:szCs w:val="21"/>
        </w:rPr>
      </w:pPr>
      <w:r>
        <w:rPr>
          <w:rFonts w:hint="eastAsia" w:ascii="宋体" w:hAnsi="宋体" w:eastAsia="宋体" w:cs="楷体"/>
          <w:color w:val="auto"/>
          <w:szCs w:val="21"/>
          <w:lang w:val="en-US" w:eastAsia="zh-CN"/>
        </w:rPr>
        <w:t>25.</w:t>
      </w:r>
      <w:r>
        <w:rPr>
          <w:rFonts w:hint="eastAsia" w:ascii="宋体" w:hAnsi="宋体" w:eastAsia="宋体" w:cs="楷体"/>
          <w:color w:val="auto"/>
          <w:szCs w:val="21"/>
        </w:rPr>
        <w:t xml:space="preserve">D（“本诗婉约隽永”分析错误，这首湖上饮酒诗不大重视景物的细致描绘，它通过直抒胸臆的方式，表现出和平时代人际交往和生活乐趣。） </w:t>
      </w:r>
      <w:r>
        <w:rPr>
          <w:rFonts w:hint="eastAsia" w:ascii="宋体" w:hAnsi="宋体" w:eastAsia="宋体" w:cs="宋体"/>
          <w:color w:val="auto"/>
          <w:szCs w:val="21"/>
        </w:rPr>
        <w:t>  </w:t>
      </w:r>
      <w:r>
        <w:rPr>
          <w:rFonts w:hint="eastAsia" w:ascii="宋体" w:hAnsi="宋体" w:eastAsia="宋体" w:cs="楷体"/>
          <w:color w:val="auto"/>
          <w:szCs w:val="21"/>
        </w:rPr>
        <w:t xml:space="preserve"> </w:t>
      </w:r>
    </w:p>
    <w:p>
      <w:pPr>
        <w:keepNext w:val="0"/>
        <w:keepLines w:val="0"/>
        <w:pageBreakBefore w:val="0"/>
        <w:kinsoku/>
        <w:wordWrap/>
        <w:overflowPunct/>
        <w:topLinePunct w:val="0"/>
        <w:autoSpaceDE/>
        <w:autoSpaceDN/>
        <w:bidi w:val="0"/>
        <w:adjustRightInd/>
        <w:snapToGrid/>
        <w:spacing w:line="288" w:lineRule="auto"/>
        <w:ind w:firstLine="420" w:firstLineChars="200"/>
        <w:rPr>
          <w:rFonts w:ascii="宋体" w:hAnsi="宋体" w:eastAsia="宋体" w:cs="楷体"/>
          <w:color w:val="auto"/>
          <w:szCs w:val="21"/>
        </w:rPr>
      </w:pPr>
      <w:r>
        <w:rPr>
          <w:rFonts w:hint="eastAsia" w:ascii="宋体" w:hAnsi="宋体" w:eastAsia="宋体" w:cs="楷体"/>
          <w:color w:val="auto"/>
          <w:szCs w:val="21"/>
          <w:lang w:val="en-US" w:eastAsia="zh-CN"/>
        </w:rPr>
        <w:t>26</w:t>
      </w:r>
      <w:r>
        <w:rPr>
          <w:rFonts w:hint="eastAsia" w:ascii="宋体" w:hAnsi="宋体" w:eastAsia="宋体" w:cs="楷体"/>
          <w:color w:val="auto"/>
          <w:szCs w:val="21"/>
        </w:rPr>
        <w:t>. 从军或出使阳关之外，在盛唐人心目中是令人向往的壮举。“劝君更尽一杯酒，西出阳关无故人”，更充满牵挂之气，意在劝酒却更在于抒情，既有依依惜别的情谊，也有殷勤的祝愿。“即今相对不尽欢，别后相思复何益”两句就像是人们席间劝酒的话，从别后相思无益的角度来谈，恳切、实际、平易，是一般人的现实生活场景。</w:t>
      </w:r>
    </w:p>
    <w:p>
      <w:pPr>
        <w:pStyle w:val="7"/>
        <w:keepNext w:val="0"/>
        <w:keepLines w:val="0"/>
        <w:pageBreakBefore w:val="0"/>
        <w:kinsoku/>
        <w:wordWrap/>
        <w:overflowPunct/>
        <w:topLinePunct w:val="0"/>
        <w:autoSpaceDE/>
        <w:autoSpaceDN/>
        <w:bidi w:val="0"/>
        <w:adjustRightInd/>
        <w:snapToGrid/>
        <w:spacing w:before="0" w:beforeAutospacing="0" w:after="0" w:line="288" w:lineRule="auto"/>
        <w:ind w:firstLine="420" w:firstLineChars="200"/>
        <w:rPr>
          <w:rFonts w:ascii="宋体" w:hAnsi="宋体" w:eastAsia="宋体"/>
          <w:bCs/>
          <w:color w:val="auto"/>
          <w:kern w:val="0"/>
          <w:szCs w:val="21"/>
        </w:rPr>
      </w:pPr>
      <w:r>
        <w:rPr>
          <w:rFonts w:hint="eastAsia" w:ascii="宋体" w:hAnsi="宋体" w:eastAsia="宋体"/>
          <w:bCs/>
          <w:color w:val="auto"/>
          <w:kern w:val="0"/>
          <w:szCs w:val="21"/>
          <w:lang w:val="en-US" w:eastAsia="zh-CN"/>
        </w:rPr>
        <w:t>27</w:t>
      </w:r>
      <w:r>
        <w:rPr>
          <w:rFonts w:hint="eastAsia" w:ascii="宋体" w:hAnsi="宋体" w:eastAsia="宋体"/>
          <w:bCs/>
          <w:color w:val="auto"/>
          <w:kern w:val="0"/>
          <w:szCs w:val="21"/>
        </w:rPr>
        <w:t>.A  解析：颔联“相知何用早”的意思是如果两个人心意相通了，为什么还要在乎认识得早或晚呢？由此可见，A项“是诗人早年的知心好友”的结论是无根据的。</w:t>
      </w:r>
    </w:p>
    <w:p>
      <w:pPr>
        <w:keepNext w:val="0"/>
        <w:keepLines w:val="0"/>
        <w:pageBreakBefore w:val="0"/>
        <w:kinsoku/>
        <w:wordWrap/>
        <w:overflowPunct/>
        <w:topLinePunct w:val="0"/>
        <w:autoSpaceDE/>
        <w:autoSpaceDN/>
        <w:bidi w:val="0"/>
        <w:adjustRightInd/>
        <w:snapToGrid/>
        <w:spacing w:line="288" w:lineRule="auto"/>
        <w:ind w:firstLine="420" w:firstLineChars="200"/>
        <w:textAlignment w:val="center"/>
        <w:rPr>
          <w:rFonts w:ascii="宋体" w:hAnsi="宋体" w:eastAsia="宋体" w:cs="宋体"/>
          <w:bCs/>
          <w:color w:val="auto"/>
          <w:szCs w:val="21"/>
        </w:rPr>
      </w:pPr>
      <w:r>
        <w:rPr>
          <w:rFonts w:hint="eastAsia" w:ascii="宋体" w:hAnsi="宋体" w:eastAsia="宋体"/>
          <w:bCs/>
          <w:color w:val="auto"/>
          <w:szCs w:val="21"/>
          <w:lang w:val="en-US" w:eastAsia="zh-CN"/>
        </w:rPr>
        <w:t>28</w:t>
      </w:r>
      <w:r>
        <w:rPr>
          <w:rFonts w:ascii="宋体" w:hAnsi="宋体" w:eastAsia="宋体"/>
          <w:bCs/>
          <w:color w:val="auto"/>
          <w:szCs w:val="21"/>
        </w:rPr>
        <w:t xml:space="preserve">. </w:t>
      </w:r>
      <w:r>
        <w:rPr>
          <w:rFonts w:hint="eastAsia" w:ascii="宋体" w:hAnsi="宋体" w:eastAsia="宋体"/>
          <w:bCs/>
          <w:color w:val="auto"/>
          <w:szCs w:val="21"/>
        </w:rPr>
        <w:t>（1）</w:t>
      </w:r>
      <w:r>
        <w:rPr>
          <w:rFonts w:ascii="宋体" w:hAnsi="宋体" w:eastAsia="宋体" w:cs="宋体"/>
          <w:bCs/>
          <w:color w:val="auto"/>
          <w:szCs w:val="21"/>
        </w:rPr>
        <w:t>在《白下驿饯唐少府》中，诗人借可见之景太阳来遣愁，尾联“长安在日边”，即长安就在太阳边上，如若想念在长安的唐少府，可抬头看看太阳；</w:t>
      </w:r>
      <w:r>
        <w:rPr>
          <w:rFonts w:hint="eastAsia" w:ascii="宋体" w:hAnsi="宋体" w:eastAsia="宋体" w:cs="宋体"/>
          <w:bCs/>
          <w:color w:val="auto"/>
          <w:szCs w:val="21"/>
        </w:rPr>
        <w:t>（2）</w:t>
      </w:r>
      <w:r>
        <w:rPr>
          <w:rFonts w:ascii="宋体" w:hAnsi="宋体" w:eastAsia="宋体" w:cs="宋体"/>
          <w:bCs/>
          <w:color w:val="auto"/>
          <w:szCs w:val="21"/>
        </w:rPr>
        <w:t>在《送杜少府之任蜀州》中，诗人借乐观的态度来遣愁，颈联“海内存知己，天涯若比邻”说明诚挚的友谊可以超越时空界限，只要心意相通，心胸豁达，无需感到离愁。</w:t>
      </w:r>
    </w:p>
    <w:p>
      <w:pPr>
        <w:pStyle w:val="1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8" w:lineRule="auto"/>
        <w:ind w:firstLine="452" w:firstLineChars="200"/>
        <w:jc w:val="both"/>
        <w:rPr>
          <w:rFonts w:hint="eastAsia"/>
          <w:color w:val="auto"/>
          <w:spacing w:val="8"/>
          <w:sz w:val="21"/>
          <w:szCs w:val="21"/>
          <w:shd w:val="clear" w:color="auto" w:fill="FFFFFF"/>
        </w:rPr>
      </w:pPr>
      <w:r>
        <w:rPr>
          <w:rFonts w:hint="eastAsia"/>
          <w:color w:val="auto"/>
          <w:spacing w:val="8"/>
          <w:sz w:val="21"/>
          <w:szCs w:val="21"/>
          <w:shd w:val="clear" w:color="auto" w:fill="FFFFFF"/>
          <w:lang w:val="en-US" w:eastAsia="zh-CN"/>
        </w:rPr>
        <w:t>29</w:t>
      </w:r>
      <w:r>
        <w:rPr>
          <w:rFonts w:hint="eastAsia"/>
          <w:color w:val="auto"/>
          <w:spacing w:val="8"/>
          <w:sz w:val="21"/>
          <w:szCs w:val="21"/>
          <w:shd w:val="clear" w:color="auto" w:fill="FFFFFF"/>
        </w:rPr>
        <w:t>．B【解析】B项，“友人的风采正与这美景相称"错误。三、四句的意思是：那里的风景一直为世人所传颂，您到了南中一定会很喜欢。诗中并没有谈到友人的风采。</w:t>
      </w:r>
    </w:p>
    <w:p>
      <w:pPr>
        <w:pStyle w:val="1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8" w:lineRule="auto"/>
        <w:ind w:firstLine="452" w:firstLineChars="200"/>
        <w:jc w:val="both"/>
        <w:rPr>
          <w:color w:val="auto"/>
        </w:rPr>
      </w:pPr>
      <w:r>
        <w:rPr>
          <w:rFonts w:hint="eastAsia"/>
          <w:color w:val="auto"/>
          <w:spacing w:val="8"/>
          <w:sz w:val="21"/>
          <w:szCs w:val="21"/>
          <w:shd w:val="clear" w:color="auto" w:fill="FFFFFF"/>
          <w:lang w:val="en-US" w:eastAsia="zh-CN"/>
        </w:rPr>
        <w:t>30</w:t>
      </w:r>
      <w:r>
        <w:rPr>
          <w:rFonts w:hint="eastAsia"/>
          <w:color w:val="auto"/>
          <w:spacing w:val="8"/>
          <w:sz w:val="21"/>
          <w:szCs w:val="21"/>
          <w:shd w:val="clear" w:color="auto" w:fill="FFFFFF"/>
        </w:rPr>
        <w:t>.①寓情于景：诗人送别友人，遇芦花飒飒作响，离愁更甚，此景烘托了诗人与友人分别的依依不舍的离情。②以景结情：诗人以消失不见的船帆和“空自流”的长江之景作结，孤寂凄冷的意境更加衬托出离愁别绪的浓重。</w:t>
      </w:r>
    </w:p>
    <w:sectPr>
      <w:footerReference r:id="rId3" w:type="default"/>
      <w:pgSz w:w="11906" w:h="16838"/>
      <w:pgMar w:top="930" w:right="952" w:bottom="873"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6"/>
  <w:drawingGridVerticalSpacing w:val="159"/>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363227"/>
    <w:rsid w:val="0001360E"/>
    <w:rsid w:val="00020BAB"/>
    <w:rsid w:val="00041561"/>
    <w:rsid w:val="00050082"/>
    <w:rsid w:val="00051F46"/>
    <w:rsid w:val="00075B72"/>
    <w:rsid w:val="000A547E"/>
    <w:rsid w:val="000B1A3E"/>
    <w:rsid w:val="000D38AA"/>
    <w:rsid w:val="000D7007"/>
    <w:rsid w:val="000E4A0D"/>
    <w:rsid w:val="000F5AC7"/>
    <w:rsid w:val="00146953"/>
    <w:rsid w:val="00177951"/>
    <w:rsid w:val="00187372"/>
    <w:rsid w:val="001B65C8"/>
    <w:rsid w:val="001C43E5"/>
    <w:rsid w:val="001F53F2"/>
    <w:rsid w:val="0024587C"/>
    <w:rsid w:val="0027067E"/>
    <w:rsid w:val="002771D2"/>
    <w:rsid w:val="00297512"/>
    <w:rsid w:val="002B1426"/>
    <w:rsid w:val="002D3785"/>
    <w:rsid w:val="002D3F93"/>
    <w:rsid w:val="002D7121"/>
    <w:rsid w:val="002E56FE"/>
    <w:rsid w:val="00363227"/>
    <w:rsid w:val="00380FCF"/>
    <w:rsid w:val="003A44AB"/>
    <w:rsid w:val="003D19BF"/>
    <w:rsid w:val="0040402F"/>
    <w:rsid w:val="004151FC"/>
    <w:rsid w:val="00467799"/>
    <w:rsid w:val="0047331D"/>
    <w:rsid w:val="00486104"/>
    <w:rsid w:val="004B5B41"/>
    <w:rsid w:val="004C1268"/>
    <w:rsid w:val="004E6986"/>
    <w:rsid w:val="0056487D"/>
    <w:rsid w:val="00567EFC"/>
    <w:rsid w:val="005A6C7B"/>
    <w:rsid w:val="005E64B2"/>
    <w:rsid w:val="005F3030"/>
    <w:rsid w:val="005F4798"/>
    <w:rsid w:val="0066366E"/>
    <w:rsid w:val="00682735"/>
    <w:rsid w:val="006D2007"/>
    <w:rsid w:val="006E406D"/>
    <w:rsid w:val="006E6935"/>
    <w:rsid w:val="007A6287"/>
    <w:rsid w:val="0083179A"/>
    <w:rsid w:val="00850BE4"/>
    <w:rsid w:val="0085328A"/>
    <w:rsid w:val="009035F2"/>
    <w:rsid w:val="00913910"/>
    <w:rsid w:val="009144D9"/>
    <w:rsid w:val="00917021"/>
    <w:rsid w:val="00920575"/>
    <w:rsid w:val="00975438"/>
    <w:rsid w:val="0099058D"/>
    <w:rsid w:val="00A62744"/>
    <w:rsid w:val="00AD290E"/>
    <w:rsid w:val="00AD7940"/>
    <w:rsid w:val="00AE533F"/>
    <w:rsid w:val="00B11B82"/>
    <w:rsid w:val="00B205AE"/>
    <w:rsid w:val="00B40536"/>
    <w:rsid w:val="00BB4E22"/>
    <w:rsid w:val="00BD745B"/>
    <w:rsid w:val="00BE1CB6"/>
    <w:rsid w:val="00BE49E7"/>
    <w:rsid w:val="00BF2518"/>
    <w:rsid w:val="00BF4AD7"/>
    <w:rsid w:val="00C02FC6"/>
    <w:rsid w:val="00C1358B"/>
    <w:rsid w:val="00C2138F"/>
    <w:rsid w:val="00C2613D"/>
    <w:rsid w:val="00C43A22"/>
    <w:rsid w:val="00C45500"/>
    <w:rsid w:val="00C65D8B"/>
    <w:rsid w:val="00C7476D"/>
    <w:rsid w:val="00CC37C5"/>
    <w:rsid w:val="00D270BB"/>
    <w:rsid w:val="00D5230F"/>
    <w:rsid w:val="00D55F24"/>
    <w:rsid w:val="00D73BAC"/>
    <w:rsid w:val="00DA25AB"/>
    <w:rsid w:val="00DB3ABF"/>
    <w:rsid w:val="00DD0D58"/>
    <w:rsid w:val="00DF35E9"/>
    <w:rsid w:val="00E140A3"/>
    <w:rsid w:val="00E3725D"/>
    <w:rsid w:val="00E40A63"/>
    <w:rsid w:val="00E45D9C"/>
    <w:rsid w:val="00E81203"/>
    <w:rsid w:val="00F011CE"/>
    <w:rsid w:val="00F02F35"/>
    <w:rsid w:val="00F44FBE"/>
    <w:rsid w:val="00F4505D"/>
    <w:rsid w:val="00F7655F"/>
    <w:rsid w:val="00FA4FD5"/>
    <w:rsid w:val="00FB0AC9"/>
    <w:rsid w:val="00FD5A9E"/>
    <w:rsid w:val="00FD77A7"/>
    <w:rsid w:val="00FF39F0"/>
    <w:rsid w:val="01084AC8"/>
    <w:rsid w:val="01252182"/>
    <w:rsid w:val="015E798E"/>
    <w:rsid w:val="01C62AD0"/>
    <w:rsid w:val="029268C1"/>
    <w:rsid w:val="03067288"/>
    <w:rsid w:val="03492597"/>
    <w:rsid w:val="03A67344"/>
    <w:rsid w:val="03CF2F98"/>
    <w:rsid w:val="04C47808"/>
    <w:rsid w:val="05121E87"/>
    <w:rsid w:val="05250B1C"/>
    <w:rsid w:val="05B2287E"/>
    <w:rsid w:val="06DB4D38"/>
    <w:rsid w:val="0731257C"/>
    <w:rsid w:val="095A4148"/>
    <w:rsid w:val="09884E4D"/>
    <w:rsid w:val="0ABA354D"/>
    <w:rsid w:val="0B017159"/>
    <w:rsid w:val="0B283384"/>
    <w:rsid w:val="0B5B7E93"/>
    <w:rsid w:val="0BDA16D6"/>
    <w:rsid w:val="0C24188E"/>
    <w:rsid w:val="0C6118BF"/>
    <w:rsid w:val="0D5F2C43"/>
    <w:rsid w:val="0D9A0767"/>
    <w:rsid w:val="0DDD1267"/>
    <w:rsid w:val="0F8616AC"/>
    <w:rsid w:val="0FF81FEF"/>
    <w:rsid w:val="10055DEE"/>
    <w:rsid w:val="100869BB"/>
    <w:rsid w:val="10BD1CE0"/>
    <w:rsid w:val="115672B2"/>
    <w:rsid w:val="12294625"/>
    <w:rsid w:val="13196D90"/>
    <w:rsid w:val="132136BB"/>
    <w:rsid w:val="13307552"/>
    <w:rsid w:val="13BD5894"/>
    <w:rsid w:val="14CC656D"/>
    <w:rsid w:val="1509082F"/>
    <w:rsid w:val="152E1E74"/>
    <w:rsid w:val="15AB6EC4"/>
    <w:rsid w:val="15D925F8"/>
    <w:rsid w:val="16FC76DF"/>
    <w:rsid w:val="171F261B"/>
    <w:rsid w:val="17561708"/>
    <w:rsid w:val="17A70A3C"/>
    <w:rsid w:val="17D43113"/>
    <w:rsid w:val="19190E20"/>
    <w:rsid w:val="194D1F83"/>
    <w:rsid w:val="1B1C18C2"/>
    <w:rsid w:val="1B1E0135"/>
    <w:rsid w:val="1C194361"/>
    <w:rsid w:val="1CBE354B"/>
    <w:rsid w:val="1CF23654"/>
    <w:rsid w:val="1DA41D83"/>
    <w:rsid w:val="1DCD537A"/>
    <w:rsid w:val="1E3443D2"/>
    <w:rsid w:val="1FB76195"/>
    <w:rsid w:val="1FCB6B4C"/>
    <w:rsid w:val="2016565B"/>
    <w:rsid w:val="20B65767"/>
    <w:rsid w:val="20E05058"/>
    <w:rsid w:val="21526EFD"/>
    <w:rsid w:val="233C7104"/>
    <w:rsid w:val="2375758E"/>
    <w:rsid w:val="23B30025"/>
    <w:rsid w:val="23B60FF2"/>
    <w:rsid w:val="245C1D9B"/>
    <w:rsid w:val="245C4DD6"/>
    <w:rsid w:val="247B47B6"/>
    <w:rsid w:val="24E0278D"/>
    <w:rsid w:val="25B811AB"/>
    <w:rsid w:val="26056184"/>
    <w:rsid w:val="26F0593F"/>
    <w:rsid w:val="27182711"/>
    <w:rsid w:val="27291C8F"/>
    <w:rsid w:val="2745681F"/>
    <w:rsid w:val="27C81C77"/>
    <w:rsid w:val="280A595A"/>
    <w:rsid w:val="28AA4DB5"/>
    <w:rsid w:val="28B761ED"/>
    <w:rsid w:val="29241225"/>
    <w:rsid w:val="29444033"/>
    <w:rsid w:val="2AAA4920"/>
    <w:rsid w:val="2AD866C9"/>
    <w:rsid w:val="2BD84B27"/>
    <w:rsid w:val="2C296A2F"/>
    <w:rsid w:val="2D1E5EE6"/>
    <w:rsid w:val="2D5159D8"/>
    <w:rsid w:val="2D9924D3"/>
    <w:rsid w:val="2DA821CA"/>
    <w:rsid w:val="2E1400FE"/>
    <w:rsid w:val="2E16357B"/>
    <w:rsid w:val="2E62746C"/>
    <w:rsid w:val="2F7A08E5"/>
    <w:rsid w:val="2F943E02"/>
    <w:rsid w:val="2FE5429B"/>
    <w:rsid w:val="30274567"/>
    <w:rsid w:val="303C4506"/>
    <w:rsid w:val="303C457C"/>
    <w:rsid w:val="30BC2D20"/>
    <w:rsid w:val="31343C0F"/>
    <w:rsid w:val="31726A47"/>
    <w:rsid w:val="317367C3"/>
    <w:rsid w:val="32077F40"/>
    <w:rsid w:val="32232012"/>
    <w:rsid w:val="323863E9"/>
    <w:rsid w:val="32DD7B8C"/>
    <w:rsid w:val="33833B9D"/>
    <w:rsid w:val="339A41E7"/>
    <w:rsid w:val="33EF571F"/>
    <w:rsid w:val="34C26EDE"/>
    <w:rsid w:val="352C20B9"/>
    <w:rsid w:val="352C31CF"/>
    <w:rsid w:val="35DE1CBA"/>
    <w:rsid w:val="36094C27"/>
    <w:rsid w:val="363C2398"/>
    <w:rsid w:val="36BF5320"/>
    <w:rsid w:val="36CC5685"/>
    <w:rsid w:val="36DD40FA"/>
    <w:rsid w:val="3708116F"/>
    <w:rsid w:val="38E31F4D"/>
    <w:rsid w:val="39106F10"/>
    <w:rsid w:val="39EA7A5E"/>
    <w:rsid w:val="39EC3312"/>
    <w:rsid w:val="3A526C1D"/>
    <w:rsid w:val="3AB97C55"/>
    <w:rsid w:val="3AE1550C"/>
    <w:rsid w:val="3AEC6C2D"/>
    <w:rsid w:val="3BDE3D11"/>
    <w:rsid w:val="3BFD7B4A"/>
    <w:rsid w:val="3CEC7880"/>
    <w:rsid w:val="3D382DD7"/>
    <w:rsid w:val="3E0458E5"/>
    <w:rsid w:val="3E3072A8"/>
    <w:rsid w:val="40120E1D"/>
    <w:rsid w:val="412B23F7"/>
    <w:rsid w:val="41AB3631"/>
    <w:rsid w:val="421E5CBB"/>
    <w:rsid w:val="42BF3E16"/>
    <w:rsid w:val="43624D84"/>
    <w:rsid w:val="43680B7E"/>
    <w:rsid w:val="43A41EDB"/>
    <w:rsid w:val="44E855EA"/>
    <w:rsid w:val="45306BC6"/>
    <w:rsid w:val="46323845"/>
    <w:rsid w:val="46995717"/>
    <w:rsid w:val="46CC018D"/>
    <w:rsid w:val="47B54ABB"/>
    <w:rsid w:val="484977C1"/>
    <w:rsid w:val="48CC62EE"/>
    <w:rsid w:val="48F92075"/>
    <w:rsid w:val="490F4079"/>
    <w:rsid w:val="49A539F4"/>
    <w:rsid w:val="49FD6E85"/>
    <w:rsid w:val="4A0773AB"/>
    <w:rsid w:val="4A5F4ED1"/>
    <w:rsid w:val="4A733EE8"/>
    <w:rsid w:val="4B0E1353"/>
    <w:rsid w:val="4B4B1A01"/>
    <w:rsid w:val="4B4D42A2"/>
    <w:rsid w:val="4C820937"/>
    <w:rsid w:val="4D405B2B"/>
    <w:rsid w:val="4D553FC4"/>
    <w:rsid w:val="4D8731D5"/>
    <w:rsid w:val="4D907548"/>
    <w:rsid w:val="4DD72DF4"/>
    <w:rsid w:val="4E61053D"/>
    <w:rsid w:val="4E7E7948"/>
    <w:rsid w:val="4E892CE2"/>
    <w:rsid w:val="4EDF2D30"/>
    <w:rsid w:val="4F3073FE"/>
    <w:rsid w:val="4F7A2FDC"/>
    <w:rsid w:val="508B7AC4"/>
    <w:rsid w:val="50BA5B25"/>
    <w:rsid w:val="50BE714B"/>
    <w:rsid w:val="515B3133"/>
    <w:rsid w:val="51787342"/>
    <w:rsid w:val="518641B8"/>
    <w:rsid w:val="51894534"/>
    <w:rsid w:val="51A8568C"/>
    <w:rsid w:val="51DA771F"/>
    <w:rsid w:val="52792683"/>
    <w:rsid w:val="52912DBB"/>
    <w:rsid w:val="530D4D40"/>
    <w:rsid w:val="532B1251"/>
    <w:rsid w:val="5352028B"/>
    <w:rsid w:val="536C22E4"/>
    <w:rsid w:val="5373083B"/>
    <w:rsid w:val="539B4D2E"/>
    <w:rsid w:val="53DF70DF"/>
    <w:rsid w:val="54304568"/>
    <w:rsid w:val="54512A9B"/>
    <w:rsid w:val="547D4793"/>
    <w:rsid w:val="549F33DC"/>
    <w:rsid w:val="55A04BF0"/>
    <w:rsid w:val="55BF535C"/>
    <w:rsid w:val="562D38C3"/>
    <w:rsid w:val="563D685A"/>
    <w:rsid w:val="56545657"/>
    <w:rsid w:val="56CF60AA"/>
    <w:rsid w:val="578142D5"/>
    <w:rsid w:val="581B7E29"/>
    <w:rsid w:val="582117B4"/>
    <w:rsid w:val="58A502B8"/>
    <w:rsid w:val="58B26C4D"/>
    <w:rsid w:val="59222EE9"/>
    <w:rsid w:val="594436FF"/>
    <w:rsid w:val="595963EB"/>
    <w:rsid w:val="5977385C"/>
    <w:rsid w:val="5A825C13"/>
    <w:rsid w:val="5A871305"/>
    <w:rsid w:val="5A8F0F02"/>
    <w:rsid w:val="5AD46BF2"/>
    <w:rsid w:val="5B496DBA"/>
    <w:rsid w:val="5B5D182A"/>
    <w:rsid w:val="5BA33145"/>
    <w:rsid w:val="5C0C3667"/>
    <w:rsid w:val="5C3B13CD"/>
    <w:rsid w:val="5D2B42F8"/>
    <w:rsid w:val="5EF809D3"/>
    <w:rsid w:val="5F6367E0"/>
    <w:rsid w:val="6103186C"/>
    <w:rsid w:val="61145350"/>
    <w:rsid w:val="61B44BB8"/>
    <w:rsid w:val="61C208FC"/>
    <w:rsid w:val="61CC4B7A"/>
    <w:rsid w:val="6253225D"/>
    <w:rsid w:val="62AF3C9B"/>
    <w:rsid w:val="62CF79EE"/>
    <w:rsid w:val="63091B66"/>
    <w:rsid w:val="637D40DE"/>
    <w:rsid w:val="63833936"/>
    <w:rsid w:val="64360181"/>
    <w:rsid w:val="647B1D2C"/>
    <w:rsid w:val="64B41880"/>
    <w:rsid w:val="653F607A"/>
    <w:rsid w:val="65835787"/>
    <w:rsid w:val="65C32775"/>
    <w:rsid w:val="65DA4032"/>
    <w:rsid w:val="662242FD"/>
    <w:rsid w:val="66D8680A"/>
    <w:rsid w:val="676831CD"/>
    <w:rsid w:val="67872FA2"/>
    <w:rsid w:val="67AC0BC4"/>
    <w:rsid w:val="67CC1041"/>
    <w:rsid w:val="68011211"/>
    <w:rsid w:val="685F2548"/>
    <w:rsid w:val="68C2441F"/>
    <w:rsid w:val="69220E1C"/>
    <w:rsid w:val="69CE4DEF"/>
    <w:rsid w:val="6A5602CA"/>
    <w:rsid w:val="6A963509"/>
    <w:rsid w:val="6AB7574B"/>
    <w:rsid w:val="6AC84637"/>
    <w:rsid w:val="6AED0A55"/>
    <w:rsid w:val="6B7E26C2"/>
    <w:rsid w:val="6B8827D8"/>
    <w:rsid w:val="6C4C535C"/>
    <w:rsid w:val="6CAE6D5E"/>
    <w:rsid w:val="6CF658CD"/>
    <w:rsid w:val="6D402F32"/>
    <w:rsid w:val="6D895883"/>
    <w:rsid w:val="6DA00B8D"/>
    <w:rsid w:val="6DD25304"/>
    <w:rsid w:val="6E8B002A"/>
    <w:rsid w:val="6EAE18E1"/>
    <w:rsid w:val="6EB80F17"/>
    <w:rsid w:val="6F2F42B1"/>
    <w:rsid w:val="6F4F5FBB"/>
    <w:rsid w:val="6FD56387"/>
    <w:rsid w:val="71565AAE"/>
    <w:rsid w:val="71EF3342"/>
    <w:rsid w:val="71EF5F83"/>
    <w:rsid w:val="722103FE"/>
    <w:rsid w:val="722E3074"/>
    <w:rsid w:val="725F3E1D"/>
    <w:rsid w:val="73545FE0"/>
    <w:rsid w:val="73DE64D3"/>
    <w:rsid w:val="73F14B2C"/>
    <w:rsid w:val="74CA60F7"/>
    <w:rsid w:val="75C6191F"/>
    <w:rsid w:val="763E0B41"/>
    <w:rsid w:val="7646328A"/>
    <w:rsid w:val="769C047E"/>
    <w:rsid w:val="76D81ED3"/>
    <w:rsid w:val="771E6084"/>
    <w:rsid w:val="775E2BF7"/>
    <w:rsid w:val="77A140E5"/>
    <w:rsid w:val="77D82436"/>
    <w:rsid w:val="780F6DA0"/>
    <w:rsid w:val="782D624F"/>
    <w:rsid w:val="78D77F5F"/>
    <w:rsid w:val="7A035C7A"/>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5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keepNext/>
      <w:keepLines/>
      <w:spacing w:before="260" w:after="260" w:line="416" w:lineRule="auto"/>
      <w:jc w:val="center"/>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ody Text"/>
    <w:basedOn w:val="1"/>
    <w:qFormat/>
    <w:uiPriority w:val="0"/>
    <w:pPr>
      <w:spacing w:before="100" w:beforeAutospacing="1" w:after="120"/>
    </w:pPr>
  </w:style>
  <w:style w:type="paragraph" w:styleId="8">
    <w:name w:val="Body Text Indent"/>
    <w:basedOn w:val="1"/>
    <w:qFormat/>
    <w:uiPriority w:val="0"/>
    <w:pPr>
      <w:ind w:firstLine="420" w:firstLineChars="200"/>
    </w:pPr>
    <w:rPr>
      <w:rFonts w:ascii="楷体_GB2312" w:eastAsia="楷体_GB2312"/>
    </w:rPr>
  </w:style>
  <w:style w:type="paragraph" w:styleId="9">
    <w:name w:val="Plain Text"/>
    <w:basedOn w:val="1"/>
    <w:qFormat/>
    <w:uiPriority w:val="0"/>
    <w:rPr>
      <w:rFonts w:ascii="宋体" w:hAnsi="Courier New"/>
    </w:rPr>
  </w:style>
  <w:style w:type="paragraph" w:styleId="10">
    <w:name w:val="Balloon Text"/>
    <w:basedOn w:val="1"/>
    <w:link w:val="27"/>
    <w:semiHidden/>
    <w:unhideWhenUsed/>
    <w:qFormat/>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next w:val="5"/>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qFormat/>
    <w:uiPriority w:val="0"/>
    <w:pPr>
      <w:spacing w:before="240" w:after="60"/>
      <w:jc w:val="center"/>
      <w:outlineLvl w:val="0"/>
    </w:pPr>
    <w:rPr>
      <w:rFonts w:ascii="等线 Light" w:hAnsi="等线 Light"/>
      <w:b/>
      <w:bCs/>
      <w:sz w:val="32"/>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page number"/>
    <w:basedOn w:val="18"/>
    <w:qFormat/>
    <w:uiPriority w:val="0"/>
  </w:style>
  <w:style w:type="character" w:styleId="21">
    <w:name w:val="Emphasis"/>
    <w:basedOn w:val="18"/>
    <w:qFormat/>
    <w:uiPriority w:val="0"/>
    <w:rPr>
      <w:i/>
    </w:rPr>
  </w:style>
  <w:style w:type="character" w:styleId="22">
    <w:name w:val="HTML Typewriter"/>
    <w:basedOn w:val="18"/>
    <w:qFormat/>
    <w:uiPriority w:val="0"/>
    <w:rPr>
      <w:rFonts w:hint="eastAsia" w:ascii="黑体" w:hAnsi="Courier New" w:eastAsia="黑体" w:cs="Courier New"/>
      <w:sz w:val="24"/>
      <w:szCs w:val="24"/>
    </w:rPr>
  </w:style>
  <w:style w:type="character" w:styleId="23">
    <w:name w:val="Hyperlink"/>
    <w:basedOn w:val="18"/>
    <w:unhideWhenUsed/>
    <w:qFormat/>
    <w:uiPriority w:val="99"/>
    <w:rPr>
      <w:color w:val="0000FF"/>
      <w:u w:val="single"/>
    </w:rPr>
  </w:style>
  <w:style w:type="character" w:styleId="24">
    <w:name w:val="annotation reference"/>
    <w:basedOn w:val="18"/>
    <w:qFormat/>
    <w:uiPriority w:val="0"/>
    <w:rPr>
      <w:sz w:val="21"/>
      <w:szCs w:val="21"/>
    </w:rPr>
  </w:style>
  <w:style w:type="character" w:customStyle="1" w:styleId="25">
    <w:name w:val="页眉 Char"/>
    <w:basedOn w:val="18"/>
    <w:link w:val="12"/>
    <w:qFormat/>
    <w:uiPriority w:val="99"/>
    <w:rPr>
      <w:sz w:val="18"/>
      <w:szCs w:val="18"/>
    </w:rPr>
  </w:style>
  <w:style w:type="character" w:customStyle="1" w:styleId="26">
    <w:name w:val="页脚 Char"/>
    <w:basedOn w:val="18"/>
    <w:link w:val="11"/>
    <w:qFormat/>
    <w:uiPriority w:val="99"/>
    <w:rPr>
      <w:sz w:val="18"/>
      <w:szCs w:val="18"/>
    </w:rPr>
  </w:style>
  <w:style w:type="character" w:customStyle="1" w:styleId="27">
    <w:name w:val="批注框文本 Char"/>
    <w:basedOn w:val="18"/>
    <w:link w:val="10"/>
    <w:semiHidden/>
    <w:qFormat/>
    <w:uiPriority w:val="99"/>
    <w:rPr>
      <w:sz w:val="18"/>
      <w:szCs w:val="18"/>
    </w:rPr>
  </w:style>
  <w:style w:type="paragraph" w:customStyle="1" w:styleId="28">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9">
    <w:name w:val="DefaultParagraph"/>
    <w:qFormat/>
    <w:uiPriority w:val="0"/>
    <w:rPr>
      <w:rFonts w:ascii="Times New Roman" w:hAnsi="Calibri" w:eastAsia="宋体" w:cs="Times New Roman"/>
      <w:kern w:val="2"/>
      <w:sz w:val="21"/>
      <w:szCs w:val="22"/>
      <w:lang w:val="en-US" w:eastAsia="zh-CN" w:bidi="ar-SA"/>
    </w:rPr>
  </w:style>
  <w:style w:type="paragraph" w:customStyle="1" w:styleId="30">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31">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2">
    <w:name w:val="列出段落2"/>
    <w:basedOn w:val="1"/>
    <w:qFormat/>
    <w:uiPriority w:val="0"/>
    <w:pPr>
      <w:ind w:firstLine="420" w:firstLineChars="200"/>
    </w:pPr>
    <w:rPr>
      <w:rFonts w:ascii="Calibri" w:hAnsi="Calibri"/>
    </w:rPr>
  </w:style>
  <w:style w:type="character" w:customStyle="1" w:styleId="33">
    <w:name w:val="15"/>
    <w:basedOn w:val="18"/>
    <w:qFormat/>
    <w:uiPriority w:val="0"/>
    <w:rPr>
      <w:rFonts w:hint="default" w:ascii="Times New Roman" w:hAnsi="Times New Roman" w:cs="Times New Roman"/>
      <w:sz w:val="20"/>
      <w:szCs w:val="20"/>
    </w:rPr>
  </w:style>
  <w:style w:type="paragraph" w:customStyle="1" w:styleId="34">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5">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6">
    <w:name w:val="Table Paragraph"/>
    <w:basedOn w:val="1"/>
    <w:qFormat/>
    <w:uiPriority w:val="1"/>
    <w:pPr>
      <w:spacing w:line="247" w:lineRule="exact"/>
      <w:ind w:left="50"/>
      <w:jc w:val="center"/>
    </w:pPr>
    <w:rPr>
      <w:rFonts w:ascii="宋体" w:hAnsi="宋体" w:eastAsia="宋体" w:cs="宋体"/>
    </w:rPr>
  </w:style>
  <w:style w:type="paragraph" w:customStyle="1" w:styleId="37">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8">
    <w:name w:val="apple-converted-space"/>
    <w:qFormat/>
    <w:uiPriority w:val="0"/>
  </w:style>
  <w:style w:type="character" w:customStyle="1" w:styleId="39">
    <w:name w:val="1 Text"/>
    <w:qFormat/>
    <w:uiPriority w:val="0"/>
    <w:rPr>
      <w:color w:val="0000FF"/>
      <w:sz w:val="18"/>
      <w:szCs w:val="18"/>
      <w:u w:val="single"/>
      <w:vertAlign w:val="superscript"/>
    </w:rPr>
  </w:style>
  <w:style w:type="paragraph" w:customStyle="1" w:styleId="40">
    <w:name w:val="Para 02"/>
    <w:basedOn w:val="1"/>
    <w:qFormat/>
    <w:uiPriority w:val="0"/>
    <w:pPr>
      <w:spacing w:before="100" w:after="100" w:line="270" w:lineRule="atLeast"/>
      <w:ind w:firstLine="410"/>
      <w:jc w:val="left"/>
    </w:pPr>
    <w:rPr>
      <w:sz w:val="18"/>
      <w:szCs w:val="18"/>
    </w:rPr>
  </w:style>
  <w:style w:type="character" w:customStyle="1" w:styleId="41">
    <w:name w:val="2 Text"/>
    <w:qFormat/>
    <w:uiPriority w:val="0"/>
    <w:rPr>
      <w:color w:val="0000FF"/>
      <w:sz w:val="14"/>
      <w:szCs w:val="14"/>
      <w:u w:val="single"/>
      <w:vertAlign w:val="superscript"/>
    </w:rPr>
  </w:style>
  <w:style w:type="paragraph" w:customStyle="1" w:styleId="42">
    <w:name w:val="Para 06"/>
    <w:basedOn w:val="1"/>
    <w:qFormat/>
    <w:uiPriority w:val="0"/>
    <w:pPr>
      <w:spacing w:line="288" w:lineRule="atLeast"/>
      <w:jc w:val="left"/>
    </w:pPr>
  </w:style>
  <w:style w:type="paragraph" w:customStyle="1" w:styleId="43">
    <w:name w:val="Para 01"/>
    <w:basedOn w:val="1"/>
    <w:qFormat/>
    <w:uiPriority w:val="0"/>
    <w:pPr>
      <w:spacing w:line="225" w:lineRule="atLeast"/>
      <w:jc w:val="left"/>
    </w:pPr>
    <w:rPr>
      <w:sz w:val="15"/>
      <w:szCs w:val="15"/>
    </w:rPr>
  </w:style>
  <w:style w:type="character" w:customStyle="1" w:styleId="44">
    <w:name w:val="0 Text"/>
    <w:qFormat/>
    <w:uiPriority w:val="0"/>
    <w:rPr>
      <w:color w:val="0000FF"/>
      <w:u w:val="single"/>
    </w:rPr>
  </w:style>
  <w:style w:type="paragraph" w:customStyle="1" w:styleId="45">
    <w:name w:val="Body text|1"/>
    <w:basedOn w:val="1"/>
    <w:link w:val="52"/>
    <w:qFormat/>
    <w:uiPriority w:val="0"/>
    <w:pPr>
      <w:spacing w:line="360" w:lineRule="auto"/>
      <w:ind w:firstLine="400"/>
    </w:pPr>
    <w:rPr>
      <w:rFonts w:ascii="宋体" w:hAnsi="宋体" w:eastAsia="宋体" w:cs="宋体"/>
      <w:sz w:val="18"/>
      <w:szCs w:val="18"/>
      <w:lang w:val="zh-TW" w:eastAsia="zh-TW" w:bidi="zh-TW"/>
    </w:rPr>
  </w:style>
  <w:style w:type="paragraph" w:customStyle="1" w:styleId="46">
    <w:name w:val="Header or footer|1"/>
    <w:basedOn w:val="1"/>
    <w:qFormat/>
    <w:uiPriority w:val="0"/>
    <w:pPr>
      <w:jc w:val="center"/>
    </w:pPr>
    <w:rPr>
      <w:sz w:val="17"/>
      <w:szCs w:val="17"/>
      <w:lang w:val="zh-TW" w:eastAsia="zh-TW" w:bidi="zh-TW"/>
    </w:rPr>
  </w:style>
  <w:style w:type="paragraph" w:customStyle="1" w:styleId="47">
    <w:name w:val="Header or footer|2"/>
    <w:basedOn w:val="1"/>
    <w:qFormat/>
    <w:uiPriority w:val="0"/>
    <w:rPr>
      <w:sz w:val="20"/>
      <w:szCs w:val="20"/>
      <w:lang w:val="zh-TW" w:eastAsia="zh-TW" w:bidi="zh-TW"/>
    </w:rPr>
  </w:style>
  <w:style w:type="paragraph" w:customStyle="1" w:styleId="48">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9">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50">
    <w:name w:val="Body text|3"/>
    <w:basedOn w:val="1"/>
    <w:qFormat/>
    <w:uiPriority w:val="0"/>
    <w:pPr>
      <w:spacing w:line="331" w:lineRule="exact"/>
    </w:pPr>
    <w:rPr>
      <w:rFonts w:ascii="宋体" w:hAnsi="宋体" w:eastAsia="宋体" w:cs="宋体"/>
      <w:lang w:val="zh-TW" w:eastAsia="zh-TW" w:bidi="zh-TW"/>
    </w:rPr>
  </w:style>
  <w:style w:type="paragraph" w:customStyle="1" w:styleId="51">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character" w:customStyle="1" w:styleId="52">
    <w:name w:val="Body text|1_"/>
    <w:basedOn w:val="18"/>
    <w:link w:val="45"/>
    <w:qFormat/>
    <w:uiPriority w:val="0"/>
    <w:rPr>
      <w:rFonts w:ascii="宋体" w:hAnsi="宋体" w:eastAsia="宋体" w:cs="宋体"/>
      <w:sz w:val="18"/>
      <w:szCs w:val="18"/>
      <w:u w:val="none"/>
      <w:shd w:val="clear" w:color="auto" w:fill="auto"/>
      <w:lang w:val="zh-TW" w:eastAsia="zh-TW" w:bidi="zh-TW"/>
    </w:rPr>
  </w:style>
  <w:style w:type="paragraph" w:customStyle="1" w:styleId="53">
    <w:name w:val="Body text|4"/>
    <w:basedOn w:val="1"/>
    <w:qFormat/>
    <w:uiPriority w:val="0"/>
    <w:pPr>
      <w:spacing w:after="400"/>
    </w:pPr>
    <w:rPr>
      <w:rFonts w:ascii="宋体" w:hAnsi="宋体" w:eastAsia="宋体" w:cs="宋体"/>
      <w:sz w:val="28"/>
      <w:szCs w:val="28"/>
      <w:lang w:val="zh-TW" w:eastAsia="zh-TW" w:bidi="zh-TW"/>
    </w:rPr>
  </w:style>
  <w:style w:type="paragraph" w:customStyle="1" w:styleId="54">
    <w:name w:val="Heading #1|1"/>
    <w:basedOn w:val="1"/>
    <w:qFormat/>
    <w:uiPriority w:val="0"/>
    <w:pPr>
      <w:spacing w:after="30"/>
      <w:jc w:val="center"/>
      <w:outlineLvl w:val="0"/>
    </w:pPr>
    <w:rPr>
      <w:rFonts w:ascii="宋体" w:hAnsi="宋体" w:eastAsia="宋体" w:cs="宋体"/>
      <w:sz w:val="26"/>
      <w:szCs w:val="26"/>
      <w:lang w:val="zh-TW" w:eastAsia="zh-TW" w:bidi="zh-TW"/>
    </w:rPr>
  </w:style>
  <w:style w:type="paragraph" w:customStyle="1" w:styleId="55">
    <w:name w:val="字元 字元"/>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6">
    <w:name w:val="p0"/>
    <w:basedOn w:val="1"/>
    <w:qFormat/>
    <w:uiPriority w:val="0"/>
    <w:pPr>
      <w:widowControl/>
    </w:pPr>
    <w:rPr>
      <w:rFonts w:ascii="Times New Roman" w:hAnsi="Times New Roman"/>
      <w:kern w:val="0"/>
      <w:szCs w:val="21"/>
    </w:rPr>
  </w:style>
  <w:style w:type="paragraph" w:customStyle="1" w:styleId="57">
    <w:name w:val="Normal_0"/>
    <w:qFormat/>
    <w:uiPriority w:val="0"/>
    <w:pPr>
      <w:widowControl w:val="0"/>
      <w:jc w:val="both"/>
    </w:pPr>
    <w:rPr>
      <w:rFonts w:ascii="Times New Roman" w:hAnsi="Times New Roman" w:eastAsia="宋体" w:cs="Times New Roman"/>
      <w:sz w:val="21"/>
      <w:szCs w:val="22"/>
      <w:lang w:val="en-US" w:eastAsia="zh-CN" w:bidi="ar-SA"/>
    </w:rPr>
  </w:style>
  <w:style w:type="character" w:customStyle="1" w:styleId="58">
    <w:name w:val="标题 2 Char"/>
    <w:basedOn w:val="18"/>
    <w:link w:val="3"/>
    <w:semiHidden/>
    <w:qFormat/>
    <w:uiPriority w:val="9"/>
    <w:rPr>
      <w:rFonts w:asciiTheme="majorHAnsi" w:hAnsiTheme="majorHAnsi" w:eastAsiaTheme="majorEastAsia" w:cstheme="majorBidi"/>
      <w:b/>
      <w:bCs/>
      <w:kern w:val="2"/>
      <w:sz w:val="32"/>
      <w:szCs w:val="32"/>
    </w:rPr>
  </w:style>
  <w:style w:type="paragraph" w:styleId="59">
    <w:name w:val="List Paragraph"/>
    <w:basedOn w:val="1"/>
    <w:qFormat/>
    <w:uiPriority w:val="1"/>
    <w:pPr>
      <w:ind w:left="120" w:firstLine="480"/>
    </w:pPr>
    <w:rPr>
      <w:rFonts w:ascii="宋体" w:hAnsi="宋体" w:eastAsia="宋体" w:cs="宋体"/>
      <w:szCs w:val="24"/>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21F1AD-3D1E-4AAD-B6A4-22EFC0D1D686}">
  <ds:schemaRefs/>
</ds:datastoreItem>
</file>

<file path=docProps/app.xml><?xml version="1.0" encoding="utf-8"?>
<Properties xmlns="http://schemas.openxmlformats.org/officeDocument/2006/extended-properties" xmlns:vt="http://schemas.openxmlformats.org/officeDocument/2006/docPropsVTypes">
  <Template>Normal</Template>
  <Pages>8</Pages>
  <Words>9217</Words>
  <Characters>9399</Characters>
  <Lines>72</Lines>
  <Paragraphs>20</Paragraphs>
  <TotalTime>24</TotalTime>
  <ScaleCrop>false</ScaleCrop>
  <LinksUpToDate>false</LinksUpToDate>
  <CharactersWithSpaces>9542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2023-01-07T10:04:00Z</dcterms:created>
  <dc:creator>高三015</dc:creator>
  <cp:lastModifiedBy>Administrator</cp:lastModifiedBy>
  <cp:lastPrinted>2023-05-16T07:45:10Z</cp:lastPrinted>
  <dcterms:modified xsi:type="dcterms:W3CDTF">2023-05-16T07:45:19Z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646642C89BAA46A78DE370C1B85AF17F_12</vt:lpwstr>
  </property>
</Properties>
</file>