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B4C0" w14:textId="77777777" w:rsidR="00C33335" w:rsidRDefault="000B3568">
      <w:pPr>
        <w:pStyle w:val="PZCenter"/>
        <w:spacing w:after="40"/>
      </w:pPr>
      <w:r>
        <w:rPr>
          <w:sz w:val="26"/>
          <w:szCs w:val="26"/>
        </w:rPr>
        <w:t>俄罗斯联邦科学与高等教育部</w:t>
      </w:r>
    </w:p>
    <w:p w14:paraId="688CF14E" w14:textId="77777777" w:rsidR="00C33335" w:rsidRDefault="000B3568">
      <w:pPr>
        <w:pStyle w:val="PZCenter"/>
        <w:spacing w:after="40"/>
      </w:pPr>
      <w:r>
        <w:rPr>
          <w:sz w:val="24"/>
          <w:szCs w:val="24"/>
        </w:rPr>
        <w:t>联邦国家预算高等教育机构</w:t>
      </w:r>
    </w:p>
    <w:p w14:paraId="02122916" w14:textId="77777777" w:rsidR="00C33335" w:rsidRDefault="000B3568">
      <w:pPr>
        <w:pStyle w:val="PZCenter"/>
        <w:spacing w:after="40"/>
      </w:pPr>
      <w:r>
        <w:rPr>
          <w:sz w:val="26"/>
          <w:szCs w:val="26"/>
        </w:rPr>
        <w:t>«</w:t>
      </w:r>
      <w:r>
        <w:rPr>
          <w:sz w:val="26"/>
          <w:szCs w:val="26"/>
        </w:rPr>
        <w:t>弗拉基米尔国立大学（以亚历山大</w:t>
      </w:r>
      <w:r>
        <w:rPr>
          <w:sz w:val="26"/>
          <w:szCs w:val="26"/>
        </w:rPr>
        <w:t>·</w:t>
      </w:r>
      <w:r>
        <w:rPr>
          <w:sz w:val="26"/>
          <w:szCs w:val="26"/>
        </w:rPr>
        <w:t>格里戈里耶维奇和尼古拉</w:t>
      </w:r>
      <w:r>
        <w:rPr>
          <w:sz w:val="26"/>
          <w:szCs w:val="26"/>
        </w:rPr>
        <w:t>·</w:t>
      </w:r>
      <w:r>
        <w:rPr>
          <w:sz w:val="26"/>
          <w:szCs w:val="26"/>
        </w:rPr>
        <w:t>格里戈里耶维奇</w:t>
      </w:r>
      <w:r>
        <w:rPr>
          <w:sz w:val="26"/>
          <w:szCs w:val="26"/>
        </w:rPr>
        <w:t>·</w:t>
      </w:r>
      <w:r>
        <w:rPr>
          <w:sz w:val="26"/>
          <w:szCs w:val="26"/>
        </w:rPr>
        <w:t>斯托列托夫命名）</w:t>
      </w:r>
      <w:r>
        <w:rPr>
          <w:sz w:val="26"/>
          <w:szCs w:val="26"/>
        </w:rPr>
        <w:t>»</w:t>
      </w:r>
    </w:p>
    <w:p w14:paraId="0DBEEC1D" w14:textId="77777777" w:rsidR="00C33335" w:rsidRDefault="000B3568">
      <w:pPr>
        <w:pStyle w:val="PZCenter"/>
        <w:spacing w:after="40"/>
      </w:pPr>
      <w:r>
        <w:rPr>
          <w:sz w:val="26"/>
          <w:szCs w:val="26"/>
        </w:rPr>
        <w:t>（</w:t>
      </w:r>
      <w:r>
        <w:rPr>
          <w:sz w:val="26"/>
          <w:szCs w:val="26"/>
        </w:rPr>
        <w:t>ВлГУ</w:t>
      </w:r>
      <w:r>
        <w:rPr>
          <w:sz w:val="26"/>
          <w:szCs w:val="26"/>
        </w:rPr>
        <w:t>）</w:t>
      </w:r>
    </w:p>
    <w:p w14:paraId="7074D413" w14:textId="77777777" w:rsidR="00C33335" w:rsidRDefault="00C33335">
      <w:pPr>
        <w:pStyle w:val="PZCenter"/>
        <w:spacing w:after="40"/>
      </w:pPr>
    </w:p>
    <w:p w14:paraId="4CF8CEF1" w14:textId="77777777" w:rsidR="00C33335" w:rsidRDefault="000B3568">
      <w:pPr>
        <w:pStyle w:val="PZCenter"/>
      </w:pPr>
      <w:r>
        <w:rPr>
          <w:sz w:val="26"/>
          <w:szCs w:val="26"/>
        </w:rPr>
        <w:t>信息系统与软件工程教研室</w:t>
      </w:r>
    </w:p>
    <w:p w14:paraId="0027DF14" w14:textId="77777777" w:rsidR="00C33335" w:rsidRDefault="00C33335">
      <w:pPr>
        <w:pStyle w:val="PZCenter"/>
      </w:pPr>
    </w:p>
    <w:p w14:paraId="14A5A87B" w14:textId="77777777" w:rsidR="00C33335" w:rsidRDefault="00C33335">
      <w:pPr>
        <w:pStyle w:val="PZCenter"/>
      </w:pPr>
    </w:p>
    <w:p w14:paraId="323D4297" w14:textId="77777777" w:rsidR="00C33335" w:rsidRDefault="00C33335">
      <w:pPr>
        <w:pStyle w:val="PZCenter"/>
      </w:pPr>
    </w:p>
    <w:p w14:paraId="73305CC5" w14:textId="77777777" w:rsidR="00C33335" w:rsidRDefault="00C33335">
      <w:pPr>
        <w:pStyle w:val="PZCenter"/>
      </w:pPr>
    </w:p>
    <w:p w14:paraId="2163F3A5" w14:textId="77777777" w:rsidR="00C33335" w:rsidRDefault="000B3568">
      <w:pPr>
        <w:pStyle w:val="PZCenter"/>
        <w:spacing w:after="80" w:line="288" w:lineRule="auto"/>
      </w:pPr>
      <w:r>
        <w:rPr>
          <w:b/>
          <w:sz w:val="32"/>
          <w:szCs w:val="32"/>
        </w:rPr>
        <w:t>课程设计</w:t>
      </w:r>
    </w:p>
    <w:p w14:paraId="1286C102" w14:textId="77777777" w:rsidR="00C33335" w:rsidRDefault="000B3568">
      <w:pPr>
        <w:pStyle w:val="PZCenter"/>
        <w:spacing w:after="80" w:line="288" w:lineRule="auto"/>
      </w:pPr>
      <w:r>
        <w:t>学科：《</w:t>
      </w:r>
      <w:r>
        <w:t xml:space="preserve">Python Web </w:t>
      </w:r>
      <w:r>
        <w:t>应用开发》</w:t>
      </w:r>
    </w:p>
    <w:p w14:paraId="56A728D1" w14:textId="77777777" w:rsidR="00C33335" w:rsidRDefault="000B3568">
      <w:pPr>
        <w:pStyle w:val="PZCenter"/>
        <w:spacing w:after="80" w:line="288" w:lineRule="auto"/>
      </w:pPr>
      <w:r>
        <w:t>题目</w:t>
      </w:r>
    </w:p>
    <w:p w14:paraId="65D5B184" w14:textId="77777777" w:rsidR="00C33335" w:rsidRDefault="000B3568">
      <w:pPr>
        <w:pStyle w:val="PZCenter"/>
        <w:spacing w:after="80" w:line="312" w:lineRule="auto"/>
      </w:pPr>
      <w:r>
        <w:rPr>
          <w:b/>
        </w:rPr>
        <w:t>《中俄跨境贸易轻量协同平台》</w:t>
      </w:r>
    </w:p>
    <w:p w14:paraId="5207FBC1" w14:textId="77777777" w:rsidR="00C33335" w:rsidRDefault="000B3568">
      <w:pPr>
        <w:pStyle w:val="PZCenter"/>
        <w:spacing w:line="288" w:lineRule="auto"/>
      </w:pPr>
      <w:r>
        <w:rPr>
          <w:sz w:val="24"/>
          <w:szCs w:val="24"/>
        </w:rPr>
        <w:t>阶段</w:t>
      </w:r>
      <w:r>
        <w:rPr>
          <w:sz w:val="24"/>
          <w:szCs w:val="24"/>
        </w:rPr>
        <w:t xml:space="preserve"> 4</w:t>
      </w:r>
      <w:r>
        <w:rPr>
          <w:sz w:val="24"/>
          <w:szCs w:val="24"/>
        </w:rPr>
        <w:t xml:space="preserve">　应用页面模板：视图与数据对应表</w:t>
      </w:r>
    </w:p>
    <w:p w14:paraId="1751FD0C" w14:textId="77777777" w:rsidR="00C33335" w:rsidRDefault="00C33335">
      <w:pPr>
        <w:pStyle w:val="PZCenter"/>
      </w:pPr>
    </w:p>
    <w:p w14:paraId="3F657858" w14:textId="77777777" w:rsidR="00C33335" w:rsidRDefault="00C33335">
      <w:pPr>
        <w:pStyle w:val="PZCenter"/>
      </w:pPr>
    </w:p>
    <w:p w14:paraId="32C6B0A5" w14:textId="77777777" w:rsidR="00C33335" w:rsidRDefault="000B3568">
      <w:pPr>
        <w:pStyle w:val="PZPlain"/>
        <w:spacing w:line="312" w:lineRule="auto"/>
        <w:ind w:left="5329"/>
      </w:pPr>
      <w:r>
        <w:t>完成人：</w:t>
      </w:r>
    </w:p>
    <w:p w14:paraId="0B737A45" w14:textId="77777777" w:rsidR="00C33335" w:rsidRDefault="000B3568">
      <w:pPr>
        <w:pStyle w:val="PZPlain"/>
        <w:spacing w:line="312" w:lineRule="auto"/>
        <w:ind w:left="5329"/>
      </w:pPr>
      <w:r>
        <w:t xml:space="preserve">ПРИк-223 </w:t>
      </w:r>
      <w:r>
        <w:t>班学生</w:t>
      </w:r>
    </w:p>
    <w:p w14:paraId="682651C0" w14:textId="77777777" w:rsidR="00C33335" w:rsidRDefault="000B3568">
      <w:pPr>
        <w:pStyle w:val="PZPlain"/>
        <w:spacing w:line="312" w:lineRule="auto"/>
        <w:ind w:left="5329"/>
      </w:pPr>
      <w:r>
        <w:t>严耀</w:t>
      </w:r>
    </w:p>
    <w:p w14:paraId="211B24CB" w14:textId="77777777" w:rsidR="00C33335" w:rsidRDefault="00C33335">
      <w:pPr>
        <w:pStyle w:val="PZPlain"/>
        <w:spacing w:line="312" w:lineRule="auto"/>
        <w:ind w:left="5329"/>
      </w:pPr>
    </w:p>
    <w:p w14:paraId="295F44C2" w14:textId="77777777" w:rsidR="00C33335" w:rsidRDefault="000B3568">
      <w:pPr>
        <w:pStyle w:val="PZPlain"/>
        <w:spacing w:line="312" w:lineRule="auto"/>
        <w:ind w:left="5329"/>
      </w:pPr>
      <w:r>
        <w:t>指导教师：</w:t>
      </w:r>
    </w:p>
    <w:p w14:paraId="46DD851E" w14:textId="77777777" w:rsidR="00C33335" w:rsidRDefault="000B3568">
      <w:pPr>
        <w:pStyle w:val="PZPlain"/>
        <w:spacing w:line="312" w:lineRule="auto"/>
        <w:ind w:left="5329"/>
      </w:pPr>
      <w:r>
        <w:t xml:space="preserve">ИСПИ </w:t>
      </w:r>
      <w:r>
        <w:t>教研室助教</w:t>
      </w:r>
    </w:p>
    <w:p w14:paraId="3B48A40B" w14:textId="77777777" w:rsidR="00C33335" w:rsidRDefault="000B3568">
      <w:pPr>
        <w:pStyle w:val="PZPlain"/>
        <w:spacing w:line="312" w:lineRule="auto"/>
        <w:ind w:left="5329"/>
      </w:pPr>
      <w:r>
        <w:t>Евдокимов А.О.</w:t>
      </w:r>
    </w:p>
    <w:p w14:paraId="6CCA1329" w14:textId="77777777" w:rsidR="00C33335" w:rsidRDefault="00C33335">
      <w:pPr>
        <w:pStyle w:val="PZCenter"/>
      </w:pPr>
    </w:p>
    <w:p w14:paraId="1F4DEB95" w14:textId="77777777" w:rsidR="00C33335" w:rsidRDefault="00C33335">
      <w:pPr>
        <w:pStyle w:val="PZCenter"/>
      </w:pPr>
    </w:p>
    <w:p w14:paraId="0B5364F6" w14:textId="77777777" w:rsidR="00C33335" w:rsidRDefault="000B3568">
      <w:pPr>
        <w:pStyle w:val="PZCenter"/>
        <w:spacing w:line="288" w:lineRule="auto"/>
      </w:pPr>
      <w:r>
        <w:t>弗拉基米尔，</w:t>
      </w:r>
      <w:r>
        <w:t xml:space="preserve">2026 </w:t>
      </w:r>
      <w:r>
        <w:t>年</w:t>
      </w:r>
    </w:p>
    <w:p w14:paraId="1954DCD4" w14:textId="77777777" w:rsidR="00C33335" w:rsidRDefault="00C33335">
      <w:pPr>
        <w:sectPr w:rsidR="00C33335">
          <w:pgSz w:w="11906" w:h="16838"/>
          <w:pgMar w:top="794" w:right="737" w:bottom="1134" w:left="1644" w:header="454" w:footer="567" w:gutter="0"/>
          <w:cols w:space="720"/>
          <w:docGrid w:linePitch="360"/>
        </w:sectPr>
      </w:pPr>
    </w:p>
    <w:p w14:paraId="67A871FA" w14:textId="77777777" w:rsidR="00C33335" w:rsidRDefault="000B3568">
      <w:pPr>
        <w:pStyle w:val="PZUnnumbered"/>
      </w:pPr>
      <w:r>
        <w:lastRenderedPageBreak/>
        <w:t>摘要</w:t>
      </w:r>
    </w:p>
    <w:p w14:paraId="4429702B" w14:textId="77777777" w:rsidR="00C33335" w:rsidRDefault="00C33335">
      <w:pPr>
        <w:pStyle w:val="PZPlain"/>
        <w:spacing w:line="240" w:lineRule="auto"/>
      </w:pPr>
    </w:p>
    <w:p w14:paraId="04C0EE20" w14:textId="77777777" w:rsidR="00C33335" w:rsidRDefault="000B3568">
      <w:pPr>
        <w:pStyle w:val="PZPlain"/>
      </w:pPr>
      <w:r>
        <w:t>课程设计共</w:t>
      </w:r>
      <w:r>
        <w:t xml:space="preserve"> 26 </w:t>
      </w:r>
      <w:r>
        <w:t>页，含</w:t>
      </w:r>
      <w:r>
        <w:t xml:space="preserve"> 3 </w:t>
      </w:r>
      <w:r>
        <w:t>幅插图、</w:t>
      </w:r>
      <w:r>
        <w:t xml:space="preserve">23 </w:t>
      </w:r>
      <w:r>
        <w:t>张表格和</w:t>
      </w:r>
      <w:r>
        <w:t xml:space="preserve"> 11 </w:t>
      </w:r>
      <w:r>
        <w:t>篇参考文献。</w:t>
      </w:r>
    </w:p>
    <w:p w14:paraId="787C068E" w14:textId="77777777" w:rsidR="00C33335" w:rsidRDefault="00C33335">
      <w:pPr>
        <w:pStyle w:val="PZPlain"/>
        <w:spacing w:line="240" w:lineRule="auto"/>
      </w:pPr>
    </w:p>
    <w:p w14:paraId="491479FC" w14:textId="77777777" w:rsidR="00C33335" w:rsidRDefault="000B3568">
      <w:r>
        <w:t>本文件是课程设计的第四阶段成果，说明中俄跨境贸易协同平台</w:t>
      </w:r>
      <w:r>
        <w:t xml:space="preserve"> Web </w:t>
      </w:r>
      <w:r>
        <w:t>应用各页面如何接入数据模型。</w:t>
      </w:r>
    </w:p>
    <w:p w14:paraId="319890E3" w14:textId="77777777" w:rsidR="00C33335" w:rsidRDefault="000B3568">
      <w:r>
        <w:t>第一章阐述数据访问架构：统一的数据提供器注册表、数据块字典、页面形态与访问方式。</w:t>
      </w:r>
    </w:p>
    <w:p w14:paraId="44FB3439" w14:textId="77777777" w:rsidR="00C33335" w:rsidRDefault="000B3568">
      <w:r>
        <w:t>第二章给出全部</w:t>
      </w:r>
      <w:r>
        <w:t xml:space="preserve"> 43 </w:t>
      </w:r>
      <w:r>
        <w:t>个页面与其数据来源的对应关系：按模块列出地址、访问方式、页面形态与所读取的模型。</w:t>
      </w:r>
    </w:p>
    <w:p w14:paraId="740F4DCA" w14:textId="77777777" w:rsidR="00C33335" w:rsidRDefault="000B3568">
      <w:r>
        <w:t>第三章说明实现校验：</w:t>
      </w:r>
      <w:r>
        <w:t xml:space="preserve">17 </w:t>
      </w:r>
      <w:r>
        <w:t>个测试用例、提供器注册表以及本阶段的代码量。</w:t>
      </w:r>
    </w:p>
    <w:p w14:paraId="0A282B7B" w14:textId="77777777" w:rsidR="00C33335" w:rsidRDefault="000B3568">
      <w:r>
        <w:t>所有对应表均由程序生成：逐页在演示数据上调用数据提供器，并通过拦截</w:t>
      </w:r>
      <w:r>
        <w:t xml:space="preserve"> SQL </w:t>
      </w:r>
      <w:r>
        <w:t>语句确定实际访问的数据表，因此文档不会与代码脱节。</w:t>
      </w:r>
    </w:p>
    <w:p w14:paraId="4218D324" w14:textId="77777777" w:rsidR="00C33335" w:rsidRDefault="00C33335">
      <w:pPr>
        <w:pStyle w:val="PZPlain"/>
        <w:spacing w:line="240" w:lineRule="auto"/>
      </w:pPr>
    </w:p>
    <w:p w14:paraId="4D68F487" w14:textId="77777777" w:rsidR="00C33335" w:rsidRDefault="000B3568">
      <w:pPr>
        <w:pStyle w:val="PZPlain"/>
      </w:pPr>
      <w:r>
        <w:t>关键词：视图；页面模板；上下文提供器；</w:t>
      </w:r>
      <w:r>
        <w:t>Django ORM</w:t>
      </w:r>
      <w:r>
        <w:t>；数据对应；跨境贸易；课程设计</w:t>
      </w:r>
    </w:p>
    <w:p w14:paraId="4E79C0D3" w14:textId="77777777" w:rsidR="00C33335" w:rsidRDefault="000B3568">
      <w:pPr>
        <w:pStyle w:val="PZUnnumbered"/>
        <w:pageBreakBefore/>
      </w:pPr>
      <w:r>
        <w:lastRenderedPageBreak/>
        <w:t>ABSTRACT</w:t>
      </w:r>
    </w:p>
    <w:p w14:paraId="2FE73A11" w14:textId="77777777" w:rsidR="00C33335" w:rsidRDefault="00C33335">
      <w:pPr>
        <w:pStyle w:val="PZPlain"/>
        <w:spacing w:line="240" w:lineRule="auto"/>
      </w:pPr>
    </w:p>
    <w:p w14:paraId="54AB68BA" w14:textId="77777777" w:rsidR="00C33335" w:rsidRDefault="000B3568">
      <w:pPr>
        <w:pStyle w:val="PZPlain"/>
      </w:pPr>
      <w:r>
        <w:t>This document is the result of the fourth stage of the course project and describes how the pages of the web application of the Russian-Chinese cross-border trade collaboration platform are wired to the data models.</w:t>
      </w:r>
    </w:p>
    <w:p w14:paraId="4EDD9D82" w14:textId="77777777" w:rsidR="00C33335" w:rsidRDefault="000B3568">
      <w:pPr>
        <w:pStyle w:val="PZPlain"/>
      </w:pPr>
      <w:r>
        <w:t>The first chapter presents the data access architecture: the single context provider registry, the data block vocabulary, the page shapes and the access modes.</w:t>
      </w:r>
    </w:p>
    <w:p w14:paraId="26F05A52" w14:textId="77777777" w:rsidR="00C33335" w:rsidRDefault="000B3568">
      <w:pPr>
        <w:pStyle w:val="PZPlain"/>
      </w:pPr>
      <w:r>
        <w:t>The second chapter maps all forty-three application pages to their data sources: for every module it lists the address, the access mode, the page shape and the models read.</w:t>
      </w:r>
    </w:p>
    <w:p w14:paraId="6DC5CA50" w14:textId="77777777" w:rsidR="00C33335" w:rsidRDefault="000B3568">
      <w:pPr>
        <w:pStyle w:val="PZPlain"/>
      </w:pPr>
      <w:r>
        <w:t>The third chapter describes the verification of the implementation: a test suite of seventeen tests, the provider registry and the code volume of the stage.</w:t>
      </w:r>
    </w:p>
    <w:p w14:paraId="57EF46B0" w14:textId="77777777" w:rsidR="00C33335" w:rsidRDefault="00C33335">
      <w:pPr>
        <w:pStyle w:val="PZPlain"/>
        <w:spacing w:line="240" w:lineRule="auto"/>
      </w:pPr>
    </w:p>
    <w:p w14:paraId="1177AFDF" w14:textId="77777777" w:rsidR="00C33335" w:rsidRDefault="000B3568">
      <w:pPr>
        <w:pStyle w:val="PZPlain"/>
      </w:pPr>
      <w:r>
        <w:t>Keywords: views; page templates; context provider; Django ORM; data mapping; cross-border trade; course project</w:t>
      </w:r>
    </w:p>
    <w:p w14:paraId="37A2C100" w14:textId="77777777" w:rsidR="00C33335" w:rsidRDefault="000B3568">
      <w:pPr>
        <w:pStyle w:val="PZUnnumbered"/>
        <w:pageBreakBefore/>
      </w:pPr>
      <w:r>
        <w:lastRenderedPageBreak/>
        <w:t>目录</w:t>
      </w:r>
    </w:p>
    <w:p w14:paraId="79D2DF4F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>术语、符号与缩略语</w:t>
      </w:r>
      <w:r>
        <w:tab/>
        <w:t>5</w:t>
      </w:r>
    </w:p>
    <w:p w14:paraId="29CDD063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>引言</w:t>
      </w:r>
      <w:r>
        <w:tab/>
        <w:t>6</w:t>
      </w:r>
    </w:p>
    <w:p w14:paraId="57C03503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 xml:space="preserve">1 </w:t>
      </w:r>
      <w:r>
        <w:t>数据访问架构</w:t>
      </w:r>
      <w:r>
        <w:tab/>
        <w:t>7</w:t>
      </w:r>
    </w:p>
    <w:p w14:paraId="03BEA622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1.1 </w:t>
      </w:r>
      <w:r>
        <w:t>统一的页面数据注册表</w:t>
      </w:r>
      <w:r>
        <w:tab/>
        <w:t>7</w:t>
      </w:r>
    </w:p>
    <w:p w14:paraId="43F82B5C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1.2 </w:t>
      </w:r>
      <w:r>
        <w:t>页面形态</w:t>
      </w:r>
      <w:r>
        <w:tab/>
        <w:t>7</w:t>
      </w:r>
    </w:p>
    <w:p w14:paraId="22A44D6D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1.3 </w:t>
      </w:r>
      <w:r>
        <w:t>访问方式</w:t>
      </w:r>
      <w:r>
        <w:tab/>
        <w:t>8</w:t>
      </w:r>
    </w:p>
    <w:p w14:paraId="143B22BF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 xml:space="preserve">2 </w:t>
      </w:r>
      <w:r>
        <w:t>页面与数据的对应关系</w:t>
      </w:r>
      <w:r>
        <w:tab/>
        <w:t>10</w:t>
      </w:r>
    </w:p>
    <w:p w14:paraId="3BB0AC30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2.1 </w:t>
      </w:r>
      <w:r>
        <w:t>总体情况</w:t>
      </w:r>
      <w:r>
        <w:tab/>
        <w:t>10</w:t>
      </w:r>
    </w:p>
    <w:p w14:paraId="03CA8D20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2.2 </w:t>
      </w:r>
      <w:r>
        <w:t>各模块页面</w:t>
      </w:r>
      <w:r>
        <w:tab/>
        <w:t>11</w:t>
      </w:r>
    </w:p>
    <w:p w14:paraId="0C94B661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2.2.1 </w:t>
      </w:r>
      <w:r>
        <w:t>模块</w:t>
      </w:r>
      <w:r>
        <w:t xml:space="preserve"> M0 — </w:t>
      </w:r>
      <w:r>
        <w:t>公共页面</w:t>
      </w:r>
      <w:r>
        <w:tab/>
        <w:t>11</w:t>
      </w:r>
    </w:p>
    <w:p w14:paraId="40257218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2.2.2 </w:t>
      </w:r>
      <w:r>
        <w:t>模块</w:t>
      </w:r>
      <w:r>
        <w:t xml:space="preserve"> M1 — </w:t>
      </w:r>
      <w:r>
        <w:t>企业与账号</w:t>
      </w:r>
      <w:r>
        <w:tab/>
        <w:t>12</w:t>
      </w:r>
    </w:p>
    <w:p w14:paraId="7796C7CD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2.2.3 </w:t>
      </w:r>
      <w:r>
        <w:t>模块</w:t>
      </w:r>
      <w:r>
        <w:t xml:space="preserve"> M2 — </w:t>
      </w:r>
      <w:r>
        <w:t>商品管理</w:t>
      </w:r>
      <w:r>
        <w:tab/>
        <w:t>12</w:t>
      </w:r>
    </w:p>
    <w:p w14:paraId="6E7BEF71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2.2.4 </w:t>
      </w:r>
      <w:r>
        <w:t>模块</w:t>
      </w:r>
      <w:r>
        <w:t xml:space="preserve"> M3 — </w:t>
      </w:r>
      <w:r>
        <w:t>询价与报价</w:t>
      </w:r>
      <w:r>
        <w:tab/>
        <w:t>12</w:t>
      </w:r>
    </w:p>
    <w:p w14:paraId="239DB884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2.2.5 </w:t>
      </w:r>
      <w:r>
        <w:t>模块</w:t>
      </w:r>
      <w:r>
        <w:t xml:space="preserve"> M4 — </w:t>
      </w:r>
      <w:r>
        <w:t>订单管理</w:t>
      </w:r>
      <w:r>
        <w:tab/>
        <w:t>13</w:t>
      </w:r>
    </w:p>
    <w:p w14:paraId="74BC5A2B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2.2.6 </w:t>
      </w:r>
      <w:r>
        <w:t>模块</w:t>
      </w:r>
      <w:r>
        <w:t xml:space="preserve"> M5 — </w:t>
      </w:r>
      <w:r>
        <w:t>物流与口岸</w:t>
      </w:r>
      <w:r>
        <w:tab/>
        <w:t>13</w:t>
      </w:r>
    </w:p>
    <w:p w14:paraId="78DC28FE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2.2.7 </w:t>
      </w:r>
      <w:r>
        <w:t>模块</w:t>
      </w:r>
      <w:r>
        <w:t xml:space="preserve"> M6 — </w:t>
      </w:r>
      <w:r>
        <w:t>单证与合规</w:t>
      </w:r>
      <w:r>
        <w:tab/>
        <w:t>14</w:t>
      </w:r>
    </w:p>
    <w:p w14:paraId="311D7E67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2.2.8 </w:t>
      </w:r>
      <w:r>
        <w:t>模块</w:t>
      </w:r>
      <w:r>
        <w:t xml:space="preserve"> M7 — </w:t>
      </w:r>
      <w:r>
        <w:t>双语沟通</w:t>
      </w:r>
      <w:r>
        <w:tab/>
        <w:t>14</w:t>
      </w:r>
    </w:p>
    <w:p w14:paraId="5386FF12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2.2.9 </w:t>
      </w:r>
      <w:r>
        <w:t>模块</w:t>
      </w:r>
      <w:r>
        <w:t xml:space="preserve"> M8 — </w:t>
      </w:r>
      <w:r>
        <w:t>任务与提醒</w:t>
      </w:r>
      <w:r>
        <w:tab/>
        <w:t>15</w:t>
      </w:r>
    </w:p>
    <w:p w14:paraId="7CF44494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2.2.10 </w:t>
      </w:r>
      <w:r>
        <w:t>模块</w:t>
      </w:r>
      <w:r>
        <w:t xml:space="preserve"> M9 — </w:t>
      </w:r>
      <w:r>
        <w:t>数据看板</w:t>
      </w:r>
      <w:r>
        <w:tab/>
        <w:t>15</w:t>
      </w:r>
    </w:p>
    <w:p w14:paraId="41F7E950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2.2.11 </w:t>
      </w:r>
      <w:r>
        <w:t>模块</w:t>
      </w:r>
      <w:r>
        <w:t xml:space="preserve"> M10 — </w:t>
      </w:r>
      <w:r>
        <w:t>结算与对账</w:t>
      </w:r>
      <w:r>
        <w:tab/>
        <w:t>15</w:t>
      </w:r>
    </w:p>
    <w:p w14:paraId="5EBE6C2A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2.2.12 </w:t>
      </w:r>
      <w:r>
        <w:t>模块</w:t>
      </w:r>
      <w:r>
        <w:t xml:space="preserve"> M11 — </w:t>
      </w:r>
      <w:r>
        <w:t>系统管理</w:t>
      </w:r>
      <w:r>
        <w:tab/>
        <w:t>16</w:t>
      </w:r>
    </w:p>
    <w:p w14:paraId="4A4879BF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2.3 </w:t>
      </w:r>
      <w:r>
        <w:t>数据来源模型</w:t>
      </w:r>
      <w:r>
        <w:tab/>
        <w:t>16</w:t>
      </w:r>
    </w:p>
    <w:p w14:paraId="59738334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 xml:space="preserve">3 </w:t>
      </w:r>
      <w:r>
        <w:t>实现校验</w:t>
      </w:r>
      <w:r>
        <w:tab/>
        <w:t>18</w:t>
      </w:r>
    </w:p>
    <w:p w14:paraId="3F7D5488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3.1 </w:t>
      </w:r>
      <w:r>
        <w:t>测试集</w:t>
      </w:r>
      <w:r>
        <w:tab/>
        <w:t>18</w:t>
      </w:r>
    </w:p>
    <w:p w14:paraId="4620BBCC" w14:textId="77777777" w:rsidR="00C33335" w:rsidRDefault="000B3568">
      <w:pPr>
        <w:pStyle w:val="PZPlain"/>
        <w:tabs>
          <w:tab w:val="right" w:leader="dot" w:pos="9524"/>
        </w:tabs>
        <w:spacing w:line="480" w:lineRule="exact"/>
        <w:ind w:left="425"/>
      </w:pPr>
      <w:r>
        <w:t xml:space="preserve">3.2 </w:t>
      </w:r>
      <w:r>
        <w:t>提供器注册表与代码量</w:t>
      </w:r>
      <w:r>
        <w:tab/>
        <w:t>18</w:t>
      </w:r>
    </w:p>
    <w:p w14:paraId="70D16B81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>结论</w:t>
      </w:r>
      <w:r>
        <w:tab/>
        <w:t>21</w:t>
      </w:r>
    </w:p>
    <w:p w14:paraId="2D16315F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>参考文献</w:t>
      </w:r>
      <w:r>
        <w:tab/>
        <w:t>22</w:t>
      </w:r>
    </w:p>
    <w:p w14:paraId="4770C694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>附录</w:t>
      </w:r>
      <w:r>
        <w:t xml:space="preserve"> A</w:t>
      </w:r>
      <w:r>
        <w:tab/>
        <w:t>23</w:t>
      </w:r>
    </w:p>
    <w:p w14:paraId="4C7EF707" w14:textId="77777777" w:rsidR="00C33335" w:rsidRDefault="000B3568">
      <w:pPr>
        <w:pStyle w:val="PZPlain"/>
        <w:tabs>
          <w:tab w:val="right" w:leader="dot" w:pos="9524"/>
        </w:tabs>
        <w:spacing w:line="480" w:lineRule="exact"/>
      </w:pPr>
      <w:r>
        <w:t>附录</w:t>
      </w:r>
      <w:r>
        <w:t xml:space="preserve"> B</w:t>
      </w:r>
      <w:r>
        <w:tab/>
        <w:t>25</w:t>
      </w:r>
    </w:p>
    <w:p w14:paraId="3DD7AA86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>术语、符号与缩略语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5"/>
        <w:gridCol w:w="7600"/>
      </w:tblGrid>
      <w:tr w:rsidR="00C33335" w14:paraId="2F9C2B41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15B5AE8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缩略语</w:t>
            </w:r>
          </w:p>
        </w:tc>
        <w:tc>
          <w:tcPr>
            <w:tcW w:w="7370" w:type="dxa"/>
            <w:shd w:val="clear" w:color="auto" w:fill="E8E8E8"/>
            <w:vAlign w:val="center"/>
          </w:tcPr>
          <w:p w14:paraId="75F413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全称与说明</w:t>
            </w:r>
          </w:p>
        </w:tc>
      </w:tr>
      <w:tr w:rsidR="00C33335" w14:paraId="5D5BD17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53420E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7370" w:type="dxa"/>
            <w:vAlign w:val="center"/>
          </w:tcPr>
          <w:p w14:paraId="0BDDF710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对象关系映射（</w:t>
            </w:r>
            <w:r>
              <w:rPr>
                <w:sz w:val="20"/>
                <w:szCs w:val="20"/>
              </w:rPr>
              <w:t>Object-Relational Mapping</w:t>
            </w:r>
            <w:r>
              <w:rPr>
                <w:sz w:val="20"/>
                <w:szCs w:val="20"/>
              </w:rPr>
              <w:t>）</w:t>
            </w:r>
          </w:p>
        </w:tc>
      </w:tr>
      <w:tr w:rsidR="00C33335" w14:paraId="5A7C495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67EB17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7370" w:type="dxa"/>
            <w:vAlign w:val="center"/>
          </w:tcPr>
          <w:p w14:paraId="656B2521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结构化查询语言</w:t>
            </w:r>
          </w:p>
        </w:tc>
      </w:tr>
      <w:tr w:rsidR="00C33335" w14:paraId="63A45D9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D166D1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7370" w:type="dxa"/>
            <w:vAlign w:val="center"/>
          </w:tcPr>
          <w:p w14:paraId="1063E712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本项目选用的嵌入式关系数据库</w:t>
            </w:r>
          </w:p>
        </w:tc>
      </w:tr>
      <w:tr w:rsidR="00C33335" w14:paraId="480E92B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A7C2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KPI</w:t>
            </w:r>
          </w:p>
        </w:tc>
        <w:tc>
          <w:tcPr>
            <w:tcW w:w="7370" w:type="dxa"/>
            <w:vAlign w:val="center"/>
          </w:tcPr>
          <w:p w14:paraId="45D99AA5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关键绩效指标，此处指页面顶部的汇总指标条</w:t>
            </w:r>
          </w:p>
        </w:tc>
      </w:tr>
      <w:tr w:rsidR="00C33335" w14:paraId="75644BB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22064F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HTML</w:t>
            </w:r>
          </w:p>
        </w:tc>
        <w:tc>
          <w:tcPr>
            <w:tcW w:w="7370" w:type="dxa"/>
            <w:vAlign w:val="center"/>
          </w:tcPr>
          <w:p w14:paraId="5FCDCDFD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超文本标记语言</w:t>
            </w:r>
          </w:p>
        </w:tc>
      </w:tr>
      <w:tr w:rsidR="00C33335" w14:paraId="167CD3A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3BA49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7370" w:type="dxa"/>
            <w:vAlign w:val="center"/>
          </w:tcPr>
          <w:p w14:paraId="3CA4B9E8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记录主键（</w:t>
            </w:r>
            <w:r>
              <w:rPr>
                <w:sz w:val="20"/>
                <w:szCs w:val="20"/>
              </w:rPr>
              <w:t>primary key</w:t>
            </w:r>
            <w:r>
              <w:rPr>
                <w:sz w:val="20"/>
                <w:szCs w:val="20"/>
              </w:rPr>
              <w:t>）</w:t>
            </w:r>
          </w:p>
        </w:tc>
      </w:tr>
      <w:tr w:rsidR="00C33335" w14:paraId="5930C4A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DD03D0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7370" w:type="dxa"/>
            <w:vAlign w:val="center"/>
          </w:tcPr>
          <w:p w14:paraId="48C21873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「资源未找到」响应码</w:t>
            </w:r>
          </w:p>
        </w:tc>
      </w:tr>
      <w:tr w:rsidR="00C33335" w14:paraId="0A39175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EF4079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ГОСТ</w:t>
            </w:r>
          </w:p>
        </w:tc>
        <w:tc>
          <w:tcPr>
            <w:tcW w:w="7370" w:type="dxa"/>
            <w:vAlign w:val="center"/>
          </w:tcPr>
          <w:p w14:paraId="32D4010D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俄罗斯国家标准（俄文缩写）</w:t>
            </w:r>
          </w:p>
        </w:tc>
      </w:tr>
    </w:tbl>
    <w:p w14:paraId="4B41CA69" w14:textId="77777777" w:rsidR="00C33335" w:rsidRDefault="00C33335">
      <w:pPr>
        <w:pStyle w:val="PZPlain"/>
        <w:spacing w:after="120"/>
      </w:pPr>
    </w:p>
    <w:p w14:paraId="35FEFB82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>引言</w:t>
      </w:r>
    </w:p>
    <w:p w14:paraId="12036A25" w14:textId="77777777" w:rsidR="00C33335" w:rsidRDefault="000B3568">
      <w:r>
        <w:t>本课程设计开发中俄跨境贸易的轻量协同平台。第一阶段确定了主题领域与</w:t>
      </w:r>
      <w:r>
        <w:t xml:space="preserve"> 56 </w:t>
      </w:r>
      <w:r>
        <w:t>个实体；第二阶段设计了</w:t>
      </w:r>
      <w:r>
        <w:t xml:space="preserve"> 43 </w:t>
      </w:r>
      <w:r>
        <w:t>个页面及其路由与视图原型；第三阶段建立了数据模型</w:t>
      </w:r>
      <w:r>
        <w:t xml:space="preserve">——52 </w:t>
      </w:r>
      <w:r>
        <w:t>个模型、</w:t>
      </w:r>
      <w:r>
        <w:t xml:space="preserve">394 </w:t>
      </w:r>
      <w:r>
        <w:t>个字段、</w:t>
      </w:r>
      <w:r>
        <w:t xml:space="preserve">23 </w:t>
      </w:r>
      <w:r>
        <w:t>条完整性约束。</w:t>
      </w:r>
    </w:p>
    <w:p w14:paraId="280BBE99" w14:textId="77777777" w:rsidR="00C33335" w:rsidRDefault="000B3568">
      <w:r>
        <w:t>第四阶段的任务是应用页面模板。此前返回统一占位标记的视图原型，被替换为真实页面：每个页面从模型取数，并以若干种典型数据块呈现。</w:t>
      </w:r>
    </w:p>
    <w:p w14:paraId="659BAD0D" w14:textId="77777777" w:rsidR="00C33335" w:rsidRDefault="000B3568">
      <w:r>
        <w:t>说明书共三章。第一章说明数据访问架构：统一的提供器注册表、数据块字典、页面形态与访问方式；第二章给出全部十二个模块的「页面</w:t>
      </w:r>
      <w:r>
        <w:t>—</w:t>
      </w:r>
      <w:r>
        <w:t>数据」对应关系；第三章说明校验：测试、提供器注册表与代码量。</w:t>
      </w:r>
    </w:p>
    <w:p w14:paraId="204AB1C7" w14:textId="77777777" w:rsidR="00C33335" w:rsidRDefault="000B3568">
      <w:r>
        <w:t>本文档的核心特点是「文档与代码同源」。页面清单取自页面注册表</w:t>
      </w:r>
      <w:r>
        <w:t xml:space="preserve"> portal/pages.py</w:t>
      </w:r>
      <w:r>
        <w:t>，数据提供器取自数据注册表</w:t>
      </w:r>
      <w:r>
        <w:t xml:space="preserve"> portal/datasets.py</w:t>
      </w:r>
      <w:r>
        <w:t>，而数据来源并非照抄文档，而是实测：逐页在演示数据上执行其提供器，并拦截由此产生的</w:t>
      </w:r>
      <w:r>
        <w:t xml:space="preserve"> SQL </w:t>
      </w:r>
      <w:r>
        <w:t>语句。因此代码中任何查询的改动都会立即反映到本文档的表格里。</w:t>
      </w:r>
    </w:p>
    <w:p w14:paraId="6C92E1E7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 xml:space="preserve">1 </w:t>
      </w:r>
      <w:r>
        <w:rPr>
          <w:rFonts w:ascii="Times New Roman" w:eastAsia="SimHei" w:hAnsi="Times New Roman" w:cs="Times New Roman"/>
        </w:rPr>
        <w:t>数据访问架构</w:t>
      </w:r>
    </w:p>
    <w:p w14:paraId="59F1471D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1.1 </w:t>
      </w:r>
      <w:r>
        <w:rPr>
          <w:rFonts w:ascii="Times New Roman" w:eastAsia="SimHei" w:hAnsi="Times New Roman" w:cs="Times New Roman"/>
        </w:rPr>
        <w:t>统一的页面数据注册表</w:t>
      </w:r>
    </w:p>
    <w:p w14:paraId="18420877" w14:textId="77777777" w:rsidR="00C33335" w:rsidRDefault="000B3568">
      <w:r>
        <w:t>第三阶段已有统一的页面注册表</w:t>
      </w:r>
      <w:r>
        <w:t xml:space="preserve"> portal/pages.py</w:t>
      </w:r>
      <w:r>
        <w:t>，路由、视图与页面清单均由它生成。第四阶段引入与之平行的</w:t>
      </w:r>
      <w:r>
        <w:t xml:space="preserve"> portal/datasets.py ——</w:t>
      </w:r>
      <w:r>
        <w:t>统一的数据注册表。每个展示模型数据的页面都对应一个上下文提供器函数，签名为</w:t>
      </w:r>
      <w:r>
        <w:t xml:space="preserve"> provider(request, **kw)</w:t>
      </w:r>
      <w:r>
        <w:t>：入参为请求（卡片页另加主键</w:t>
      </w:r>
      <w:r>
        <w:t xml:space="preserve"> pk</w:t>
      </w:r>
      <w:r>
        <w:t>），返回包含数据块集合的字典，必要时附演示模式标记。</w:t>
      </w:r>
    </w:p>
    <w:p w14:paraId="384B8A68" w14:textId="77777777" w:rsidR="00C33335" w:rsidRDefault="000B3568">
      <w:r>
        <w:t>页面视图保持通用：</w:t>
      </w:r>
      <w:r>
        <w:t xml:space="preserve">_page() </w:t>
      </w:r>
      <w:r>
        <w:t>从页面注册表取记录，在数据注册表中查找提供器，再把得到的数据块交给模板。若页面没有提供器，则按原型页渲染。这种分离使得更换某页的数据来源时，既不必改动路由，也不必改动模板。</w:t>
      </w:r>
    </w:p>
    <w:p w14:paraId="45099511" w14:textId="77777777" w:rsidR="00C33335" w:rsidRDefault="000B3568">
      <w:pPr>
        <w:pStyle w:val="PZTableCaption"/>
      </w:pPr>
      <w:r>
        <w:t>表</w:t>
      </w:r>
      <w:r>
        <w:t xml:space="preserve"> 1</w:t>
      </w:r>
      <w:r>
        <w:t xml:space="preserve">　数据块字典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8176"/>
      </w:tblGrid>
      <w:tr w:rsidR="00C33335" w14:paraId="3AE4B509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8E8"/>
            <w:vAlign w:val="center"/>
          </w:tcPr>
          <w:p w14:paraId="1BA88C7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数据块</w:t>
            </w:r>
          </w:p>
        </w:tc>
        <w:tc>
          <w:tcPr>
            <w:tcW w:w="7880" w:type="dxa"/>
            <w:shd w:val="clear" w:color="auto" w:fill="E8E8E8"/>
            <w:vAlign w:val="center"/>
          </w:tcPr>
          <w:p w14:paraId="2C224CB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用途</w:t>
            </w:r>
          </w:p>
        </w:tc>
      </w:tr>
      <w:tr w:rsidR="00C33335" w14:paraId="2968F7E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301DD7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kpi</w:t>
            </w:r>
          </w:p>
        </w:tc>
        <w:tc>
          <w:tcPr>
            <w:tcW w:w="7880" w:type="dxa"/>
            <w:vAlign w:val="center"/>
          </w:tcPr>
          <w:p w14:paraId="299A8EE7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汇总指标条：数值、标题、提示</w:t>
            </w:r>
          </w:p>
        </w:tc>
      </w:tr>
      <w:tr w:rsidR="00C33335" w14:paraId="63D4952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AFA42E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table</w:t>
            </w:r>
          </w:p>
        </w:tc>
        <w:tc>
          <w:tcPr>
            <w:tcW w:w="7880" w:type="dxa"/>
            <w:vAlign w:val="center"/>
          </w:tcPr>
          <w:p w14:paraId="2DE5CC1F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含链接单元格与彩色状态标签的表格</w:t>
            </w:r>
          </w:p>
        </w:tc>
      </w:tr>
      <w:tr w:rsidR="00C33335" w14:paraId="6C61D33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D6BF05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fields</w:t>
            </w:r>
          </w:p>
        </w:tc>
        <w:tc>
          <w:tcPr>
            <w:tcW w:w="7880" w:type="dxa"/>
            <w:vAlign w:val="center"/>
          </w:tcPr>
          <w:p w14:paraId="60EFD8ED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「字段</w:t>
            </w:r>
            <w:r>
              <w:rPr>
                <w:sz w:val="19"/>
                <w:szCs w:val="19"/>
              </w:rPr>
              <w:t>—</w:t>
            </w:r>
            <w:r>
              <w:rPr>
                <w:sz w:val="19"/>
                <w:szCs w:val="19"/>
              </w:rPr>
              <w:t>取值」卡片（对象属性）</w:t>
            </w:r>
          </w:p>
        </w:tc>
      </w:tr>
      <w:tr w:rsidR="00C33335" w14:paraId="015461C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FF1AE8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list</w:t>
            </w:r>
          </w:p>
        </w:tc>
        <w:tc>
          <w:tcPr>
            <w:tcW w:w="7880" w:type="dxa"/>
            <w:vAlign w:val="center"/>
          </w:tcPr>
          <w:p w14:paraId="75C0D265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记录简表（信息流、清单）</w:t>
            </w:r>
          </w:p>
        </w:tc>
      </w:tr>
    </w:tbl>
    <w:p w14:paraId="1D38F215" w14:textId="77777777" w:rsidR="00C33335" w:rsidRDefault="00C33335">
      <w:pPr>
        <w:pStyle w:val="PZPlain"/>
        <w:spacing w:after="120"/>
      </w:pPr>
    </w:p>
    <w:p w14:paraId="2CABC5BB" w14:textId="77777777" w:rsidR="00C33335" w:rsidRDefault="000B3568">
      <w:r>
        <w:t>四类数据块覆盖了应用的全体页面。汇总指标（</w:t>
      </w:r>
      <w:r>
        <w:t>kpi</w:t>
      </w:r>
      <w:r>
        <w:t>）构成页面顶部的指标条；表格（</w:t>
      </w:r>
      <w:r>
        <w:t>table</w:t>
      </w:r>
      <w:r>
        <w:t>）输出带跳转链接与彩色状态标签的登记表；字段卡片（</w:t>
      </w:r>
      <w:r>
        <w:t>fields</w:t>
      </w:r>
      <w:r>
        <w:t>）展示单个对象的属性；列表（</w:t>
      </w:r>
      <w:r>
        <w:t>list</w:t>
      </w:r>
      <w:r>
        <w:t>）给出记录简表。表格单元格以字典描述，含文本、链接、状态标签与等宽标记。</w:t>
      </w:r>
    </w:p>
    <w:p w14:paraId="54CD5B74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1.2 </w:t>
      </w:r>
      <w:r>
        <w:rPr>
          <w:rFonts w:ascii="Times New Roman" w:eastAsia="SimHei" w:hAnsi="Times New Roman" w:cs="Times New Roman"/>
        </w:rPr>
        <w:t>页面形态</w:t>
      </w:r>
    </w:p>
    <w:p w14:paraId="653A6265" w14:textId="77777777" w:rsidR="00C33335" w:rsidRDefault="000B3568">
      <w:r>
        <w:t>页面形态由该页提供器返回的数据块构成决定，而非注册表中的独立字段。这样形态始终与页面实际内容一致：一旦提供器增加字段卡片，该页便自动不再被视作列表页。</w:t>
      </w:r>
    </w:p>
    <w:p w14:paraId="0BDD9868" w14:textId="77777777" w:rsidR="00C33335" w:rsidRDefault="000B3568">
      <w:pPr>
        <w:pStyle w:val="PZTableCaption"/>
      </w:pPr>
      <w:r>
        <w:lastRenderedPageBreak/>
        <w:t>表</w:t>
      </w:r>
      <w:r>
        <w:t xml:space="preserve"> 2</w:t>
      </w:r>
      <w:r>
        <w:t xml:space="preserve">　应用页面的形态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6"/>
        <w:gridCol w:w="1117"/>
        <w:gridCol w:w="5882"/>
      </w:tblGrid>
      <w:tr w:rsidR="00C33335" w14:paraId="7281F407" w14:textId="77777777">
        <w:trPr>
          <w:cantSplit/>
          <w:tblHeader/>
          <w:jc w:val="center"/>
        </w:trPr>
        <w:tc>
          <w:tcPr>
            <w:tcW w:w="2608" w:type="dxa"/>
            <w:shd w:val="clear" w:color="auto" w:fill="E8E8E8"/>
            <w:vAlign w:val="center"/>
          </w:tcPr>
          <w:p w14:paraId="4F2C8DD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形态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7B4A7CE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页面数</w:t>
            </w:r>
          </w:p>
        </w:tc>
        <w:tc>
          <w:tcPr>
            <w:tcW w:w="5669" w:type="dxa"/>
            <w:shd w:val="clear" w:color="auto" w:fill="E8E8E8"/>
            <w:vAlign w:val="center"/>
          </w:tcPr>
          <w:p w14:paraId="73A7415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说明</w:t>
            </w:r>
          </w:p>
        </w:tc>
      </w:tr>
      <w:tr w:rsidR="00C33335" w14:paraId="01FA123D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E7B998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指标看板</w:t>
            </w:r>
          </w:p>
        </w:tc>
        <w:tc>
          <w:tcPr>
            <w:tcW w:w="1077" w:type="dxa"/>
            <w:vAlign w:val="center"/>
          </w:tcPr>
          <w:p w14:paraId="66BD493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669" w:type="dxa"/>
            <w:vAlign w:val="center"/>
          </w:tcPr>
          <w:p w14:paraId="06AEFBAF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含汇总指标与多张表格的看板页</w:t>
            </w:r>
          </w:p>
        </w:tc>
      </w:tr>
      <w:tr w:rsidR="00C33335" w14:paraId="3E159324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19A615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列表（登记表）</w:t>
            </w:r>
          </w:p>
        </w:tc>
        <w:tc>
          <w:tcPr>
            <w:tcW w:w="1077" w:type="dxa"/>
            <w:vAlign w:val="center"/>
          </w:tcPr>
          <w:p w14:paraId="4A94FC6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669" w:type="dxa"/>
            <w:vAlign w:val="center"/>
          </w:tcPr>
          <w:p w14:paraId="50A3FC5E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带指标条与表格的对象列表</w:t>
            </w:r>
          </w:p>
        </w:tc>
      </w:tr>
      <w:tr w:rsidR="00C33335" w14:paraId="2B05485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CBAA29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卡片与子表</w:t>
            </w:r>
          </w:p>
        </w:tc>
        <w:tc>
          <w:tcPr>
            <w:tcW w:w="1077" w:type="dxa"/>
            <w:vAlign w:val="center"/>
          </w:tcPr>
          <w:p w14:paraId="7EFD7FB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5669" w:type="dxa"/>
            <w:vAlign w:val="center"/>
          </w:tcPr>
          <w:p w14:paraId="5E1A1E32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含字段与子表的对象卡片</w:t>
            </w:r>
          </w:p>
        </w:tc>
      </w:tr>
      <w:tr w:rsidR="00C33335" w14:paraId="46E26D6F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4B52C3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1077" w:type="dxa"/>
            <w:vAlign w:val="center"/>
          </w:tcPr>
          <w:p w14:paraId="356D0D9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5669" w:type="dxa"/>
            <w:vAlign w:val="center"/>
          </w:tcPr>
          <w:p w14:paraId="33AE759A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78D2904" w14:textId="77777777" w:rsidR="00C33335" w:rsidRDefault="00C33335">
      <w:pPr>
        <w:pStyle w:val="PZPlain"/>
        <w:spacing w:after="120"/>
      </w:pPr>
    </w:p>
    <w:p w14:paraId="7D6B7BA8" w14:textId="77777777" w:rsidR="00C33335" w:rsidRDefault="000B3568">
      <w:pPr>
        <w:pStyle w:val="PZFigureImg"/>
      </w:pPr>
      <w:r>
        <w:rPr>
          <w:noProof/>
        </w:rPr>
        <w:drawing>
          <wp:inline distT="0" distB="0" distL="0" distR="0" wp14:anchorId="0FA3F708" wp14:editId="2048B1A5">
            <wp:extent cx="5544000" cy="2878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shap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7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C9F4" w14:textId="77777777" w:rsidR="00C33335" w:rsidRDefault="000B3568">
      <w:pPr>
        <w:pStyle w:val="PZCaption"/>
      </w:pPr>
      <w:r>
        <w:t>图</w:t>
      </w:r>
      <w:r>
        <w:t xml:space="preserve"> 1</w:t>
      </w:r>
      <w:r>
        <w:t xml:space="preserve">　应用页面按形态的分布</w:t>
      </w:r>
    </w:p>
    <w:p w14:paraId="38175B1A" w14:textId="77777777" w:rsidR="00C33335" w:rsidRDefault="000B3568">
      <w:r>
        <w:t>半数以上页面（</w:t>
      </w:r>
      <w:r>
        <w:t xml:space="preserve">18 </w:t>
      </w:r>
      <w:r>
        <w:t>个）是列表：带指标条的对象清单。</w:t>
      </w:r>
      <w:r>
        <w:t xml:space="preserve">11 </w:t>
      </w:r>
      <w:r>
        <w:t>个页面是含子表的卡片：展开单个对象及其从属记录（明细行、里程碑、单证）。</w:t>
      </w:r>
      <w:r>
        <w:t xml:space="preserve">8 </w:t>
      </w:r>
      <w:r>
        <w:t>个页面是指标看板：首页、三个数据看板，以及合规检查、任务看板与字典页。</w:t>
      </w:r>
    </w:p>
    <w:p w14:paraId="730EB687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1.3 </w:t>
      </w:r>
      <w:r>
        <w:rPr>
          <w:rFonts w:ascii="Times New Roman" w:eastAsia="SimHei" w:hAnsi="Times New Roman" w:cs="Times New Roman"/>
        </w:rPr>
        <w:t>访问方式</w:t>
      </w:r>
    </w:p>
    <w:p w14:paraId="167D6131" w14:textId="77777777" w:rsidR="00C33335" w:rsidRDefault="000B3568">
      <w:r>
        <w:t>页面注册表的每条记录都带有访问方式。用户权限的细分留待第五阶段，因此本阶段把访问方式当作标记使用：需要登录的页面在未认证访问时显示第一个企业的数据，并标注为演示模式。这样在引入认证之前即可校验页面标记与取数逻辑。</w:t>
      </w:r>
    </w:p>
    <w:p w14:paraId="630649EC" w14:textId="77777777" w:rsidR="00C33335" w:rsidRDefault="000B3568">
      <w:pPr>
        <w:pStyle w:val="PZTableCaption"/>
      </w:pPr>
      <w:r>
        <w:t>表</w:t>
      </w:r>
      <w:r>
        <w:t xml:space="preserve"> 3</w:t>
      </w:r>
      <w:r>
        <w:t xml:space="preserve">　页面的访问方式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54"/>
        <w:gridCol w:w="1117"/>
        <w:gridCol w:w="6234"/>
      </w:tblGrid>
      <w:tr w:rsidR="00C33335" w14:paraId="65BC7AC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8E8"/>
            <w:vAlign w:val="center"/>
          </w:tcPr>
          <w:p w14:paraId="034EDAA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方式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0325D13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页面数</w:t>
            </w:r>
          </w:p>
        </w:tc>
        <w:tc>
          <w:tcPr>
            <w:tcW w:w="6009" w:type="dxa"/>
            <w:shd w:val="clear" w:color="auto" w:fill="E8E8E8"/>
            <w:vAlign w:val="center"/>
          </w:tcPr>
          <w:p w14:paraId="5CD8017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说明</w:t>
            </w:r>
          </w:p>
        </w:tc>
      </w:tr>
      <w:tr w:rsidR="00C33335" w14:paraId="5D7ECA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BF0CF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公开</w:t>
            </w:r>
          </w:p>
        </w:tc>
        <w:tc>
          <w:tcPr>
            <w:tcW w:w="1077" w:type="dxa"/>
            <w:vAlign w:val="center"/>
          </w:tcPr>
          <w:p w14:paraId="5E61566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09" w:type="dxa"/>
            <w:vAlign w:val="center"/>
          </w:tcPr>
          <w:p w14:paraId="573D15EB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无需登录即可访问</w:t>
            </w:r>
          </w:p>
        </w:tc>
      </w:tr>
      <w:tr w:rsidR="00C33335" w14:paraId="3D27430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28098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需登录</w:t>
            </w:r>
          </w:p>
        </w:tc>
        <w:tc>
          <w:tcPr>
            <w:tcW w:w="1077" w:type="dxa"/>
            <w:vAlign w:val="center"/>
          </w:tcPr>
          <w:p w14:paraId="6F01F1F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6009" w:type="dxa"/>
            <w:vAlign w:val="center"/>
          </w:tcPr>
          <w:p w14:paraId="38AC1826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需要用户登录</w:t>
            </w:r>
          </w:p>
        </w:tc>
      </w:tr>
      <w:tr w:rsidR="00C33335" w14:paraId="63B330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43E3A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lastRenderedPageBreak/>
              <w:t>按角色</w:t>
            </w:r>
          </w:p>
        </w:tc>
        <w:tc>
          <w:tcPr>
            <w:tcW w:w="1077" w:type="dxa"/>
            <w:vAlign w:val="center"/>
          </w:tcPr>
          <w:p w14:paraId="15812B4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09" w:type="dxa"/>
            <w:vAlign w:val="center"/>
          </w:tcPr>
          <w:p w14:paraId="1766F434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仅特定企业角色可访问</w:t>
            </w:r>
          </w:p>
        </w:tc>
      </w:tr>
    </w:tbl>
    <w:p w14:paraId="6C56A981" w14:textId="77777777" w:rsidR="00C33335" w:rsidRDefault="00C33335">
      <w:pPr>
        <w:pStyle w:val="PZPlain"/>
        <w:spacing w:after="120"/>
      </w:pPr>
    </w:p>
    <w:p w14:paraId="53B1B21F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 xml:space="preserve">2 </w:t>
      </w:r>
      <w:r>
        <w:rPr>
          <w:rFonts w:ascii="Times New Roman" w:eastAsia="SimHei" w:hAnsi="Times New Roman" w:cs="Times New Roman"/>
        </w:rPr>
        <w:t>页面与数据的对应关系</w:t>
      </w:r>
    </w:p>
    <w:p w14:paraId="630B3DA1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2.1 </w:t>
      </w:r>
      <w:r>
        <w:rPr>
          <w:rFonts w:ascii="Times New Roman" w:eastAsia="SimHei" w:hAnsi="Times New Roman" w:cs="Times New Roman"/>
        </w:rPr>
        <w:t>总体情况</w:t>
      </w:r>
    </w:p>
    <w:p w14:paraId="414838AF" w14:textId="77777777" w:rsidR="00C33335" w:rsidRDefault="000B3568">
      <w:r>
        <w:t>页面分布在应用的十二个模块中。除公共模块外，各模块均已接入模型：公共模块中唯一接数据的是首页，其余五页保留为原型。下表给出按模块的汇总，随后是逐模块的对应明细。</w:t>
      </w:r>
    </w:p>
    <w:p w14:paraId="0AB35A55" w14:textId="77777777" w:rsidR="00C33335" w:rsidRDefault="000B3568">
      <w:pPr>
        <w:pStyle w:val="PZTableCaption"/>
      </w:pPr>
      <w:r>
        <w:t>表</w:t>
      </w:r>
      <w:r>
        <w:t xml:space="preserve"> 4</w:t>
      </w:r>
      <w:r>
        <w:t xml:space="preserve">　各模块页面接入模型数据的情况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63"/>
        <w:gridCol w:w="1236"/>
        <w:gridCol w:w="1412"/>
        <w:gridCol w:w="1236"/>
        <w:gridCol w:w="1058"/>
      </w:tblGrid>
      <w:tr w:rsidR="00C33335" w14:paraId="2635826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8E8E8"/>
            <w:vAlign w:val="center"/>
          </w:tcPr>
          <w:p w14:paraId="1D9D30A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模块</w:t>
            </w:r>
          </w:p>
        </w:tc>
        <w:tc>
          <w:tcPr>
            <w:tcW w:w="1191" w:type="dxa"/>
            <w:shd w:val="clear" w:color="auto" w:fill="E8E8E8"/>
            <w:vAlign w:val="center"/>
          </w:tcPr>
          <w:p w14:paraId="3260D60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合计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7FFB67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已接数据</w:t>
            </w:r>
          </w:p>
        </w:tc>
        <w:tc>
          <w:tcPr>
            <w:tcW w:w="1191" w:type="dxa"/>
            <w:shd w:val="clear" w:color="auto" w:fill="E8E8E8"/>
            <w:vAlign w:val="center"/>
          </w:tcPr>
          <w:p w14:paraId="3806D61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原型页</w:t>
            </w:r>
          </w:p>
        </w:tc>
        <w:tc>
          <w:tcPr>
            <w:tcW w:w="1020" w:type="dxa"/>
            <w:shd w:val="clear" w:color="auto" w:fill="E8E8E8"/>
            <w:vAlign w:val="center"/>
          </w:tcPr>
          <w:p w14:paraId="7950A77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模型数</w:t>
            </w:r>
          </w:p>
        </w:tc>
      </w:tr>
      <w:tr w:rsidR="00C33335" w14:paraId="55938A02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6DD7B0B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M0 — </w:t>
            </w:r>
            <w:r>
              <w:rPr>
                <w:sz w:val="19"/>
                <w:szCs w:val="19"/>
              </w:rPr>
              <w:t>公共页面</w:t>
            </w:r>
          </w:p>
        </w:tc>
        <w:tc>
          <w:tcPr>
            <w:tcW w:w="1191" w:type="dxa"/>
            <w:vAlign w:val="center"/>
          </w:tcPr>
          <w:p w14:paraId="06A2F80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61" w:type="dxa"/>
            <w:vAlign w:val="center"/>
          </w:tcPr>
          <w:p w14:paraId="351304E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91" w:type="dxa"/>
            <w:vAlign w:val="center"/>
          </w:tcPr>
          <w:p w14:paraId="35B1021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20" w:type="dxa"/>
            <w:vAlign w:val="center"/>
          </w:tcPr>
          <w:p w14:paraId="62AB02B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C33335" w14:paraId="0F6CE642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182247A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M1 — </w:t>
            </w:r>
            <w:r>
              <w:rPr>
                <w:sz w:val="19"/>
                <w:szCs w:val="19"/>
              </w:rPr>
              <w:t>企业与账号</w:t>
            </w:r>
          </w:p>
        </w:tc>
        <w:tc>
          <w:tcPr>
            <w:tcW w:w="1191" w:type="dxa"/>
            <w:vAlign w:val="center"/>
          </w:tcPr>
          <w:p w14:paraId="762435E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66349D0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0B792C1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429CAB8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</w:tr>
      <w:tr w:rsidR="00C33335" w14:paraId="5C17F93E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5FCA3CC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M2 — </w:t>
            </w:r>
            <w:r>
              <w:rPr>
                <w:sz w:val="19"/>
                <w:szCs w:val="19"/>
              </w:rPr>
              <w:t>商品管理</w:t>
            </w:r>
          </w:p>
        </w:tc>
        <w:tc>
          <w:tcPr>
            <w:tcW w:w="1191" w:type="dxa"/>
            <w:vAlign w:val="center"/>
          </w:tcPr>
          <w:p w14:paraId="6C899C9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76493CF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1" w:type="dxa"/>
            <w:vAlign w:val="center"/>
          </w:tcPr>
          <w:p w14:paraId="72B405E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7F54323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</w:tr>
      <w:tr w:rsidR="00C33335" w14:paraId="5880D2C5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1EC1AA7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M3 — </w:t>
            </w:r>
            <w:r>
              <w:rPr>
                <w:sz w:val="19"/>
                <w:szCs w:val="19"/>
              </w:rPr>
              <w:t>询价与报价</w:t>
            </w:r>
          </w:p>
        </w:tc>
        <w:tc>
          <w:tcPr>
            <w:tcW w:w="1191" w:type="dxa"/>
            <w:vAlign w:val="center"/>
          </w:tcPr>
          <w:p w14:paraId="06B4B8F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61" w:type="dxa"/>
            <w:vAlign w:val="center"/>
          </w:tcPr>
          <w:p w14:paraId="5E28EEF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91" w:type="dxa"/>
            <w:vAlign w:val="center"/>
          </w:tcPr>
          <w:p w14:paraId="636450A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1A76BEC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</w:tr>
      <w:tr w:rsidR="00C33335" w14:paraId="1C418122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6122B58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M4 — </w:t>
            </w:r>
            <w:r>
              <w:rPr>
                <w:sz w:val="19"/>
                <w:szCs w:val="19"/>
              </w:rPr>
              <w:t>订单管理</w:t>
            </w:r>
          </w:p>
        </w:tc>
        <w:tc>
          <w:tcPr>
            <w:tcW w:w="1191" w:type="dxa"/>
            <w:vAlign w:val="center"/>
          </w:tcPr>
          <w:p w14:paraId="0B9B778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664459D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67368B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3291BE6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</w:tr>
      <w:tr w:rsidR="00C33335" w14:paraId="6FFF7CC7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1803AC6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M5 — </w:t>
            </w:r>
            <w:r>
              <w:rPr>
                <w:sz w:val="19"/>
                <w:szCs w:val="19"/>
              </w:rPr>
              <w:t>物流与口岸</w:t>
            </w:r>
          </w:p>
        </w:tc>
        <w:tc>
          <w:tcPr>
            <w:tcW w:w="1191" w:type="dxa"/>
            <w:vAlign w:val="center"/>
          </w:tcPr>
          <w:p w14:paraId="5FFA98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2BB87A1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5F30317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56E6D17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C33335" w14:paraId="4E90CC97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3762CC5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M6 — </w:t>
            </w:r>
            <w:r>
              <w:rPr>
                <w:sz w:val="19"/>
                <w:szCs w:val="19"/>
              </w:rPr>
              <w:t>单证与合规</w:t>
            </w:r>
          </w:p>
        </w:tc>
        <w:tc>
          <w:tcPr>
            <w:tcW w:w="1191" w:type="dxa"/>
            <w:vAlign w:val="center"/>
          </w:tcPr>
          <w:p w14:paraId="6446DF2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0DECC7E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4FBE64E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5631C64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C33335" w14:paraId="556E72EF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405902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M7 — </w:t>
            </w:r>
            <w:r>
              <w:rPr>
                <w:sz w:val="19"/>
                <w:szCs w:val="19"/>
              </w:rPr>
              <w:t>双语沟通</w:t>
            </w:r>
          </w:p>
        </w:tc>
        <w:tc>
          <w:tcPr>
            <w:tcW w:w="1191" w:type="dxa"/>
            <w:vAlign w:val="center"/>
          </w:tcPr>
          <w:p w14:paraId="0478E79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61" w:type="dxa"/>
            <w:vAlign w:val="center"/>
          </w:tcPr>
          <w:p w14:paraId="2D594C2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91" w:type="dxa"/>
            <w:vAlign w:val="center"/>
          </w:tcPr>
          <w:p w14:paraId="55CAFB6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671CC2E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C33335" w14:paraId="69882E58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093C123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M8 — </w:t>
            </w:r>
            <w:r>
              <w:rPr>
                <w:sz w:val="19"/>
                <w:szCs w:val="19"/>
              </w:rPr>
              <w:t>任务与提醒</w:t>
            </w:r>
          </w:p>
        </w:tc>
        <w:tc>
          <w:tcPr>
            <w:tcW w:w="1191" w:type="dxa"/>
            <w:vAlign w:val="center"/>
          </w:tcPr>
          <w:p w14:paraId="6092B3B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7704A1F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1" w:type="dxa"/>
            <w:vAlign w:val="center"/>
          </w:tcPr>
          <w:p w14:paraId="07C61C3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5635D06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C33335" w14:paraId="761BBF5F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866D1A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M9 — </w:t>
            </w:r>
            <w:r>
              <w:rPr>
                <w:sz w:val="19"/>
                <w:szCs w:val="19"/>
              </w:rPr>
              <w:t>数据看板</w:t>
            </w:r>
          </w:p>
        </w:tc>
        <w:tc>
          <w:tcPr>
            <w:tcW w:w="1191" w:type="dxa"/>
            <w:vAlign w:val="center"/>
          </w:tcPr>
          <w:p w14:paraId="0B855B1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16046B6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1" w:type="dxa"/>
            <w:vAlign w:val="center"/>
          </w:tcPr>
          <w:p w14:paraId="429842E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664B69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</w:tr>
      <w:tr w:rsidR="00C33335" w14:paraId="3F22CA05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189983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M10 — </w:t>
            </w:r>
            <w:r>
              <w:rPr>
                <w:sz w:val="19"/>
                <w:szCs w:val="19"/>
              </w:rPr>
              <w:t>结算与对账</w:t>
            </w:r>
          </w:p>
        </w:tc>
        <w:tc>
          <w:tcPr>
            <w:tcW w:w="1191" w:type="dxa"/>
            <w:vAlign w:val="center"/>
          </w:tcPr>
          <w:p w14:paraId="36A18E2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61" w:type="dxa"/>
            <w:vAlign w:val="center"/>
          </w:tcPr>
          <w:p w14:paraId="6ED7915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91" w:type="dxa"/>
            <w:vAlign w:val="center"/>
          </w:tcPr>
          <w:p w14:paraId="5EF067C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47CA83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</w:tr>
      <w:tr w:rsidR="00C33335" w14:paraId="18325001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34ACEE7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M11 — </w:t>
            </w:r>
            <w:r>
              <w:rPr>
                <w:sz w:val="19"/>
                <w:szCs w:val="19"/>
              </w:rPr>
              <w:t>系统管理</w:t>
            </w:r>
          </w:p>
        </w:tc>
        <w:tc>
          <w:tcPr>
            <w:tcW w:w="1191" w:type="dxa"/>
            <w:vAlign w:val="center"/>
          </w:tcPr>
          <w:p w14:paraId="6945447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21605F0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91" w:type="dxa"/>
            <w:vAlign w:val="center"/>
          </w:tcPr>
          <w:p w14:paraId="092A423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353A49E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  <w:tr w:rsidR="00C33335" w14:paraId="35EA42DE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5D34007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1191" w:type="dxa"/>
            <w:vAlign w:val="center"/>
          </w:tcPr>
          <w:p w14:paraId="2F02C7B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1361" w:type="dxa"/>
            <w:vAlign w:val="center"/>
          </w:tcPr>
          <w:p w14:paraId="18B4CCA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191" w:type="dxa"/>
            <w:vAlign w:val="center"/>
          </w:tcPr>
          <w:p w14:paraId="6B1C620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020" w:type="dxa"/>
            <w:vAlign w:val="center"/>
          </w:tcPr>
          <w:p w14:paraId="3AE9C9A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7141CC1" w14:textId="77777777" w:rsidR="00C33335" w:rsidRDefault="00C33335">
      <w:pPr>
        <w:pStyle w:val="PZPlain"/>
        <w:spacing w:after="120"/>
      </w:pPr>
    </w:p>
    <w:p w14:paraId="59A01DB6" w14:textId="77777777" w:rsidR="00C33335" w:rsidRDefault="000B3568">
      <w:pPr>
        <w:pStyle w:val="PZFigureImg"/>
      </w:pPr>
      <w:r>
        <w:rPr>
          <w:noProof/>
        </w:rPr>
        <w:lastRenderedPageBreak/>
        <w:drawing>
          <wp:inline distT="0" distB="0" distL="0" distR="0" wp14:anchorId="1FD3C236" wp14:editId="19CE5F18">
            <wp:extent cx="5544000" cy="3198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A3DC" w14:textId="77777777" w:rsidR="00C33335" w:rsidRDefault="000B3568">
      <w:pPr>
        <w:pStyle w:val="PZCaption"/>
      </w:pPr>
      <w:r>
        <w:t>图</w:t>
      </w:r>
      <w:r>
        <w:t xml:space="preserve"> 2</w:t>
      </w:r>
      <w:r>
        <w:t xml:space="preserve">　各模块中读取模型数据的页面覆盖</w:t>
      </w:r>
    </w:p>
    <w:p w14:paraId="23BB1979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2.2 </w:t>
      </w:r>
      <w:r>
        <w:rPr>
          <w:rFonts w:ascii="Times New Roman" w:eastAsia="SimHei" w:hAnsi="Times New Roman" w:cs="Times New Roman"/>
        </w:rPr>
        <w:t>各模块页面</w:t>
      </w:r>
    </w:p>
    <w:p w14:paraId="5BCCF5D2" w14:textId="77777777" w:rsidR="00C33335" w:rsidRDefault="000B3568">
      <w:r>
        <w:t>表中列出每个模块的页面：序号、名称（含路由名）、地址、访问方式、形态与数据来源模型。模型列中的破折号表示该页为原型页。模型以</w:t>
      </w:r>
      <w:r>
        <w:t xml:space="preserve"> portal/models.py </w:t>
      </w:r>
      <w:r>
        <w:t>中的类名表示，可唯一确定一张数据表。</w:t>
      </w:r>
    </w:p>
    <w:p w14:paraId="60FF6256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2.2.1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M0 — </w:t>
      </w:r>
      <w:r>
        <w:rPr>
          <w:rFonts w:ascii="Times New Roman" w:eastAsia="SimHei" w:hAnsi="Times New Roman" w:cs="Times New Roman"/>
        </w:rPr>
        <w:t>公共页面</w:t>
      </w:r>
    </w:p>
    <w:p w14:paraId="406C7068" w14:textId="77777777" w:rsidR="00C33335" w:rsidRDefault="000B3568">
      <w:r>
        <w:t>公共模块：首页汇总各企业的关键指标与最近订单；模块内其余五个页面（关于、帮助、登录、注册、退出）保留为原型页，不读取模型数据。</w:t>
      </w:r>
    </w:p>
    <w:p w14:paraId="1B212697" w14:textId="77777777" w:rsidR="00C33335" w:rsidRDefault="000B3568">
      <w:pPr>
        <w:pStyle w:val="PZTableCaption"/>
      </w:pPr>
      <w:r>
        <w:t>表</w:t>
      </w:r>
      <w:r>
        <w:t xml:space="preserve"> 5</w:t>
      </w:r>
      <w:r>
        <w:t xml:space="preserve">　模块</w:t>
      </w:r>
      <w:r>
        <w:t xml:space="preserve"> M0</w:t>
      </w:r>
      <w:r>
        <w:t>（公共页面）的页面与数据对应表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579BA872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61D23C6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9643B8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754D348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2DE655D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78774D8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13E51D2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0F3724B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99A0A5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758C494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首页</w:t>
            </w:r>
            <w:r>
              <w:rPr>
                <w:sz w:val="17"/>
                <w:szCs w:val="17"/>
              </w:rPr>
              <w:br/>
              <w:t>index</w:t>
            </w:r>
          </w:p>
        </w:tc>
        <w:tc>
          <w:tcPr>
            <w:tcW w:w="1644" w:type="dxa"/>
            <w:vAlign w:val="center"/>
          </w:tcPr>
          <w:p w14:paraId="21E5260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</w:t>
            </w:r>
          </w:p>
        </w:tc>
        <w:tc>
          <w:tcPr>
            <w:tcW w:w="1077" w:type="dxa"/>
            <w:vAlign w:val="center"/>
          </w:tcPr>
          <w:p w14:paraId="6EF0BB9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公开</w:t>
            </w:r>
          </w:p>
        </w:tc>
        <w:tc>
          <w:tcPr>
            <w:tcW w:w="1361" w:type="dxa"/>
            <w:vAlign w:val="center"/>
          </w:tcPr>
          <w:p w14:paraId="2458D8D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7F843D7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Good, Order, Task, Currency</w:t>
            </w:r>
          </w:p>
        </w:tc>
      </w:tr>
      <w:tr w:rsidR="00C33335" w14:paraId="0FBA648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188980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003E62E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关于平台</w:t>
            </w:r>
            <w:r>
              <w:rPr>
                <w:sz w:val="17"/>
                <w:szCs w:val="17"/>
              </w:rPr>
              <w:br/>
              <w:t>about</w:t>
            </w:r>
          </w:p>
        </w:tc>
        <w:tc>
          <w:tcPr>
            <w:tcW w:w="1644" w:type="dxa"/>
            <w:vAlign w:val="center"/>
          </w:tcPr>
          <w:p w14:paraId="7464D7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/about/</w:t>
            </w:r>
          </w:p>
        </w:tc>
        <w:tc>
          <w:tcPr>
            <w:tcW w:w="1077" w:type="dxa"/>
            <w:vAlign w:val="center"/>
          </w:tcPr>
          <w:p w14:paraId="5B9F364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公开</w:t>
            </w:r>
          </w:p>
        </w:tc>
        <w:tc>
          <w:tcPr>
            <w:tcW w:w="1361" w:type="dxa"/>
            <w:vAlign w:val="center"/>
          </w:tcPr>
          <w:p w14:paraId="05F2501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文本页</w:t>
            </w:r>
          </w:p>
        </w:tc>
        <w:tc>
          <w:tcPr>
            <w:tcW w:w="2721" w:type="dxa"/>
            <w:vAlign w:val="center"/>
          </w:tcPr>
          <w:p w14:paraId="3BF70C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C33335" w14:paraId="682A06F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CAFA3B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7927F24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帮助与使用指南</w:t>
            </w:r>
            <w:r>
              <w:rPr>
                <w:sz w:val="17"/>
                <w:szCs w:val="17"/>
              </w:rPr>
              <w:br/>
              <w:t>help</w:t>
            </w:r>
          </w:p>
        </w:tc>
        <w:tc>
          <w:tcPr>
            <w:tcW w:w="1644" w:type="dxa"/>
            <w:vAlign w:val="center"/>
          </w:tcPr>
          <w:p w14:paraId="0C85749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/help/</w:t>
            </w:r>
          </w:p>
        </w:tc>
        <w:tc>
          <w:tcPr>
            <w:tcW w:w="1077" w:type="dxa"/>
            <w:vAlign w:val="center"/>
          </w:tcPr>
          <w:p w14:paraId="76D5A7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公开</w:t>
            </w:r>
          </w:p>
        </w:tc>
        <w:tc>
          <w:tcPr>
            <w:tcW w:w="1361" w:type="dxa"/>
            <w:vAlign w:val="center"/>
          </w:tcPr>
          <w:p w14:paraId="7D798FA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文本页</w:t>
            </w:r>
          </w:p>
        </w:tc>
        <w:tc>
          <w:tcPr>
            <w:tcW w:w="2721" w:type="dxa"/>
            <w:vAlign w:val="center"/>
          </w:tcPr>
          <w:p w14:paraId="3B87EA0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C33335" w14:paraId="46587DF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F5994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1AA31F3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登录</w:t>
            </w:r>
            <w:r>
              <w:rPr>
                <w:sz w:val="17"/>
                <w:szCs w:val="17"/>
              </w:rPr>
              <w:br/>
              <w:t>login</w:t>
            </w:r>
          </w:p>
        </w:tc>
        <w:tc>
          <w:tcPr>
            <w:tcW w:w="1644" w:type="dxa"/>
            <w:vAlign w:val="center"/>
          </w:tcPr>
          <w:p w14:paraId="7EF1283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/accounts/login/</w:t>
            </w:r>
          </w:p>
        </w:tc>
        <w:tc>
          <w:tcPr>
            <w:tcW w:w="1077" w:type="dxa"/>
            <w:vAlign w:val="center"/>
          </w:tcPr>
          <w:p w14:paraId="04A1B34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公开</w:t>
            </w:r>
          </w:p>
        </w:tc>
        <w:tc>
          <w:tcPr>
            <w:tcW w:w="1361" w:type="dxa"/>
            <w:vAlign w:val="center"/>
          </w:tcPr>
          <w:p w14:paraId="4A66B1A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文本页</w:t>
            </w:r>
          </w:p>
        </w:tc>
        <w:tc>
          <w:tcPr>
            <w:tcW w:w="2721" w:type="dxa"/>
            <w:vAlign w:val="center"/>
          </w:tcPr>
          <w:p w14:paraId="60B978B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C33335" w14:paraId="46170D1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BE527C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98" w:type="dxa"/>
            <w:vAlign w:val="center"/>
          </w:tcPr>
          <w:p w14:paraId="3133B5D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注册</w:t>
            </w:r>
            <w:r>
              <w:rPr>
                <w:sz w:val="17"/>
                <w:szCs w:val="17"/>
              </w:rPr>
              <w:br/>
              <w:t>register</w:t>
            </w:r>
          </w:p>
        </w:tc>
        <w:tc>
          <w:tcPr>
            <w:tcW w:w="1644" w:type="dxa"/>
            <w:vAlign w:val="center"/>
          </w:tcPr>
          <w:p w14:paraId="27D4BE7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/accounts/register/</w:t>
            </w:r>
          </w:p>
        </w:tc>
        <w:tc>
          <w:tcPr>
            <w:tcW w:w="1077" w:type="dxa"/>
            <w:vAlign w:val="center"/>
          </w:tcPr>
          <w:p w14:paraId="279AE91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公开</w:t>
            </w:r>
          </w:p>
        </w:tc>
        <w:tc>
          <w:tcPr>
            <w:tcW w:w="1361" w:type="dxa"/>
            <w:vAlign w:val="center"/>
          </w:tcPr>
          <w:p w14:paraId="7CEDE53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文本页</w:t>
            </w:r>
          </w:p>
        </w:tc>
        <w:tc>
          <w:tcPr>
            <w:tcW w:w="2721" w:type="dxa"/>
            <w:vAlign w:val="center"/>
          </w:tcPr>
          <w:p w14:paraId="4D80179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C33335" w14:paraId="4ACBA6A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D5E45D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098" w:type="dxa"/>
            <w:vAlign w:val="center"/>
          </w:tcPr>
          <w:p w14:paraId="24AAD13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退出登录</w:t>
            </w:r>
            <w:r>
              <w:rPr>
                <w:sz w:val="17"/>
                <w:szCs w:val="17"/>
              </w:rPr>
              <w:br/>
              <w:t>logout</w:t>
            </w:r>
          </w:p>
        </w:tc>
        <w:tc>
          <w:tcPr>
            <w:tcW w:w="1644" w:type="dxa"/>
            <w:vAlign w:val="center"/>
          </w:tcPr>
          <w:p w14:paraId="482982D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/accounts/logout/</w:t>
            </w:r>
          </w:p>
        </w:tc>
        <w:tc>
          <w:tcPr>
            <w:tcW w:w="1077" w:type="dxa"/>
            <w:vAlign w:val="center"/>
          </w:tcPr>
          <w:p w14:paraId="7B8DA46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03EA1BD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文本页</w:t>
            </w:r>
          </w:p>
        </w:tc>
        <w:tc>
          <w:tcPr>
            <w:tcW w:w="2721" w:type="dxa"/>
            <w:vAlign w:val="center"/>
          </w:tcPr>
          <w:p w14:paraId="473B58D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01C5A5F2" w14:textId="77777777" w:rsidR="00C33335" w:rsidRDefault="00C33335">
      <w:pPr>
        <w:pStyle w:val="PZPlain"/>
        <w:spacing w:after="120"/>
      </w:pPr>
    </w:p>
    <w:p w14:paraId="167BF4C1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2.2.2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M1 — </w:t>
      </w:r>
      <w:r>
        <w:rPr>
          <w:rFonts w:ascii="Times New Roman" w:eastAsia="SimHei" w:hAnsi="Times New Roman" w:cs="Times New Roman"/>
        </w:rPr>
        <w:t>企业与账号</w:t>
      </w:r>
    </w:p>
    <w:p w14:paraId="2C6960AA" w14:textId="77777777" w:rsidR="00C33335" w:rsidRDefault="000B3568">
      <w:r>
        <w:t>企业模块：企业资料页读取企业及其关联字典，成员页与邀请页读取成员与邀请子表，形成「企业</w:t>
      </w:r>
      <w:r>
        <w:t>—</w:t>
      </w:r>
      <w:r>
        <w:t>成员</w:t>
      </w:r>
      <w:r>
        <w:t>—</w:t>
      </w:r>
      <w:r>
        <w:t>邀请」的完整视图。</w:t>
      </w:r>
    </w:p>
    <w:p w14:paraId="61AE2E5A" w14:textId="77777777" w:rsidR="00C33335" w:rsidRDefault="000B3568">
      <w:pPr>
        <w:pStyle w:val="PZTableCaption"/>
      </w:pPr>
      <w:r>
        <w:t>表</w:t>
      </w:r>
      <w:r>
        <w:t xml:space="preserve"> 6</w:t>
      </w:r>
      <w:r>
        <w:t xml:space="preserve">　模块</w:t>
      </w:r>
      <w:r>
        <w:t xml:space="preserve"> M1</w:t>
      </w:r>
      <w:r>
        <w:t>（企业与账号）的页面与数据对应表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2"/>
        <w:gridCol w:w="2131"/>
        <w:gridCol w:w="1871"/>
        <w:gridCol w:w="1094"/>
        <w:gridCol w:w="1383"/>
        <w:gridCol w:w="2764"/>
      </w:tblGrid>
      <w:tr w:rsidR="00C33335" w14:paraId="704A7EE9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72350F4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789910A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2320D77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3DF6F9B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6D713F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4425917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13F65C4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F3941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3F84783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企业双语档案</w:t>
            </w:r>
            <w:r>
              <w:rPr>
                <w:sz w:val="17"/>
                <w:szCs w:val="17"/>
              </w:rPr>
              <w:br/>
              <w:t>enterprise_profile</w:t>
            </w:r>
          </w:p>
        </w:tc>
        <w:tc>
          <w:tcPr>
            <w:tcW w:w="1644" w:type="dxa"/>
            <w:vAlign w:val="center"/>
          </w:tcPr>
          <w:p w14:paraId="5805A62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/enterprises/profile/</w:t>
            </w:r>
          </w:p>
        </w:tc>
        <w:tc>
          <w:tcPr>
            <w:tcW w:w="1077" w:type="dxa"/>
            <w:vAlign w:val="center"/>
          </w:tcPr>
          <w:p w14:paraId="6BC533B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075EAB4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55DCD57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Country, Industry, Membership, Counterparty, Order, Invitation</w:t>
            </w:r>
          </w:p>
        </w:tc>
      </w:tr>
      <w:tr w:rsidR="00C33335" w14:paraId="159F924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D3EB0A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190D1FD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主体认证</w:t>
            </w:r>
            <w:r>
              <w:rPr>
                <w:sz w:val="17"/>
                <w:szCs w:val="17"/>
              </w:rPr>
              <w:br/>
              <w:t>enterprise_verification</w:t>
            </w:r>
          </w:p>
        </w:tc>
        <w:tc>
          <w:tcPr>
            <w:tcW w:w="1644" w:type="dxa"/>
            <w:vAlign w:val="center"/>
          </w:tcPr>
          <w:p w14:paraId="278A3A5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/enterprises/verification/</w:t>
            </w:r>
          </w:p>
        </w:tc>
        <w:tc>
          <w:tcPr>
            <w:tcW w:w="1077" w:type="dxa"/>
            <w:vAlign w:val="center"/>
          </w:tcPr>
          <w:p w14:paraId="7CEC01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04FEAD4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394B379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Document, Order, Certificate, DocType, Good</w:t>
            </w:r>
          </w:p>
        </w:tc>
      </w:tr>
      <w:tr w:rsidR="00C33335" w14:paraId="1C94C46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5BBE7D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34B9FD7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成员与角色管理</w:t>
            </w:r>
            <w:r>
              <w:rPr>
                <w:sz w:val="17"/>
                <w:szCs w:val="17"/>
              </w:rPr>
              <w:br/>
              <w:t>enterprise_members</w:t>
            </w:r>
          </w:p>
        </w:tc>
        <w:tc>
          <w:tcPr>
            <w:tcW w:w="1644" w:type="dxa"/>
            <w:vAlign w:val="center"/>
          </w:tcPr>
          <w:p w14:paraId="5E3DC0A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/enterprises/members/</w:t>
            </w:r>
          </w:p>
        </w:tc>
        <w:tc>
          <w:tcPr>
            <w:tcW w:w="1077" w:type="dxa"/>
            <w:vAlign w:val="center"/>
          </w:tcPr>
          <w:p w14:paraId="0215B61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按角色</w:t>
            </w:r>
          </w:p>
        </w:tc>
        <w:tc>
          <w:tcPr>
            <w:tcW w:w="1361" w:type="dxa"/>
            <w:vAlign w:val="center"/>
          </w:tcPr>
          <w:p w14:paraId="15F86DC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769711D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Membership</w:t>
            </w:r>
          </w:p>
        </w:tc>
      </w:tr>
      <w:tr w:rsidR="00C33335" w14:paraId="60940D4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23F154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191F52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协作者邀请</w:t>
            </w:r>
            <w:r>
              <w:rPr>
                <w:sz w:val="17"/>
                <w:szCs w:val="17"/>
              </w:rPr>
              <w:br/>
              <w:t>enterprise_invitations</w:t>
            </w:r>
          </w:p>
        </w:tc>
        <w:tc>
          <w:tcPr>
            <w:tcW w:w="1644" w:type="dxa"/>
            <w:vAlign w:val="center"/>
          </w:tcPr>
          <w:p w14:paraId="619F7F7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/enterprises/invitations/</w:t>
            </w:r>
          </w:p>
        </w:tc>
        <w:tc>
          <w:tcPr>
            <w:tcW w:w="1077" w:type="dxa"/>
            <w:vAlign w:val="center"/>
          </w:tcPr>
          <w:p w14:paraId="3EE9647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1ABF6B6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3C88A0F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Invitation</w:t>
            </w:r>
          </w:p>
        </w:tc>
      </w:tr>
    </w:tbl>
    <w:p w14:paraId="2ACF408E" w14:textId="77777777" w:rsidR="00C33335" w:rsidRDefault="00C33335">
      <w:pPr>
        <w:pStyle w:val="PZPlain"/>
        <w:spacing w:after="120"/>
      </w:pPr>
    </w:p>
    <w:p w14:paraId="6BEC4B8B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2.2.3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M2 — </w:t>
      </w:r>
      <w:r>
        <w:rPr>
          <w:rFonts w:ascii="Times New Roman" w:eastAsia="SimHei" w:hAnsi="Times New Roman" w:cs="Times New Roman"/>
        </w:rPr>
        <w:t>商品管理</w:t>
      </w:r>
    </w:p>
    <w:p w14:paraId="631B0A08" w14:textId="77777777" w:rsidR="00C33335" w:rsidRDefault="000B3568">
      <w:r>
        <w:t>商品模块：商品列表按分类与计量单位输出，商品卡片展示包装、图片与证书，表单页读取分类与单位两个字典。</w:t>
      </w:r>
    </w:p>
    <w:p w14:paraId="1F5CBC89" w14:textId="77777777" w:rsidR="00C33335" w:rsidRDefault="000B3568">
      <w:pPr>
        <w:pStyle w:val="PZTableCaption"/>
      </w:pPr>
      <w:r>
        <w:t>表</w:t>
      </w:r>
      <w:r>
        <w:t xml:space="preserve"> 7</w:t>
      </w:r>
      <w:r>
        <w:t xml:space="preserve">　模块</w:t>
      </w:r>
      <w:r>
        <w:t xml:space="preserve"> M2</w:t>
      </w:r>
      <w:r>
        <w:t>（商品管理）的页面与数据对应表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703BBDEC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43B98F4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40B9DFB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35C882A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68489D8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4D0169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7E00655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0FCEE4E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EF1FD5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6491077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商品列表</w:t>
            </w:r>
            <w:r>
              <w:rPr>
                <w:sz w:val="17"/>
                <w:szCs w:val="17"/>
              </w:rPr>
              <w:br/>
              <w:t>goods_list</w:t>
            </w:r>
          </w:p>
        </w:tc>
        <w:tc>
          <w:tcPr>
            <w:tcW w:w="1644" w:type="dxa"/>
            <w:vAlign w:val="center"/>
          </w:tcPr>
          <w:p w14:paraId="2AD91D2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/goods/</w:t>
            </w:r>
          </w:p>
        </w:tc>
        <w:tc>
          <w:tcPr>
            <w:tcW w:w="1077" w:type="dxa"/>
            <w:vAlign w:val="center"/>
          </w:tcPr>
          <w:p w14:paraId="66412E3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D9729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5B24048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Good, GoodCategory, Packaging, Uom</w:t>
            </w:r>
          </w:p>
        </w:tc>
      </w:tr>
      <w:tr w:rsidR="00C33335" w14:paraId="1450A38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F2FF8F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3E6ED20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商品详情</w:t>
            </w:r>
            <w:r>
              <w:rPr>
                <w:sz w:val="17"/>
                <w:szCs w:val="17"/>
              </w:rPr>
              <w:br/>
              <w:t>goods_detail</w:t>
            </w:r>
          </w:p>
        </w:tc>
        <w:tc>
          <w:tcPr>
            <w:tcW w:w="1644" w:type="dxa"/>
            <w:vAlign w:val="center"/>
          </w:tcPr>
          <w:p w14:paraId="3C7D310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/goods/&lt;int:pk&gt;/</w:t>
            </w:r>
          </w:p>
        </w:tc>
        <w:tc>
          <w:tcPr>
            <w:tcW w:w="1077" w:type="dxa"/>
            <w:vAlign w:val="center"/>
          </w:tcPr>
          <w:p w14:paraId="29CE165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23B975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2329C3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Good, GoodCategory, Uom, Packaging, ProductImage, Certificate</w:t>
            </w:r>
          </w:p>
        </w:tc>
      </w:tr>
      <w:tr w:rsidR="00C33335" w14:paraId="5FB9D5E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9DDA4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66CC32D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新建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编辑商品</w:t>
            </w:r>
            <w:r>
              <w:rPr>
                <w:sz w:val="17"/>
                <w:szCs w:val="17"/>
              </w:rPr>
              <w:br/>
              <w:t>goods_form</w:t>
            </w:r>
          </w:p>
        </w:tc>
        <w:tc>
          <w:tcPr>
            <w:tcW w:w="1644" w:type="dxa"/>
            <w:vAlign w:val="center"/>
          </w:tcPr>
          <w:p w14:paraId="42C6E93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/goods/new/</w:t>
            </w:r>
          </w:p>
        </w:tc>
        <w:tc>
          <w:tcPr>
            <w:tcW w:w="1077" w:type="dxa"/>
            <w:vAlign w:val="center"/>
          </w:tcPr>
          <w:p w14:paraId="63EE135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3F69A09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5242977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GoodCategory, Uom</w:t>
            </w:r>
          </w:p>
        </w:tc>
      </w:tr>
    </w:tbl>
    <w:p w14:paraId="774FA354" w14:textId="77777777" w:rsidR="00C33335" w:rsidRDefault="00C33335">
      <w:pPr>
        <w:pStyle w:val="PZPlain"/>
        <w:spacing w:after="120"/>
      </w:pPr>
    </w:p>
    <w:p w14:paraId="4539D85C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2.2.4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M3 — </w:t>
      </w:r>
      <w:r>
        <w:rPr>
          <w:rFonts w:ascii="Times New Roman" w:eastAsia="SimHei" w:hAnsi="Times New Roman" w:cs="Times New Roman"/>
        </w:rPr>
        <w:t>询价与报价</w:t>
      </w:r>
    </w:p>
    <w:p w14:paraId="572E0B3A" w14:textId="77777777" w:rsidR="00C33335" w:rsidRDefault="000B3568">
      <w:r>
        <w:t>询价与报价模块：询价、报价两个列表读取合作方与期限，卡片展开明细行、版本与条款；报价列表另以聚合取最新版本号。</w:t>
      </w:r>
    </w:p>
    <w:p w14:paraId="1C7186B1" w14:textId="77777777" w:rsidR="00C33335" w:rsidRDefault="000B3568">
      <w:pPr>
        <w:pStyle w:val="PZTableCaption"/>
      </w:pPr>
      <w:r>
        <w:lastRenderedPageBreak/>
        <w:t>表</w:t>
      </w:r>
      <w:r>
        <w:t xml:space="preserve"> 8</w:t>
      </w:r>
      <w:r>
        <w:t xml:space="preserve">　模块</w:t>
      </w:r>
      <w:r>
        <w:t xml:space="preserve"> M3</w:t>
      </w:r>
      <w:r>
        <w:t>（询价与报价）的页面与数据对应表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62B038B2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4A48E6E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69CE108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215C7C6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741E780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FF080B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5887896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0396278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D7BE88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3594FB3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询价单列表</w:t>
            </w:r>
            <w:r>
              <w:rPr>
                <w:sz w:val="17"/>
                <w:szCs w:val="17"/>
              </w:rPr>
              <w:br/>
              <w:t>rfq_list</w:t>
            </w:r>
          </w:p>
        </w:tc>
        <w:tc>
          <w:tcPr>
            <w:tcW w:w="1644" w:type="dxa"/>
            <w:vAlign w:val="center"/>
          </w:tcPr>
          <w:p w14:paraId="2F75EA8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/rfqs/</w:t>
            </w:r>
          </w:p>
        </w:tc>
        <w:tc>
          <w:tcPr>
            <w:tcW w:w="1077" w:type="dxa"/>
            <w:vAlign w:val="center"/>
          </w:tcPr>
          <w:p w14:paraId="59B2574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29CB987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02A4B3E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Rfq, RfqLine, Enterprise, Currency</w:t>
            </w:r>
          </w:p>
        </w:tc>
      </w:tr>
      <w:tr w:rsidR="00C33335" w14:paraId="06E3959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277C0B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3727EB7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发起询价</w:t>
            </w:r>
            <w:r>
              <w:rPr>
                <w:sz w:val="17"/>
                <w:szCs w:val="17"/>
              </w:rPr>
              <w:br/>
              <w:t>rfq_create</w:t>
            </w:r>
          </w:p>
        </w:tc>
        <w:tc>
          <w:tcPr>
            <w:tcW w:w="1644" w:type="dxa"/>
            <w:vAlign w:val="center"/>
          </w:tcPr>
          <w:p w14:paraId="1180B5B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/rfqs/new/</w:t>
            </w:r>
          </w:p>
        </w:tc>
        <w:tc>
          <w:tcPr>
            <w:tcW w:w="1077" w:type="dxa"/>
            <w:vAlign w:val="center"/>
          </w:tcPr>
          <w:p w14:paraId="11C722B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1F8B910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4847D5D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Good, Uom, Currency</w:t>
            </w:r>
          </w:p>
        </w:tc>
      </w:tr>
      <w:tr w:rsidR="00C33335" w14:paraId="4C5B5BB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3ED83D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29E7905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询价单详情</w:t>
            </w:r>
            <w:r>
              <w:rPr>
                <w:sz w:val="17"/>
                <w:szCs w:val="17"/>
              </w:rPr>
              <w:br/>
              <w:t>rfq_detail</w:t>
            </w:r>
          </w:p>
        </w:tc>
        <w:tc>
          <w:tcPr>
            <w:tcW w:w="1644" w:type="dxa"/>
            <w:vAlign w:val="center"/>
          </w:tcPr>
          <w:p w14:paraId="339A480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/rfqs/&lt;int:pk&gt;/</w:t>
            </w:r>
          </w:p>
        </w:tc>
        <w:tc>
          <w:tcPr>
            <w:tcW w:w="1077" w:type="dxa"/>
            <w:vAlign w:val="center"/>
          </w:tcPr>
          <w:p w14:paraId="40C930B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015FD5D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549AA93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Rfq, Enterprise, Currency, RfqLine, Good, Quote</w:t>
            </w:r>
          </w:p>
        </w:tc>
      </w:tr>
      <w:tr w:rsidR="00C33335" w14:paraId="5DB9088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7DB00A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57B5F4B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报价单列表</w:t>
            </w:r>
            <w:r>
              <w:rPr>
                <w:sz w:val="17"/>
                <w:szCs w:val="17"/>
              </w:rPr>
              <w:br/>
              <w:t>quote_list</w:t>
            </w:r>
          </w:p>
        </w:tc>
        <w:tc>
          <w:tcPr>
            <w:tcW w:w="1644" w:type="dxa"/>
            <w:vAlign w:val="center"/>
          </w:tcPr>
          <w:p w14:paraId="7A79103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/quotes/</w:t>
            </w:r>
          </w:p>
        </w:tc>
        <w:tc>
          <w:tcPr>
            <w:tcW w:w="1077" w:type="dxa"/>
            <w:vAlign w:val="center"/>
          </w:tcPr>
          <w:p w14:paraId="116F75E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C0BF9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7273C0D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Quote, QuoteVersion, QuoteLine, Rfq, Enterprise, Currency</w:t>
            </w:r>
          </w:p>
        </w:tc>
      </w:tr>
      <w:tr w:rsidR="00C33335" w14:paraId="7375231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E895E4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98" w:type="dxa"/>
            <w:vAlign w:val="center"/>
          </w:tcPr>
          <w:p w14:paraId="16F313A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报价单详情</w:t>
            </w:r>
            <w:r>
              <w:rPr>
                <w:sz w:val="17"/>
                <w:szCs w:val="17"/>
              </w:rPr>
              <w:br/>
              <w:t>quote_detail</w:t>
            </w:r>
          </w:p>
        </w:tc>
        <w:tc>
          <w:tcPr>
            <w:tcW w:w="1644" w:type="dxa"/>
            <w:vAlign w:val="center"/>
          </w:tcPr>
          <w:p w14:paraId="0645AE2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/quotes/&lt;int:pk&gt;/</w:t>
            </w:r>
          </w:p>
        </w:tc>
        <w:tc>
          <w:tcPr>
            <w:tcW w:w="1077" w:type="dxa"/>
            <w:vAlign w:val="center"/>
          </w:tcPr>
          <w:p w14:paraId="3A3803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11EF5CE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26CBCC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Quote, Rfq, Enterprise, Currency, QuoteLine, Good, QuoteVersion</w:t>
            </w:r>
          </w:p>
        </w:tc>
      </w:tr>
    </w:tbl>
    <w:p w14:paraId="6FD0C9FA" w14:textId="77777777" w:rsidR="00C33335" w:rsidRDefault="00C33335">
      <w:pPr>
        <w:pStyle w:val="PZPlain"/>
        <w:spacing w:after="120"/>
      </w:pPr>
    </w:p>
    <w:p w14:paraId="37E16FBC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2.2.5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M4 — </w:t>
      </w:r>
      <w:r>
        <w:rPr>
          <w:rFonts w:ascii="Times New Roman" w:eastAsia="SimHei" w:hAnsi="Times New Roman" w:cs="Times New Roman"/>
        </w:rPr>
        <w:t>订单管理</w:t>
      </w:r>
    </w:p>
    <w:p w14:paraId="5E885922" w14:textId="77777777" w:rsidR="00C33335" w:rsidRDefault="000B3568">
      <w:r>
        <w:t>订单模块：订单卡片汇集明细行、里程碑、变更与关联批次，另有独立页面展示订单里程碑与变更历史。</w:t>
      </w:r>
    </w:p>
    <w:p w14:paraId="2FD06563" w14:textId="77777777" w:rsidR="00C33335" w:rsidRDefault="000B3568">
      <w:pPr>
        <w:pStyle w:val="PZTableCaption"/>
      </w:pPr>
      <w:r>
        <w:t>表</w:t>
      </w:r>
      <w:r>
        <w:t xml:space="preserve"> 9</w:t>
      </w:r>
      <w:r>
        <w:t xml:space="preserve">　模块</w:t>
      </w:r>
      <w:r>
        <w:t xml:space="preserve"> M4</w:t>
      </w:r>
      <w:r>
        <w:t>（订单管理）的页面与数据对应表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1"/>
        <w:gridCol w:w="2075"/>
        <w:gridCol w:w="2110"/>
        <w:gridCol w:w="1055"/>
        <w:gridCol w:w="1336"/>
        <w:gridCol w:w="2678"/>
      </w:tblGrid>
      <w:tr w:rsidR="00C33335" w14:paraId="272E3B4F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68CE605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053514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2762294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7BD62E6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62BF2CA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5B214A5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62F115C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3A60CA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044063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订单列表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order_list</w:t>
            </w:r>
          </w:p>
        </w:tc>
        <w:tc>
          <w:tcPr>
            <w:tcW w:w="1644" w:type="dxa"/>
            <w:vAlign w:val="center"/>
          </w:tcPr>
          <w:p w14:paraId="3531F5C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</w:t>
            </w:r>
          </w:p>
        </w:tc>
        <w:tc>
          <w:tcPr>
            <w:tcW w:w="1077" w:type="dxa"/>
            <w:vAlign w:val="center"/>
          </w:tcPr>
          <w:p w14:paraId="58AEB63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4190936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6272A35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OrderLine, Enterprise, Currency</w:t>
            </w:r>
          </w:p>
        </w:tc>
      </w:tr>
      <w:tr w:rsidR="00C33335" w14:paraId="1A5B0F6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5DE211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45A8D5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订单详情</w:t>
            </w:r>
            <w:r>
              <w:rPr>
                <w:sz w:val="17"/>
                <w:szCs w:val="17"/>
              </w:rPr>
              <w:br/>
              <w:t>order_detail</w:t>
            </w:r>
          </w:p>
        </w:tc>
        <w:tc>
          <w:tcPr>
            <w:tcW w:w="1644" w:type="dxa"/>
            <w:vAlign w:val="center"/>
          </w:tcPr>
          <w:p w14:paraId="7906634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/orders/&lt;int:pk&gt;/</w:t>
            </w:r>
          </w:p>
        </w:tc>
        <w:tc>
          <w:tcPr>
            <w:tcW w:w="1077" w:type="dxa"/>
            <w:vAlign w:val="center"/>
          </w:tcPr>
          <w:p w14:paraId="051A9AE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8B4F46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011193A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Enterprise, Quote, Currency, OrderLine, Shipment, Good, OrderMilestone, Document, DocType</w:t>
            </w:r>
          </w:p>
        </w:tc>
      </w:tr>
      <w:tr w:rsidR="00C33335" w14:paraId="61724E1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26B3ED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57574BB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履约里程碑</w:t>
            </w:r>
            <w:r>
              <w:rPr>
                <w:sz w:val="17"/>
                <w:szCs w:val="17"/>
              </w:rPr>
              <w:br/>
              <w:t>order_milestones</w:t>
            </w:r>
          </w:p>
        </w:tc>
        <w:tc>
          <w:tcPr>
            <w:tcW w:w="1644" w:type="dxa"/>
            <w:vAlign w:val="center"/>
          </w:tcPr>
          <w:p w14:paraId="4B014A4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/orders/&lt;int:pk&gt;/milestones/</w:t>
            </w:r>
          </w:p>
        </w:tc>
        <w:tc>
          <w:tcPr>
            <w:tcW w:w="1077" w:type="dxa"/>
            <w:vAlign w:val="center"/>
          </w:tcPr>
          <w:p w14:paraId="0B8B087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FD191E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55D82E3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Enterprise, OrderMilestone</w:t>
            </w:r>
          </w:p>
        </w:tc>
      </w:tr>
      <w:tr w:rsidR="00C33335" w14:paraId="048B71A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92AE58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7DB5559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订单变更单</w:t>
            </w:r>
            <w:r>
              <w:rPr>
                <w:sz w:val="17"/>
                <w:szCs w:val="17"/>
              </w:rPr>
              <w:br/>
              <w:t>order_changes</w:t>
            </w:r>
          </w:p>
        </w:tc>
        <w:tc>
          <w:tcPr>
            <w:tcW w:w="1644" w:type="dxa"/>
            <w:vAlign w:val="center"/>
          </w:tcPr>
          <w:p w14:paraId="30A0ABE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/orders/&lt;int:pk&gt;/changes/</w:t>
            </w:r>
          </w:p>
        </w:tc>
        <w:tc>
          <w:tcPr>
            <w:tcW w:w="1077" w:type="dxa"/>
            <w:vAlign w:val="center"/>
          </w:tcPr>
          <w:p w14:paraId="1EEFFCD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7C2720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799C844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OrderChange</w:t>
            </w:r>
          </w:p>
        </w:tc>
      </w:tr>
    </w:tbl>
    <w:p w14:paraId="74932598" w14:textId="77777777" w:rsidR="00C33335" w:rsidRDefault="00C33335">
      <w:pPr>
        <w:pStyle w:val="PZPlain"/>
        <w:spacing w:after="120"/>
      </w:pPr>
    </w:p>
    <w:p w14:paraId="4C163EF0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2.2.6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M5 — </w:t>
      </w:r>
      <w:r>
        <w:rPr>
          <w:rFonts w:ascii="Times New Roman" w:eastAsia="SimHei" w:hAnsi="Times New Roman" w:cs="Times New Roman"/>
        </w:rPr>
        <w:t>物流与口岸</w:t>
      </w:r>
    </w:p>
    <w:p w14:paraId="0C796DCF" w14:textId="77777777" w:rsidR="00C33335" w:rsidRDefault="000B3568">
      <w:r>
        <w:t>物流模块：批次列表读取运输与运单，批次卡片展开运输、轨迹点与异常事件；异常事件页面构成处理队列。</w:t>
      </w:r>
    </w:p>
    <w:p w14:paraId="297651E7" w14:textId="77777777" w:rsidR="00C33335" w:rsidRDefault="000B3568">
      <w:pPr>
        <w:pStyle w:val="PZTableCaption"/>
      </w:pPr>
      <w:r>
        <w:t>表</w:t>
      </w:r>
      <w:r>
        <w:t xml:space="preserve"> 10</w:t>
      </w:r>
      <w:r>
        <w:t xml:space="preserve">　模块</w:t>
      </w:r>
      <w:r>
        <w:t xml:space="preserve"> M5</w:t>
      </w:r>
      <w:r>
        <w:t>（物流与口岸）的页面与数据对应表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308B2A50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B30CB2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9EDA46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0CC7EC9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6CCC1E0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6DA966E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16DCD2A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0E6FDF8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5E3156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53B80DA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运输批次列表</w:t>
            </w:r>
            <w:r>
              <w:rPr>
                <w:sz w:val="17"/>
                <w:szCs w:val="17"/>
              </w:rPr>
              <w:br/>
              <w:t>shipment_list</w:t>
            </w:r>
          </w:p>
        </w:tc>
        <w:tc>
          <w:tcPr>
            <w:tcW w:w="1644" w:type="dxa"/>
            <w:vAlign w:val="center"/>
          </w:tcPr>
          <w:p w14:paraId="56F134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/shipments/</w:t>
            </w:r>
          </w:p>
        </w:tc>
        <w:tc>
          <w:tcPr>
            <w:tcW w:w="1077" w:type="dxa"/>
            <w:vAlign w:val="center"/>
          </w:tcPr>
          <w:p w14:paraId="7E73769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2E9909F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401F5E4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Shipment, Transport, TrackPoint, Incident, Order, TransportLane</w:t>
            </w:r>
          </w:p>
        </w:tc>
      </w:tr>
      <w:tr w:rsidR="00C33335" w14:paraId="3B70BBC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DFC1F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2098" w:type="dxa"/>
            <w:vAlign w:val="center"/>
          </w:tcPr>
          <w:p w14:paraId="4721253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运输节点登记</w:t>
            </w:r>
            <w:r>
              <w:rPr>
                <w:sz w:val="17"/>
                <w:szCs w:val="17"/>
              </w:rPr>
              <w:br/>
              <w:t>shipment_detail</w:t>
            </w:r>
          </w:p>
        </w:tc>
        <w:tc>
          <w:tcPr>
            <w:tcW w:w="1644" w:type="dxa"/>
            <w:vAlign w:val="center"/>
          </w:tcPr>
          <w:p w14:paraId="5D9D1B1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/shipments/&lt;int:pk&gt;/</w:t>
            </w:r>
          </w:p>
        </w:tc>
        <w:tc>
          <w:tcPr>
            <w:tcW w:w="1077" w:type="dxa"/>
            <w:vAlign w:val="center"/>
          </w:tcPr>
          <w:p w14:paraId="6F266F4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308873D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7DD04EE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Shipment, Order, Transport, OrderLine, Enterprise, TransportLane, TrackPoint, Incident, Document, DocType</w:t>
            </w:r>
          </w:p>
        </w:tc>
      </w:tr>
      <w:tr w:rsidR="00C33335" w14:paraId="1CF26FB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EE1A24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611B72D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在途异常列表</w:t>
            </w:r>
            <w:r>
              <w:rPr>
                <w:sz w:val="17"/>
                <w:szCs w:val="17"/>
              </w:rPr>
              <w:br/>
              <w:t>exception_list</w:t>
            </w:r>
          </w:p>
        </w:tc>
        <w:tc>
          <w:tcPr>
            <w:tcW w:w="1644" w:type="dxa"/>
            <w:vAlign w:val="center"/>
          </w:tcPr>
          <w:p w14:paraId="751124B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/exceptions/</w:t>
            </w:r>
          </w:p>
        </w:tc>
        <w:tc>
          <w:tcPr>
            <w:tcW w:w="1077" w:type="dxa"/>
            <w:vAlign w:val="center"/>
          </w:tcPr>
          <w:p w14:paraId="2DBADB1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4750F4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49D8CB0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Incident, Shipment</w:t>
            </w:r>
          </w:p>
        </w:tc>
      </w:tr>
      <w:tr w:rsidR="00C33335" w14:paraId="582588A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BB3951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536B91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上报在途异常</w:t>
            </w:r>
            <w:r>
              <w:rPr>
                <w:sz w:val="17"/>
                <w:szCs w:val="17"/>
              </w:rPr>
              <w:br/>
              <w:t>exception_create</w:t>
            </w:r>
          </w:p>
        </w:tc>
        <w:tc>
          <w:tcPr>
            <w:tcW w:w="1644" w:type="dxa"/>
            <w:vAlign w:val="center"/>
          </w:tcPr>
          <w:p w14:paraId="60BDE9F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/exceptions/new/</w:t>
            </w:r>
          </w:p>
        </w:tc>
        <w:tc>
          <w:tcPr>
            <w:tcW w:w="1077" w:type="dxa"/>
            <w:vAlign w:val="center"/>
          </w:tcPr>
          <w:p w14:paraId="70C639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FABB01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78906F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Shipment, Order</w:t>
            </w:r>
          </w:p>
        </w:tc>
      </w:tr>
    </w:tbl>
    <w:p w14:paraId="32F7D0EC" w14:textId="77777777" w:rsidR="00C33335" w:rsidRDefault="00C33335">
      <w:pPr>
        <w:pStyle w:val="PZPlain"/>
        <w:spacing w:after="120"/>
      </w:pPr>
    </w:p>
    <w:p w14:paraId="6816C34D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2.2.7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M6 — </w:t>
      </w:r>
      <w:r>
        <w:rPr>
          <w:rFonts w:ascii="Times New Roman" w:eastAsia="SimHei" w:hAnsi="Times New Roman" w:cs="Times New Roman"/>
        </w:rPr>
        <w:t>单证与合规</w:t>
      </w:r>
    </w:p>
    <w:p w14:paraId="4C4F4B72" w14:textId="77777777" w:rsidR="00C33335" w:rsidRDefault="000B3568">
      <w:r>
        <w:t>单证与合规模块：单证列表按状态与有效期筛选，证书列表按到期日筛选，合规页面把要求、检查与风险三者对照呈现。</w:t>
      </w:r>
    </w:p>
    <w:p w14:paraId="190E3287" w14:textId="77777777" w:rsidR="00C33335" w:rsidRDefault="000B3568">
      <w:pPr>
        <w:pStyle w:val="PZTableCaption"/>
      </w:pPr>
      <w:r>
        <w:t>表</w:t>
      </w:r>
      <w:r>
        <w:t xml:space="preserve"> 11</w:t>
      </w:r>
      <w:r>
        <w:t xml:space="preserve">　模块</w:t>
      </w:r>
      <w:r>
        <w:t xml:space="preserve"> M6</w:t>
      </w:r>
      <w:r>
        <w:t>（单证与合规）的页面与数据对应表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085D885C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50B51DE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4F496EA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4F27C66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3F42CC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096768D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5F2E256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68EB948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744DDC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77FD098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单证清单</w:t>
            </w:r>
            <w:r>
              <w:rPr>
                <w:sz w:val="17"/>
                <w:szCs w:val="17"/>
              </w:rPr>
              <w:br/>
              <w:t>documents_list</w:t>
            </w:r>
          </w:p>
        </w:tc>
        <w:tc>
          <w:tcPr>
            <w:tcW w:w="1644" w:type="dxa"/>
            <w:vAlign w:val="center"/>
          </w:tcPr>
          <w:p w14:paraId="4162C7D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/documents/</w:t>
            </w:r>
          </w:p>
        </w:tc>
        <w:tc>
          <w:tcPr>
            <w:tcW w:w="1077" w:type="dxa"/>
            <w:vAlign w:val="center"/>
          </w:tcPr>
          <w:p w14:paraId="0599A0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1C18C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292AC5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Document, DocType, Order, Shipment</w:t>
            </w:r>
          </w:p>
        </w:tc>
      </w:tr>
      <w:tr w:rsidR="00C33335" w14:paraId="3EA37E9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0AD513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041071F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单证上传</w:t>
            </w:r>
            <w:r>
              <w:rPr>
                <w:sz w:val="17"/>
                <w:szCs w:val="17"/>
              </w:rPr>
              <w:br/>
              <w:t>documents_upload</w:t>
            </w:r>
          </w:p>
        </w:tc>
        <w:tc>
          <w:tcPr>
            <w:tcW w:w="1644" w:type="dxa"/>
            <w:vAlign w:val="center"/>
          </w:tcPr>
          <w:p w14:paraId="05F1985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/documents/upload/</w:t>
            </w:r>
          </w:p>
        </w:tc>
        <w:tc>
          <w:tcPr>
            <w:tcW w:w="1077" w:type="dxa"/>
            <w:vAlign w:val="center"/>
          </w:tcPr>
          <w:p w14:paraId="206DA8C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29F1BB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39C466A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DocType, Order, Enterprise, Document</w:t>
            </w:r>
          </w:p>
        </w:tc>
      </w:tr>
      <w:tr w:rsidR="00C33335" w14:paraId="2EA7CF3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13C6A3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25C336B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证书有效期管理</w:t>
            </w:r>
            <w:r>
              <w:rPr>
                <w:sz w:val="17"/>
                <w:szCs w:val="17"/>
              </w:rPr>
              <w:br/>
              <w:t>certificates_list</w:t>
            </w:r>
          </w:p>
        </w:tc>
        <w:tc>
          <w:tcPr>
            <w:tcW w:w="1644" w:type="dxa"/>
            <w:vAlign w:val="center"/>
          </w:tcPr>
          <w:p w14:paraId="4D15EA0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/certificates/</w:t>
            </w:r>
          </w:p>
        </w:tc>
        <w:tc>
          <w:tcPr>
            <w:tcW w:w="1077" w:type="dxa"/>
            <w:vAlign w:val="center"/>
          </w:tcPr>
          <w:p w14:paraId="5CC11F6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7DED07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39EF5BF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Certificate, Good</w:t>
            </w:r>
          </w:p>
        </w:tc>
      </w:tr>
      <w:tr w:rsidR="00C33335" w14:paraId="44A4011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6C4A16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7070F05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合规自查表</w:t>
            </w:r>
            <w:r>
              <w:rPr>
                <w:sz w:val="17"/>
                <w:szCs w:val="17"/>
              </w:rPr>
              <w:br/>
              <w:t>compliance_check</w:t>
            </w:r>
          </w:p>
        </w:tc>
        <w:tc>
          <w:tcPr>
            <w:tcW w:w="1644" w:type="dxa"/>
            <w:vAlign w:val="center"/>
          </w:tcPr>
          <w:p w14:paraId="37C21B0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/compliance/self-check/</w:t>
            </w:r>
          </w:p>
        </w:tc>
        <w:tc>
          <w:tcPr>
            <w:tcW w:w="1077" w:type="dxa"/>
            <w:vAlign w:val="center"/>
          </w:tcPr>
          <w:p w14:paraId="2C94473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4F7C06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6416400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DocRequirement, ComplianceCheck, ComplianceRisk, Order, DocType, Document</w:t>
            </w:r>
          </w:p>
        </w:tc>
      </w:tr>
    </w:tbl>
    <w:p w14:paraId="62CAF5C5" w14:textId="77777777" w:rsidR="00C33335" w:rsidRDefault="00C33335">
      <w:pPr>
        <w:pStyle w:val="PZPlain"/>
        <w:spacing w:after="120"/>
      </w:pPr>
    </w:p>
    <w:p w14:paraId="1F4370AB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2.2.8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M7 — </w:t>
      </w:r>
      <w:r>
        <w:rPr>
          <w:rFonts w:ascii="Times New Roman" w:eastAsia="SimHei" w:hAnsi="Times New Roman" w:cs="Times New Roman"/>
        </w:rPr>
        <w:t>双语沟通</w:t>
      </w:r>
    </w:p>
    <w:p w14:paraId="79460B63" w14:textId="77777777" w:rsidR="00C33335" w:rsidRDefault="000B3568">
      <w:r>
        <w:t>双语沟通模块：会话列表读取最近消息与未读数，会话卡片展开消息及其译文。</w:t>
      </w:r>
    </w:p>
    <w:p w14:paraId="0F2FC8CF" w14:textId="77777777" w:rsidR="00C33335" w:rsidRDefault="000B3568">
      <w:pPr>
        <w:pStyle w:val="PZTableCaption"/>
      </w:pPr>
      <w:r>
        <w:t>表</w:t>
      </w:r>
      <w:r>
        <w:t xml:space="preserve"> 12</w:t>
      </w:r>
      <w:r>
        <w:t xml:space="preserve">　模块</w:t>
      </w:r>
      <w:r>
        <w:t xml:space="preserve"> M7</w:t>
      </w:r>
      <w:r>
        <w:t>（双语沟通）的页面与数据对应表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6933FAEE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73759C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617C2A6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73741FC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8F3745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3EC270F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447575C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251ECCB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A2E59A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F32F3D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会话列表</w:t>
            </w:r>
            <w:r>
              <w:rPr>
                <w:sz w:val="17"/>
                <w:szCs w:val="17"/>
              </w:rPr>
              <w:br/>
              <w:t>message_list</w:t>
            </w:r>
          </w:p>
        </w:tc>
        <w:tc>
          <w:tcPr>
            <w:tcW w:w="1644" w:type="dxa"/>
            <w:vAlign w:val="center"/>
          </w:tcPr>
          <w:p w14:paraId="50C0C56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/messages/</w:t>
            </w:r>
          </w:p>
        </w:tc>
        <w:tc>
          <w:tcPr>
            <w:tcW w:w="1077" w:type="dxa"/>
            <w:vAlign w:val="center"/>
          </w:tcPr>
          <w:p w14:paraId="0E622C3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7479A2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40F2291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Dialog, Message, Translation</w:t>
            </w:r>
          </w:p>
        </w:tc>
      </w:tr>
      <w:tr w:rsidR="00C33335" w14:paraId="6F90D2A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9A06A4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0A1967C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会话详情</w:t>
            </w:r>
            <w:r>
              <w:rPr>
                <w:sz w:val="17"/>
                <w:szCs w:val="17"/>
              </w:rPr>
              <w:br/>
              <w:t>message_detail</w:t>
            </w:r>
          </w:p>
        </w:tc>
        <w:tc>
          <w:tcPr>
            <w:tcW w:w="1644" w:type="dxa"/>
            <w:vAlign w:val="center"/>
          </w:tcPr>
          <w:p w14:paraId="0BAE21A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/messages/&lt;int:pk&gt;/</w:t>
            </w:r>
          </w:p>
        </w:tc>
        <w:tc>
          <w:tcPr>
            <w:tcW w:w="1077" w:type="dxa"/>
            <w:vAlign w:val="center"/>
          </w:tcPr>
          <w:p w14:paraId="324E6CB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05ACBEC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4F1EE70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Dialog, Message, Translation</w:t>
            </w:r>
          </w:p>
        </w:tc>
      </w:tr>
    </w:tbl>
    <w:p w14:paraId="21ED25FC" w14:textId="77777777" w:rsidR="00C33335" w:rsidRDefault="00C33335">
      <w:pPr>
        <w:pStyle w:val="PZPlain"/>
        <w:spacing w:after="120"/>
      </w:pPr>
    </w:p>
    <w:p w14:paraId="21D6F0B7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lastRenderedPageBreak/>
        <w:t xml:space="preserve">2.2.9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M8 — </w:t>
      </w:r>
      <w:r>
        <w:rPr>
          <w:rFonts w:ascii="Times New Roman" w:eastAsia="SimHei" w:hAnsi="Times New Roman" w:cs="Times New Roman"/>
        </w:rPr>
        <w:t>任务与提醒</w:t>
      </w:r>
    </w:p>
    <w:p w14:paraId="4DDD70D9" w14:textId="77777777" w:rsidR="00C33335" w:rsidRDefault="000B3568">
      <w:r>
        <w:t>任务与提醒模块：任务看板按状态与执行人分组，任务卡片展示提醒，通知设置页读取通知规则。</w:t>
      </w:r>
    </w:p>
    <w:p w14:paraId="433F22E7" w14:textId="77777777" w:rsidR="00C33335" w:rsidRDefault="000B3568">
      <w:pPr>
        <w:pStyle w:val="PZTableCaption"/>
      </w:pPr>
      <w:r>
        <w:t>表</w:t>
      </w:r>
      <w:r>
        <w:t xml:space="preserve"> 13</w:t>
      </w:r>
      <w:r>
        <w:t xml:space="preserve">　模块</w:t>
      </w:r>
      <w:r>
        <w:t xml:space="preserve"> M8</w:t>
      </w:r>
      <w:r>
        <w:t>（任务与提醒）的页面与数据对应表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8"/>
        <w:gridCol w:w="2166"/>
        <w:gridCol w:w="1745"/>
        <w:gridCol w:w="1112"/>
        <w:gridCol w:w="1405"/>
        <w:gridCol w:w="2809"/>
      </w:tblGrid>
      <w:tr w:rsidR="00C33335" w14:paraId="602BD6D4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682ACB3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4CC3BC6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0C1F7BB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2ED9A2C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6E456AF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7825E0B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45B107E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CDD5BF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31D90C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任务看板</w:t>
            </w:r>
            <w:r>
              <w:rPr>
                <w:sz w:val="17"/>
                <w:szCs w:val="17"/>
              </w:rPr>
              <w:br/>
              <w:t>task_board</w:t>
            </w:r>
          </w:p>
        </w:tc>
        <w:tc>
          <w:tcPr>
            <w:tcW w:w="1644" w:type="dxa"/>
            <w:vAlign w:val="center"/>
          </w:tcPr>
          <w:p w14:paraId="40482D2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/tasks/</w:t>
            </w:r>
          </w:p>
        </w:tc>
        <w:tc>
          <w:tcPr>
            <w:tcW w:w="1077" w:type="dxa"/>
            <w:vAlign w:val="center"/>
          </w:tcPr>
          <w:p w14:paraId="2BF8617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2BF220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298A9CE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</w:t>
            </w:r>
          </w:p>
        </w:tc>
      </w:tr>
      <w:tr w:rsidR="00C33335" w14:paraId="51A341A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38A050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50F0005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任务详情</w:t>
            </w:r>
            <w:r>
              <w:rPr>
                <w:sz w:val="17"/>
                <w:szCs w:val="17"/>
              </w:rPr>
              <w:br/>
              <w:t>task_detail</w:t>
            </w:r>
          </w:p>
        </w:tc>
        <w:tc>
          <w:tcPr>
            <w:tcW w:w="1644" w:type="dxa"/>
            <w:vAlign w:val="center"/>
          </w:tcPr>
          <w:p w14:paraId="224ABE5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/tasks/&lt;int:pk&gt;/</w:t>
            </w:r>
          </w:p>
        </w:tc>
        <w:tc>
          <w:tcPr>
            <w:tcW w:w="1077" w:type="dxa"/>
            <w:vAlign w:val="center"/>
          </w:tcPr>
          <w:p w14:paraId="2873C45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7C3F860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2C04DD1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Task, TaskReminder</w:t>
            </w:r>
          </w:p>
        </w:tc>
      </w:tr>
      <w:tr w:rsidR="00C33335" w14:paraId="2D7378A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F1B872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5E1BCB7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提醒与免打扰设置</w:t>
            </w:r>
            <w:r>
              <w:rPr>
                <w:sz w:val="17"/>
                <w:szCs w:val="17"/>
              </w:rPr>
              <w:br/>
              <w:t>notification_settings</w:t>
            </w:r>
          </w:p>
        </w:tc>
        <w:tc>
          <w:tcPr>
            <w:tcW w:w="1644" w:type="dxa"/>
            <w:vAlign w:val="center"/>
          </w:tcPr>
          <w:p w14:paraId="6B58686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/notifications/settings/</w:t>
            </w:r>
          </w:p>
        </w:tc>
        <w:tc>
          <w:tcPr>
            <w:tcW w:w="1077" w:type="dxa"/>
            <w:vAlign w:val="center"/>
          </w:tcPr>
          <w:p w14:paraId="39AABDD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640D8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60D02DA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NotificationSetting, Notification</w:t>
            </w:r>
          </w:p>
        </w:tc>
      </w:tr>
    </w:tbl>
    <w:p w14:paraId="41E80EC9" w14:textId="77777777" w:rsidR="00C33335" w:rsidRDefault="00C33335">
      <w:pPr>
        <w:pStyle w:val="PZPlain"/>
        <w:spacing w:after="120"/>
      </w:pPr>
    </w:p>
    <w:p w14:paraId="7E8BFB60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2.2.10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M9 — </w:t>
      </w:r>
      <w:r>
        <w:rPr>
          <w:rFonts w:ascii="Times New Roman" w:eastAsia="SimHei" w:hAnsi="Times New Roman" w:cs="Times New Roman"/>
        </w:rPr>
        <w:t>数据看板</w:t>
      </w:r>
    </w:p>
    <w:p w14:paraId="5B378138" w14:textId="77777777" w:rsidR="00C33335" w:rsidRDefault="000B3568">
      <w:r>
        <w:t>数据看板模块：总览、物流、合规三块看板从指标快照、订单、批次、单证与异常事件中汇集指标。</w:t>
      </w:r>
    </w:p>
    <w:p w14:paraId="7B65182F" w14:textId="77777777" w:rsidR="00C33335" w:rsidRDefault="000B3568">
      <w:pPr>
        <w:pStyle w:val="PZTableCaption"/>
      </w:pPr>
      <w:r>
        <w:t>表</w:t>
      </w:r>
      <w:r>
        <w:t xml:space="preserve"> 14</w:t>
      </w:r>
      <w:r>
        <w:t xml:space="preserve">　模块</w:t>
      </w:r>
      <w:r>
        <w:t xml:space="preserve"> M9</w:t>
      </w:r>
      <w:r>
        <w:t>（数据看板）的页面与数据对应表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3"/>
        <w:gridCol w:w="2140"/>
        <w:gridCol w:w="1840"/>
        <w:gridCol w:w="1099"/>
        <w:gridCol w:w="1388"/>
        <w:gridCol w:w="2775"/>
      </w:tblGrid>
      <w:tr w:rsidR="00C33335" w14:paraId="28194185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705DB0E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5590C4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5439B33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49D75F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67C3398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4783D89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3038DDB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BF3604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72C1A9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履约看板</w:t>
            </w:r>
            <w:r>
              <w:rPr>
                <w:sz w:val="17"/>
                <w:szCs w:val="17"/>
              </w:rPr>
              <w:br/>
              <w:t>dashboard</w:t>
            </w:r>
          </w:p>
        </w:tc>
        <w:tc>
          <w:tcPr>
            <w:tcW w:w="1644" w:type="dxa"/>
            <w:vAlign w:val="center"/>
          </w:tcPr>
          <w:p w14:paraId="0A949E7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/dashboard/</w:t>
            </w:r>
          </w:p>
        </w:tc>
        <w:tc>
          <w:tcPr>
            <w:tcW w:w="1077" w:type="dxa"/>
            <w:vAlign w:val="center"/>
          </w:tcPr>
          <w:p w14:paraId="028FF82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82F97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04C5B83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Incident, Document, Task, Shipment, OrderMilestone</w:t>
            </w:r>
          </w:p>
        </w:tc>
      </w:tr>
      <w:tr w:rsidR="00C33335" w14:paraId="76CC303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09D7C4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04B4C93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时效与成本统计</w:t>
            </w:r>
            <w:r>
              <w:rPr>
                <w:sz w:val="17"/>
                <w:szCs w:val="17"/>
              </w:rPr>
              <w:br/>
              <w:t>dashboard_logistics</w:t>
            </w:r>
          </w:p>
        </w:tc>
        <w:tc>
          <w:tcPr>
            <w:tcW w:w="1644" w:type="dxa"/>
            <w:vAlign w:val="center"/>
          </w:tcPr>
          <w:p w14:paraId="269829A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/dashboard/logistics/</w:t>
            </w:r>
          </w:p>
        </w:tc>
        <w:tc>
          <w:tcPr>
            <w:tcW w:w="1077" w:type="dxa"/>
            <w:vAlign w:val="center"/>
          </w:tcPr>
          <w:p w14:paraId="3681FFD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3440F31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3AB96E6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Transport, TransportLane, BorderCrossing, Country</w:t>
            </w:r>
          </w:p>
        </w:tc>
      </w:tr>
      <w:tr w:rsidR="00C33335" w14:paraId="6237C7E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2638C6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100ED33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合规风险看板</w:t>
            </w:r>
            <w:r>
              <w:rPr>
                <w:sz w:val="17"/>
                <w:szCs w:val="17"/>
              </w:rPr>
              <w:br/>
              <w:t>dashboard_compliance</w:t>
            </w:r>
          </w:p>
        </w:tc>
        <w:tc>
          <w:tcPr>
            <w:tcW w:w="1644" w:type="dxa"/>
            <w:vAlign w:val="center"/>
          </w:tcPr>
          <w:p w14:paraId="23CABA5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/dashboard/compliance/</w:t>
            </w:r>
          </w:p>
        </w:tc>
        <w:tc>
          <w:tcPr>
            <w:tcW w:w="1077" w:type="dxa"/>
            <w:vAlign w:val="center"/>
          </w:tcPr>
          <w:p w14:paraId="335BFDD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6B24FCB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04FFBE6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Certificate, Document, DocRequirement, ComplianceRisk, Good, Order, DocType</w:t>
            </w:r>
          </w:p>
        </w:tc>
      </w:tr>
    </w:tbl>
    <w:p w14:paraId="10FE1237" w14:textId="77777777" w:rsidR="00C33335" w:rsidRDefault="00C33335">
      <w:pPr>
        <w:pStyle w:val="PZPlain"/>
        <w:spacing w:after="120"/>
      </w:pPr>
    </w:p>
    <w:p w14:paraId="7E0D7B27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2.2.11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M10 — </w:t>
      </w:r>
      <w:r>
        <w:rPr>
          <w:rFonts w:ascii="Times New Roman" w:eastAsia="SimHei" w:hAnsi="Times New Roman" w:cs="Times New Roman"/>
        </w:rPr>
        <w:t>结算与对账</w:t>
      </w:r>
    </w:p>
    <w:p w14:paraId="663A89B1" w14:textId="77777777" w:rsidR="00C33335" w:rsidRDefault="000B3568">
      <w:r>
        <w:t>结算与对账模块：账单列表读取付款与对账，账单卡片展开明细行与双方确认信息。</w:t>
      </w:r>
    </w:p>
    <w:p w14:paraId="6EC13552" w14:textId="77777777" w:rsidR="00C33335" w:rsidRDefault="000B3568">
      <w:pPr>
        <w:pStyle w:val="PZTableCaption"/>
      </w:pPr>
      <w:r>
        <w:t>表</w:t>
      </w:r>
      <w:r>
        <w:t xml:space="preserve"> 15</w:t>
      </w:r>
      <w:r>
        <w:t xml:space="preserve">　模块</w:t>
      </w:r>
      <w:r>
        <w:t xml:space="preserve"> M10</w:t>
      </w:r>
      <w:r>
        <w:t>（结算与对账）的页面与数据对应表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348B2C74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05278BD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92BA2A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7A0C80D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CB7A89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3CCADB9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4D5798B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09DC135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A3534E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463B8F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账单列表</w:t>
            </w:r>
            <w:r>
              <w:rPr>
                <w:sz w:val="17"/>
                <w:szCs w:val="17"/>
              </w:rPr>
              <w:br/>
              <w:t>statement_list</w:t>
            </w:r>
          </w:p>
        </w:tc>
        <w:tc>
          <w:tcPr>
            <w:tcW w:w="1644" w:type="dxa"/>
            <w:vAlign w:val="center"/>
          </w:tcPr>
          <w:p w14:paraId="75EFDA6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/statements/</w:t>
            </w:r>
          </w:p>
        </w:tc>
        <w:tc>
          <w:tcPr>
            <w:tcW w:w="1077" w:type="dxa"/>
            <w:vAlign w:val="center"/>
          </w:tcPr>
          <w:p w14:paraId="0D9B933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246A819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24F9451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Payment, Statement, Reconciliation, StatementLine, Order, Currency</w:t>
            </w:r>
          </w:p>
        </w:tc>
      </w:tr>
      <w:tr w:rsidR="00C33335" w14:paraId="2A663A5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ADDD85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2098" w:type="dxa"/>
            <w:vAlign w:val="center"/>
          </w:tcPr>
          <w:p w14:paraId="0BC1CAF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对账详情</w:t>
            </w:r>
            <w:r>
              <w:rPr>
                <w:sz w:val="17"/>
                <w:szCs w:val="17"/>
              </w:rPr>
              <w:br/>
              <w:t>statement_detail</w:t>
            </w:r>
          </w:p>
        </w:tc>
        <w:tc>
          <w:tcPr>
            <w:tcW w:w="1644" w:type="dxa"/>
            <w:vAlign w:val="center"/>
          </w:tcPr>
          <w:p w14:paraId="249335A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/statements/&lt;int:pk&gt;/</w:t>
            </w:r>
          </w:p>
        </w:tc>
        <w:tc>
          <w:tcPr>
            <w:tcW w:w="1077" w:type="dxa"/>
            <w:vAlign w:val="center"/>
          </w:tcPr>
          <w:p w14:paraId="3E7E00B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需登录</w:t>
            </w:r>
          </w:p>
        </w:tc>
        <w:tc>
          <w:tcPr>
            <w:tcW w:w="1361" w:type="dxa"/>
            <w:vAlign w:val="center"/>
          </w:tcPr>
          <w:p w14:paraId="02ED428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卡片与子表</w:t>
            </w:r>
          </w:p>
        </w:tc>
        <w:tc>
          <w:tcPr>
            <w:tcW w:w="2721" w:type="dxa"/>
            <w:vAlign w:val="center"/>
          </w:tcPr>
          <w:p w14:paraId="631EA9D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Statement, Order, Currency, Payment, StatementLine, Reconciliation</w:t>
            </w:r>
          </w:p>
        </w:tc>
      </w:tr>
    </w:tbl>
    <w:p w14:paraId="2ED89337" w14:textId="77777777" w:rsidR="00C33335" w:rsidRDefault="00C33335">
      <w:pPr>
        <w:pStyle w:val="PZPlain"/>
        <w:spacing w:after="120"/>
      </w:pPr>
    </w:p>
    <w:p w14:paraId="459471A2" w14:textId="77777777" w:rsidR="00C33335" w:rsidRDefault="000B3568">
      <w:pPr>
        <w:pStyle w:val="31"/>
      </w:pPr>
      <w:r>
        <w:rPr>
          <w:rFonts w:ascii="Times New Roman" w:eastAsia="SimHei" w:hAnsi="Times New Roman" w:cs="Times New Roman"/>
        </w:rPr>
        <w:t xml:space="preserve">2.2.12 </w:t>
      </w:r>
      <w:r>
        <w:rPr>
          <w:rFonts w:ascii="Times New Roman" w:eastAsia="SimHei" w:hAnsi="Times New Roman" w:cs="Times New Roman"/>
        </w:rPr>
        <w:t>模块</w:t>
      </w:r>
      <w:r>
        <w:rPr>
          <w:rFonts w:ascii="Times New Roman" w:eastAsia="SimHei" w:hAnsi="Times New Roman" w:cs="Times New Roman"/>
        </w:rPr>
        <w:t xml:space="preserve"> M11 — </w:t>
      </w:r>
      <w:r>
        <w:rPr>
          <w:rFonts w:ascii="Times New Roman" w:eastAsia="SimHei" w:hAnsi="Times New Roman" w:cs="Times New Roman"/>
        </w:rPr>
        <w:t>系统管理</w:t>
      </w:r>
    </w:p>
    <w:p w14:paraId="6AD826B8" w14:textId="77777777" w:rsidR="00C33335" w:rsidRDefault="000B3568">
      <w:r>
        <w:t>系统管理模块：审计日志展示业务对象的变更历史，字典页汇集国家、币种、计量单位、行业与分类等表；管理后台页面位于应用之外。</w:t>
      </w:r>
    </w:p>
    <w:p w14:paraId="01525D01" w14:textId="77777777" w:rsidR="00C33335" w:rsidRDefault="000B3568">
      <w:pPr>
        <w:pStyle w:val="PZTableCaption"/>
      </w:pPr>
      <w:r>
        <w:t>表</w:t>
      </w:r>
      <w:r>
        <w:t xml:space="preserve"> 16</w:t>
      </w:r>
      <w:r>
        <w:t xml:space="preserve">　模块</w:t>
      </w:r>
      <w:r>
        <w:t xml:space="preserve"> M11</w:t>
      </w:r>
      <w:r>
        <w:t>（系统管理）的页面与数据对应表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C33335" w14:paraId="72FE4D73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4FC6A21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1245251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页面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01AC0B3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地址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0380BF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访问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130A0C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形态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0196030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数据来源模型</w:t>
            </w:r>
          </w:p>
        </w:tc>
      </w:tr>
      <w:tr w:rsidR="00C33335" w14:paraId="6410D67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0EE19E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6965AD1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审计日志</w:t>
            </w:r>
            <w:r>
              <w:rPr>
                <w:sz w:val="17"/>
                <w:szCs w:val="17"/>
              </w:rPr>
              <w:br/>
              <w:t>audit_log_list</w:t>
            </w:r>
          </w:p>
        </w:tc>
        <w:tc>
          <w:tcPr>
            <w:tcW w:w="1644" w:type="dxa"/>
            <w:vAlign w:val="center"/>
          </w:tcPr>
          <w:p w14:paraId="7CADCE8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/system/audit-logs/</w:t>
            </w:r>
          </w:p>
        </w:tc>
        <w:tc>
          <w:tcPr>
            <w:tcW w:w="1077" w:type="dxa"/>
            <w:vAlign w:val="center"/>
          </w:tcPr>
          <w:p w14:paraId="32D7F67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按角色</w:t>
            </w:r>
          </w:p>
        </w:tc>
        <w:tc>
          <w:tcPr>
            <w:tcW w:w="1361" w:type="dxa"/>
            <w:vAlign w:val="center"/>
          </w:tcPr>
          <w:p w14:paraId="221717B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列表（登记表）</w:t>
            </w:r>
          </w:p>
        </w:tc>
        <w:tc>
          <w:tcPr>
            <w:tcW w:w="2721" w:type="dxa"/>
            <w:vAlign w:val="center"/>
          </w:tcPr>
          <w:p w14:paraId="6AF56AD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AuditLog</w:t>
            </w:r>
          </w:p>
        </w:tc>
      </w:tr>
      <w:tr w:rsidR="00C33335" w14:paraId="4EAA40D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50109D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43E28EA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基础字典维护</w:t>
            </w:r>
            <w:r>
              <w:rPr>
                <w:sz w:val="17"/>
                <w:szCs w:val="17"/>
              </w:rPr>
              <w:br/>
              <w:t>dictionary_list</w:t>
            </w:r>
          </w:p>
        </w:tc>
        <w:tc>
          <w:tcPr>
            <w:tcW w:w="1644" w:type="dxa"/>
            <w:vAlign w:val="center"/>
          </w:tcPr>
          <w:p w14:paraId="6587CD6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/system/dictionaries/</w:t>
            </w:r>
          </w:p>
        </w:tc>
        <w:tc>
          <w:tcPr>
            <w:tcW w:w="1077" w:type="dxa"/>
            <w:vAlign w:val="center"/>
          </w:tcPr>
          <w:p w14:paraId="25E094E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按角色</w:t>
            </w:r>
          </w:p>
        </w:tc>
        <w:tc>
          <w:tcPr>
            <w:tcW w:w="1361" w:type="dxa"/>
            <w:vAlign w:val="center"/>
          </w:tcPr>
          <w:p w14:paraId="33BC641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指标看板</w:t>
            </w:r>
          </w:p>
        </w:tc>
        <w:tc>
          <w:tcPr>
            <w:tcW w:w="2721" w:type="dxa"/>
            <w:vAlign w:val="center"/>
          </w:tcPr>
          <w:p w14:paraId="5D59875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Country, Currency, Uom, GoodCategory, BorderCrossing, DocType, Industry</w:t>
            </w:r>
          </w:p>
        </w:tc>
      </w:tr>
      <w:tr w:rsidR="00C33335" w14:paraId="4771C98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874ED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05E7EE1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 xml:space="preserve">Django </w:t>
            </w:r>
            <w:r>
              <w:rPr>
                <w:sz w:val="17"/>
                <w:szCs w:val="17"/>
              </w:rPr>
              <w:t>管理后台</w:t>
            </w:r>
            <w:r>
              <w:rPr>
                <w:sz w:val="17"/>
                <w:szCs w:val="17"/>
              </w:rPr>
              <w:br/>
              <w:t>admin_index</w:t>
            </w:r>
          </w:p>
        </w:tc>
        <w:tc>
          <w:tcPr>
            <w:tcW w:w="1644" w:type="dxa"/>
            <w:vAlign w:val="center"/>
          </w:tcPr>
          <w:p w14:paraId="2DA692F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/admin/</w:t>
            </w:r>
          </w:p>
        </w:tc>
        <w:tc>
          <w:tcPr>
            <w:tcW w:w="1077" w:type="dxa"/>
            <w:vAlign w:val="center"/>
          </w:tcPr>
          <w:p w14:paraId="6A60218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按角色</w:t>
            </w:r>
          </w:p>
        </w:tc>
        <w:tc>
          <w:tcPr>
            <w:tcW w:w="1361" w:type="dxa"/>
            <w:vAlign w:val="center"/>
          </w:tcPr>
          <w:p w14:paraId="04F3538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文本页</w:t>
            </w:r>
          </w:p>
        </w:tc>
        <w:tc>
          <w:tcPr>
            <w:tcW w:w="2721" w:type="dxa"/>
            <w:vAlign w:val="center"/>
          </w:tcPr>
          <w:p w14:paraId="05D7EB7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734D96A3" w14:textId="77777777" w:rsidR="00C33335" w:rsidRDefault="00C33335">
      <w:pPr>
        <w:pStyle w:val="PZPlain"/>
        <w:spacing w:after="120"/>
      </w:pPr>
    </w:p>
    <w:p w14:paraId="0298CD73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2.3 </w:t>
      </w:r>
      <w:r>
        <w:rPr>
          <w:rFonts w:ascii="Times New Roman" w:eastAsia="SimHei" w:hAnsi="Times New Roman" w:cs="Times New Roman"/>
        </w:rPr>
        <w:t>数据来源模型</w:t>
      </w:r>
    </w:p>
    <w:p w14:paraId="3B0E6D59" w14:textId="77777777" w:rsidR="00C33335" w:rsidRDefault="000B3568">
      <w:r>
        <w:t>各页面共读取</w:t>
      </w:r>
      <w:r>
        <w:t xml:space="preserve"> 45 </w:t>
      </w:r>
      <w:r>
        <w:t>个应用模型。使用最多的是企业、订单与订单明细行：卡片、列表与数据看板都由此展开。完整的「模型</w:t>
      </w:r>
      <w:r>
        <w:t>—</w:t>
      </w:r>
      <w:r>
        <w:t>页面」反向索引见附录</w:t>
      </w:r>
      <w:r>
        <w:t xml:space="preserve"> B</w:t>
      </w:r>
      <w:r>
        <w:t>。</w:t>
      </w:r>
    </w:p>
    <w:p w14:paraId="3385CE7F" w14:textId="77777777" w:rsidR="00C33335" w:rsidRDefault="000B3568">
      <w:pPr>
        <w:pStyle w:val="PZTableCaption"/>
      </w:pPr>
      <w:r>
        <w:t>表</w:t>
      </w:r>
      <w:r>
        <w:t xml:space="preserve"> 17</w:t>
      </w:r>
      <w:r>
        <w:t xml:space="preserve">　调用最多的模型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59"/>
        <w:gridCol w:w="5529"/>
        <w:gridCol w:w="1117"/>
      </w:tblGrid>
      <w:tr w:rsidR="00C33335" w14:paraId="2B1E2912" w14:textId="77777777">
        <w:trPr>
          <w:cantSplit/>
          <w:tblHeader/>
          <w:jc w:val="center"/>
        </w:trPr>
        <w:tc>
          <w:tcPr>
            <w:tcW w:w="2948" w:type="dxa"/>
            <w:shd w:val="clear" w:color="auto" w:fill="E8E8E8"/>
            <w:vAlign w:val="center"/>
          </w:tcPr>
          <w:p w14:paraId="2F4F9C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模型</w:t>
            </w:r>
          </w:p>
        </w:tc>
        <w:tc>
          <w:tcPr>
            <w:tcW w:w="5329" w:type="dxa"/>
            <w:shd w:val="clear" w:color="auto" w:fill="E8E8E8"/>
            <w:vAlign w:val="center"/>
          </w:tcPr>
          <w:p w14:paraId="1C32D2F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名称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64D3C44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页面数</w:t>
            </w:r>
          </w:p>
        </w:tc>
      </w:tr>
      <w:tr w:rsidR="00C33335" w14:paraId="40C7844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F1A576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Order</w:t>
            </w:r>
          </w:p>
        </w:tc>
        <w:tc>
          <w:tcPr>
            <w:tcW w:w="5329" w:type="dxa"/>
            <w:vAlign w:val="center"/>
          </w:tcPr>
          <w:p w14:paraId="7096F4C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订单</w:t>
            </w:r>
          </w:p>
        </w:tc>
        <w:tc>
          <w:tcPr>
            <w:tcW w:w="1077" w:type="dxa"/>
            <w:vAlign w:val="center"/>
          </w:tcPr>
          <w:p w14:paraId="6A39A6F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</w:tr>
      <w:tr w:rsidR="00C33335" w14:paraId="389AB3C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12AB89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5329" w:type="dxa"/>
            <w:vAlign w:val="center"/>
          </w:tcPr>
          <w:p w14:paraId="1EF84B0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企业</w:t>
            </w:r>
          </w:p>
        </w:tc>
        <w:tc>
          <w:tcPr>
            <w:tcW w:w="1077" w:type="dxa"/>
            <w:vAlign w:val="center"/>
          </w:tcPr>
          <w:p w14:paraId="3664158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</w:tr>
      <w:tr w:rsidR="00C33335" w14:paraId="39792BE0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1EFF4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Currency</w:t>
            </w:r>
          </w:p>
        </w:tc>
        <w:tc>
          <w:tcPr>
            <w:tcW w:w="5329" w:type="dxa"/>
            <w:vAlign w:val="center"/>
          </w:tcPr>
          <w:p w14:paraId="0D7FA0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币种</w:t>
            </w:r>
          </w:p>
        </w:tc>
        <w:tc>
          <w:tcPr>
            <w:tcW w:w="1077" w:type="dxa"/>
            <w:vAlign w:val="center"/>
          </w:tcPr>
          <w:p w14:paraId="7438935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</w:tr>
      <w:tr w:rsidR="00C33335" w14:paraId="0388C52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894FDE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5329" w:type="dxa"/>
            <w:vAlign w:val="center"/>
          </w:tcPr>
          <w:p w14:paraId="06DE46D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商品</w:t>
            </w:r>
          </w:p>
        </w:tc>
        <w:tc>
          <w:tcPr>
            <w:tcW w:w="1077" w:type="dxa"/>
            <w:vAlign w:val="center"/>
          </w:tcPr>
          <w:p w14:paraId="1851572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C33335" w14:paraId="2192BB5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100A1D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DocType</w:t>
            </w:r>
          </w:p>
        </w:tc>
        <w:tc>
          <w:tcPr>
            <w:tcW w:w="5329" w:type="dxa"/>
            <w:vAlign w:val="center"/>
          </w:tcPr>
          <w:p w14:paraId="004E91A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单证类型</w:t>
            </w:r>
          </w:p>
        </w:tc>
        <w:tc>
          <w:tcPr>
            <w:tcW w:w="1077" w:type="dxa"/>
            <w:vAlign w:val="center"/>
          </w:tcPr>
          <w:p w14:paraId="61374D0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  <w:tr w:rsidR="00C33335" w14:paraId="73649A26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529F0D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5329" w:type="dxa"/>
            <w:vAlign w:val="center"/>
          </w:tcPr>
          <w:p w14:paraId="050A3C9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单证</w:t>
            </w:r>
          </w:p>
        </w:tc>
        <w:tc>
          <w:tcPr>
            <w:tcW w:w="1077" w:type="dxa"/>
            <w:vAlign w:val="center"/>
          </w:tcPr>
          <w:p w14:paraId="74C2E1F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  <w:tr w:rsidR="00C33335" w14:paraId="790DC7C7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57A8BB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Shipment</w:t>
            </w:r>
          </w:p>
        </w:tc>
        <w:tc>
          <w:tcPr>
            <w:tcW w:w="5329" w:type="dxa"/>
            <w:vAlign w:val="center"/>
          </w:tcPr>
          <w:p w14:paraId="794F5C5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发货批次</w:t>
            </w:r>
          </w:p>
        </w:tc>
        <w:tc>
          <w:tcPr>
            <w:tcW w:w="1077" w:type="dxa"/>
            <w:vAlign w:val="center"/>
          </w:tcPr>
          <w:p w14:paraId="7497A7D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C33335" w14:paraId="6473F90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0B608D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Uom</w:t>
            </w:r>
          </w:p>
        </w:tc>
        <w:tc>
          <w:tcPr>
            <w:tcW w:w="5329" w:type="dxa"/>
            <w:vAlign w:val="center"/>
          </w:tcPr>
          <w:p w14:paraId="027D069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计量单位</w:t>
            </w:r>
          </w:p>
        </w:tc>
        <w:tc>
          <w:tcPr>
            <w:tcW w:w="1077" w:type="dxa"/>
            <w:vAlign w:val="center"/>
          </w:tcPr>
          <w:p w14:paraId="11722EA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C33335" w14:paraId="552D497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024B1B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Certificate</w:t>
            </w:r>
          </w:p>
        </w:tc>
        <w:tc>
          <w:tcPr>
            <w:tcW w:w="5329" w:type="dxa"/>
            <w:vAlign w:val="center"/>
          </w:tcPr>
          <w:p w14:paraId="2AC3B51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证书</w:t>
            </w:r>
          </w:p>
        </w:tc>
        <w:tc>
          <w:tcPr>
            <w:tcW w:w="1077" w:type="dxa"/>
            <w:vAlign w:val="center"/>
          </w:tcPr>
          <w:p w14:paraId="31062E5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C33335" w14:paraId="0492A08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567AC4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GoodCategory</w:t>
            </w:r>
          </w:p>
        </w:tc>
        <w:tc>
          <w:tcPr>
            <w:tcW w:w="5329" w:type="dxa"/>
            <w:vAlign w:val="center"/>
          </w:tcPr>
          <w:p w14:paraId="3549D28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商品分类</w:t>
            </w:r>
          </w:p>
        </w:tc>
        <w:tc>
          <w:tcPr>
            <w:tcW w:w="1077" w:type="dxa"/>
            <w:vAlign w:val="center"/>
          </w:tcPr>
          <w:p w14:paraId="6C1F371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C33335" w14:paraId="539A083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825A6C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Incident</w:t>
            </w:r>
          </w:p>
        </w:tc>
        <w:tc>
          <w:tcPr>
            <w:tcW w:w="5329" w:type="dxa"/>
            <w:vAlign w:val="center"/>
          </w:tcPr>
          <w:p w14:paraId="277BCF3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异常事件</w:t>
            </w:r>
          </w:p>
        </w:tc>
        <w:tc>
          <w:tcPr>
            <w:tcW w:w="1077" w:type="dxa"/>
            <w:vAlign w:val="center"/>
          </w:tcPr>
          <w:p w14:paraId="53C8A62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C33335" w14:paraId="5061FD2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73A2A1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lastRenderedPageBreak/>
              <w:t>Quote</w:t>
            </w:r>
          </w:p>
        </w:tc>
        <w:tc>
          <w:tcPr>
            <w:tcW w:w="5329" w:type="dxa"/>
            <w:vAlign w:val="center"/>
          </w:tcPr>
          <w:p w14:paraId="6D6D240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报价单</w:t>
            </w:r>
          </w:p>
        </w:tc>
        <w:tc>
          <w:tcPr>
            <w:tcW w:w="1077" w:type="dxa"/>
            <w:vAlign w:val="center"/>
          </w:tcPr>
          <w:p w14:paraId="0F0BBD1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C33335" w14:paraId="57CDC7A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A39032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Rfq</w:t>
            </w:r>
          </w:p>
        </w:tc>
        <w:tc>
          <w:tcPr>
            <w:tcW w:w="5329" w:type="dxa"/>
            <w:vAlign w:val="center"/>
          </w:tcPr>
          <w:p w14:paraId="5839D38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询价单</w:t>
            </w:r>
          </w:p>
        </w:tc>
        <w:tc>
          <w:tcPr>
            <w:tcW w:w="1077" w:type="dxa"/>
            <w:vAlign w:val="center"/>
          </w:tcPr>
          <w:p w14:paraId="3D754B1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C33335" w14:paraId="05614F7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C70606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Task</w:t>
            </w:r>
          </w:p>
        </w:tc>
        <w:tc>
          <w:tcPr>
            <w:tcW w:w="5329" w:type="dxa"/>
            <w:vAlign w:val="center"/>
          </w:tcPr>
          <w:p w14:paraId="4E2E2A8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任务</w:t>
            </w:r>
          </w:p>
        </w:tc>
        <w:tc>
          <w:tcPr>
            <w:tcW w:w="1077" w:type="dxa"/>
            <w:vAlign w:val="center"/>
          </w:tcPr>
          <w:p w14:paraId="5C21525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</w:tbl>
    <w:p w14:paraId="0131687D" w14:textId="77777777" w:rsidR="00C33335" w:rsidRDefault="00C33335">
      <w:pPr>
        <w:pStyle w:val="PZPlain"/>
        <w:spacing w:after="120"/>
      </w:pPr>
    </w:p>
    <w:p w14:paraId="5F822CFE" w14:textId="77777777" w:rsidR="00C33335" w:rsidRDefault="000B3568">
      <w:pPr>
        <w:pStyle w:val="PZFigureImg"/>
      </w:pPr>
      <w:r>
        <w:rPr>
          <w:noProof/>
        </w:rPr>
        <w:drawing>
          <wp:inline distT="0" distB="0" distL="0" distR="0" wp14:anchorId="1D22EE84" wp14:editId="60250CC7">
            <wp:extent cx="5544000" cy="3198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0536" w14:textId="77777777" w:rsidR="00C33335" w:rsidRDefault="000B3568">
      <w:pPr>
        <w:pStyle w:val="PZCaption"/>
      </w:pPr>
      <w:r>
        <w:t>图</w:t>
      </w:r>
      <w:r>
        <w:t xml:space="preserve"> 3</w:t>
      </w:r>
      <w:r>
        <w:t xml:space="preserve">　被最多页面读取的应用模型</w:t>
      </w:r>
    </w:p>
    <w:p w14:paraId="7BA5ADFF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 xml:space="preserve">3 </w:t>
      </w:r>
      <w:r>
        <w:rPr>
          <w:rFonts w:ascii="Times New Roman" w:eastAsia="SimHei" w:hAnsi="Times New Roman" w:cs="Times New Roman"/>
        </w:rPr>
        <w:t>实现校验</w:t>
      </w:r>
    </w:p>
    <w:p w14:paraId="1E11177C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3.1 </w:t>
      </w:r>
      <w:r>
        <w:rPr>
          <w:rFonts w:ascii="Times New Roman" w:eastAsia="SimHei" w:hAnsi="Times New Roman" w:cs="Times New Roman"/>
        </w:rPr>
        <w:t>测试集</w:t>
      </w:r>
    </w:p>
    <w:p w14:paraId="10BEAFAA" w14:textId="77777777" w:rsidR="00C33335" w:rsidRDefault="000B3568">
      <w:r>
        <w:t>本阶段测试集共</w:t>
      </w:r>
      <w:r>
        <w:t xml:space="preserve"> 17 </w:t>
      </w:r>
      <w:r>
        <w:t>个用例，按四个主题分组：数据注册表一致性、页面渲染、取数内容与路由参数处理。每个用例的校验断言见下表。</w:t>
      </w:r>
    </w:p>
    <w:p w14:paraId="7E65C866" w14:textId="77777777" w:rsidR="00C33335" w:rsidRDefault="000B3568">
      <w:pPr>
        <w:pStyle w:val="PZTableCaption"/>
      </w:pPr>
      <w:r>
        <w:t>表</w:t>
      </w:r>
      <w:r>
        <w:t xml:space="preserve"> 18</w:t>
      </w:r>
      <w:r>
        <w:t xml:space="preserve">　测试集的校验断言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29"/>
        <w:gridCol w:w="1412"/>
        <w:gridCol w:w="7764"/>
      </w:tblGrid>
      <w:tr w:rsidR="00C33335" w14:paraId="480080CB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21C5E16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序号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3F63DE2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分组</w:t>
            </w:r>
          </w:p>
        </w:tc>
        <w:tc>
          <w:tcPr>
            <w:tcW w:w="7483" w:type="dxa"/>
            <w:shd w:val="clear" w:color="auto" w:fill="E8E8E8"/>
            <w:vAlign w:val="center"/>
          </w:tcPr>
          <w:p w14:paraId="754DE2B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校验断言</w:t>
            </w:r>
          </w:p>
        </w:tc>
      </w:tr>
      <w:tr w:rsidR="00C33335" w14:paraId="3D06327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659C9A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1" w:type="dxa"/>
            <w:vAlign w:val="center"/>
          </w:tcPr>
          <w:p w14:paraId="4D99162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注册表</w:t>
            </w:r>
          </w:p>
        </w:tc>
        <w:tc>
          <w:tcPr>
            <w:tcW w:w="7483" w:type="dxa"/>
            <w:vAlign w:val="center"/>
          </w:tcPr>
          <w:p w14:paraId="04F4C3BF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数据注册表中的每个提供器都对应已知页面</w:t>
            </w:r>
          </w:p>
        </w:tc>
      </w:tr>
      <w:tr w:rsidR="00C33335" w14:paraId="4995268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1CB661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61" w:type="dxa"/>
            <w:vAlign w:val="center"/>
          </w:tcPr>
          <w:p w14:paraId="631825D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注册表</w:t>
            </w:r>
          </w:p>
        </w:tc>
        <w:tc>
          <w:tcPr>
            <w:tcW w:w="7483" w:type="dxa"/>
            <w:vAlign w:val="center"/>
          </w:tcPr>
          <w:p w14:paraId="306FBC3C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原型页清单与数据注册表的覆盖情况一致</w:t>
            </w:r>
          </w:p>
        </w:tc>
      </w:tr>
      <w:tr w:rsidR="00C33335" w14:paraId="44CDCB2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9F510D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61" w:type="dxa"/>
            <w:vAlign w:val="center"/>
          </w:tcPr>
          <w:p w14:paraId="4994009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注册表</w:t>
            </w:r>
          </w:p>
        </w:tc>
        <w:tc>
          <w:tcPr>
            <w:tcW w:w="7483" w:type="dxa"/>
            <w:vAlign w:val="center"/>
          </w:tcPr>
          <w:p w14:paraId="4DE77DB1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每个带</w:t>
            </w:r>
            <w:r>
              <w:rPr>
                <w:sz w:val="18"/>
                <w:szCs w:val="18"/>
              </w:rPr>
              <w:t xml:space="preserve"> pk </w:t>
            </w:r>
            <w:r>
              <w:rPr>
                <w:sz w:val="18"/>
                <w:szCs w:val="18"/>
              </w:rPr>
              <w:t>参数的页面都有数据提供器</w:t>
            </w:r>
          </w:p>
        </w:tc>
      </w:tr>
      <w:tr w:rsidR="00C33335" w14:paraId="61B9B80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5F7D84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61" w:type="dxa"/>
            <w:vAlign w:val="center"/>
          </w:tcPr>
          <w:p w14:paraId="3030393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渲染</w:t>
            </w:r>
          </w:p>
        </w:tc>
        <w:tc>
          <w:tcPr>
            <w:tcW w:w="7483" w:type="dxa"/>
            <w:vAlign w:val="center"/>
          </w:tcPr>
          <w:p w14:paraId="450EBEC7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全部</w:t>
            </w:r>
            <w:r>
              <w:rPr>
                <w:sz w:val="18"/>
                <w:szCs w:val="18"/>
              </w:rPr>
              <w:t xml:space="preserve"> 37 </w:t>
            </w:r>
            <w:r>
              <w:rPr>
                <w:sz w:val="18"/>
                <w:szCs w:val="18"/>
              </w:rPr>
              <w:t>个已接数据页面返回</w:t>
            </w:r>
            <w:r>
              <w:rPr>
                <w:sz w:val="18"/>
                <w:szCs w:val="18"/>
              </w:rPr>
              <w:t xml:space="preserve"> 200</w:t>
            </w:r>
          </w:p>
        </w:tc>
      </w:tr>
      <w:tr w:rsidR="00C33335" w14:paraId="307CE09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CD6A9C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61" w:type="dxa"/>
            <w:vAlign w:val="center"/>
          </w:tcPr>
          <w:p w14:paraId="423D30E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渲染</w:t>
            </w:r>
          </w:p>
        </w:tc>
        <w:tc>
          <w:tcPr>
            <w:tcW w:w="7483" w:type="dxa"/>
            <w:vAlign w:val="center"/>
          </w:tcPr>
          <w:p w14:paraId="408B0648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六个原型页仍可正常渲染</w:t>
            </w:r>
          </w:p>
        </w:tc>
      </w:tr>
      <w:tr w:rsidR="00C33335" w14:paraId="229D65D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1C17C1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61" w:type="dxa"/>
            <w:vAlign w:val="center"/>
          </w:tcPr>
          <w:p w14:paraId="36C259C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渲染</w:t>
            </w:r>
          </w:p>
        </w:tc>
        <w:tc>
          <w:tcPr>
            <w:tcW w:w="7483" w:type="dxa"/>
            <w:vAlign w:val="center"/>
          </w:tcPr>
          <w:p w14:paraId="58FAA51E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已接数据页面不再包含原型占位内容</w:t>
            </w:r>
          </w:p>
        </w:tc>
      </w:tr>
      <w:tr w:rsidR="00C33335" w14:paraId="2F24086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B5898D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61" w:type="dxa"/>
            <w:vAlign w:val="center"/>
          </w:tcPr>
          <w:p w14:paraId="60EC184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5C6BD054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商品列表显示演示数据中的商品</w:t>
            </w:r>
          </w:p>
        </w:tc>
      </w:tr>
      <w:tr w:rsidR="00C33335" w14:paraId="1EF73A7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46206E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61" w:type="dxa"/>
            <w:vAlign w:val="center"/>
          </w:tcPr>
          <w:p w14:paraId="0FAF45A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520EDB13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订单列表显示已加载订单的编号</w:t>
            </w:r>
          </w:p>
        </w:tc>
      </w:tr>
      <w:tr w:rsidR="00C33335" w14:paraId="4772D20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D8B143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61" w:type="dxa"/>
            <w:vAlign w:val="center"/>
          </w:tcPr>
          <w:p w14:paraId="2B9451A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740D90A4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订单卡片显示明细行与里程碑</w:t>
            </w:r>
          </w:p>
        </w:tc>
      </w:tr>
      <w:tr w:rsidR="00C33335" w14:paraId="2F76FAE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AF0002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61" w:type="dxa"/>
            <w:vAlign w:val="center"/>
          </w:tcPr>
          <w:p w14:paraId="0441C49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6A1E823B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企业资料页显示演示企业</w:t>
            </w:r>
          </w:p>
        </w:tc>
      </w:tr>
      <w:tr w:rsidR="00C33335" w14:paraId="3E2377F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285731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61" w:type="dxa"/>
            <w:vAlign w:val="center"/>
          </w:tcPr>
          <w:p w14:paraId="549C67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0F4DFE5A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看板指标与数据库统计一致</w:t>
            </w:r>
          </w:p>
        </w:tc>
      </w:tr>
      <w:tr w:rsidR="00C33335" w14:paraId="3A6A8D5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1BE448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361" w:type="dxa"/>
            <w:vAlign w:val="center"/>
          </w:tcPr>
          <w:p w14:paraId="2B58BEC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069C6F68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任务看板显示演示任务</w:t>
            </w:r>
          </w:p>
        </w:tc>
      </w:tr>
      <w:tr w:rsidR="00C33335" w14:paraId="6875042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4BD5B6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61" w:type="dxa"/>
            <w:vAlign w:val="center"/>
          </w:tcPr>
          <w:p w14:paraId="0F67A67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1669808B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会话卡片显示消息</w:t>
            </w:r>
          </w:p>
        </w:tc>
      </w:tr>
      <w:tr w:rsidR="00C33335" w14:paraId="7FAFD7E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C2D13B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361" w:type="dxa"/>
            <w:vAlign w:val="center"/>
          </w:tcPr>
          <w:p w14:paraId="185A8B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64B7F145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账单卡片显示账单明细行</w:t>
            </w:r>
          </w:p>
        </w:tc>
      </w:tr>
      <w:tr w:rsidR="00C33335" w14:paraId="6F81080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7FAB21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61" w:type="dxa"/>
            <w:vAlign w:val="center"/>
          </w:tcPr>
          <w:p w14:paraId="078E782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数据内容</w:t>
            </w:r>
          </w:p>
        </w:tc>
        <w:tc>
          <w:tcPr>
            <w:tcW w:w="7483" w:type="dxa"/>
            <w:vAlign w:val="center"/>
          </w:tcPr>
          <w:p w14:paraId="7FA4C75C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证书列表显示到期日期</w:t>
            </w:r>
          </w:p>
        </w:tc>
      </w:tr>
      <w:tr w:rsidR="00C33335" w14:paraId="1407E96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41E259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61" w:type="dxa"/>
            <w:vAlign w:val="center"/>
          </w:tcPr>
          <w:p w14:paraId="539540D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路由参数</w:t>
            </w:r>
          </w:p>
        </w:tc>
        <w:tc>
          <w:tcPr>
            <w:tcW w:w="7483" w:type="dxa"/>
            <w:vAlign w:val="center"/>
          </w:tcPr>
          <w:p w14:paraId="1FE44A6D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访问不存在的对象返回</w:t>
            </w:r>
            <w:r>
              <w:rPr>
                <w:sz w:val="18"/>
                <w:szCs w:val="18"/>
              </w:rPr>
              <w:t xml:space="preserve"> 404</w:t>
            </w:r>
          </w:p>
        </w:tc>
      </w:tr>
      <w:tr w:rsidR="00C33335" w14:paraId="4C6D5C1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E92CC6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61" w:type="dxa"/>
            <w:vAlign w:val="center"/>
          </w:tcPr>
          <w:p w14:paraId="30B90C3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路由参数</w:t>
            </w:r>
          </w:p>
        </w:tc>
        <w:tc>
          <w:tcPr>
            <w:tcW w:w="7483" w:type="dxa"/>
            <w:vAlign w:val="center"/>
          </w:tcPr>
          <w:p w14:paraId="4615C683" w14:textId="77777777" w:rsidR="00C33335" w:rsidRDefault="000B3568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订单里程碑页与变更页读取该订单数据</w:t>
            </w:r>
          </w:p>
        </w:tc>
      </w:tr>
    </w:tbl>
    <w:p w14:paraId="1A72C9A8" w14:textId="77777777" w:rsidR="00C33335" w:rsidRDefault="00C33335">
      <w:pPr>
        <w:pStyle w:val="PZPlain"/>
        <w:spacing w:after="120"/>
      </w:pPr>
    </w:p>
    <w:p w14:paraId="40AEE9B4" w14:textId="77777777" w:rsidR="00C33335" w:rsidRDefault="000B3568">
      <w:pPr>
        <w:pStyle w:val="21"/>
      </w:pPr>
      <w:r>
        <w:rPr>
          <w:rFonts w:ascii="Times New Roman" w:eastAsia="SimHei" w:hAnsi="Times New Roman" w:cs="Times New Roman"/>
        </w:rPr>
        <w:t xml:space="preserve">3.2 </w:t>
      </w:r>
      <w:r>
        <w:rPr>
          <w:rFonts w:ascii="Times New Roman" w:eastAsia="SimHei" w:hAnsi="Times New Roman" w:cs="Times New Roman"/>
        </w:rPr>
        <w:t>提供器注册表与代码量</w:t>
      </w:r>
    </w:p>
    <w:p w14:paraId="114876A9" w14:textId="77777777" w:rsidR="00C33335" w:rsidRDefault="000B3568">
      <w:r>
        <w:t>下表是完整的数据提供器注册表：逐页列出函数名与其返回的数据块构成。该清单由</w:t>
      </w:r>
      <w:r>
        <w:t xml:space="preserve"> portal/datasets.py </w:t>
      </w:r>
      <w:r>
        <w:t>程序化生成，是代码与数据对应关系的速查图。</w:t>
      </w:r>
    </w:p>
    <w:p w14:paraId="23FCE3D3" w14:textId="77777777" w:rsidR="00C33335" w:rsidRDefault="000B3568">
      <w:pPr>
        <w:pStyle w:val="PZTableCaption"/>
      </w:pPr>
      <w:r>
        <w:t>表</w:t>
      </w:r>
      <w:r>
        <w:t xml:space="preserve"> 19</w:t>
      </w:r>
      <w:r>
        <w:t xml:space="preserve">　数据提供器注册表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47"/>
        <w:gridCol w:w="3294"/>
        <w:gridCol w:w="3764"/>
      </w:tblGrid>
      <w:tr w:rsidR="00C33335" w14:paraId="58751A97" w14:textId="77777777">
        <w:trPr>
          <w:cantSplit/>
          <w:tblHeader/>
          <w:jc w:val="center"/>
        </w:trPr>
        <w:tc>
          <w:tcPr>
            <w:tcW w:w="2551" w:type="dxa"/>
            <w:shd w:val="clear" w:color="auto" w:fill="E8E8E8"/>
            <w:vAlign w:val="center"/>
          </w:tcPr>
          <w:p w14:paraId="37BCD27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页面</w:t>
            </w:r>
          </w:p>
        </w:tc>
        <w:tc>
          <w:tcPr>
            <w:tcW w:w="3175" w:type="dxa"/>
            <w:shd w:val="clear" w:color="auto" w:fill="E8E8E8"/>
            <w:vAlign w:val="center"/>
          </w:tcPr>
          <w:p w14:paraId="61E4187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数据提供器</w:t>
            </w:r>
          </w:p>
        </w:tc>
        <w:tc>
          <w:tcPr>
            <w:tcW w:w="3628" w:type="dxa"/>
            <w:shd w:val="clear" w:color="auto" w:fill="E8E8E8"/>
            <w:vAlign w:val="center"/>
          </w:tcPr>
          <w:p w14:paraId="068C891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数据块构成</w:t>
            </w:r>
          </w:p>
        </w:tc>
      </w:tr>
      <w:tr w:rsidR="00C33335" w14:paraId="2EA54B8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F89F2C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index</w:t>
            </w:r>
          </w:p>
        </w:tc>
        <w:tc>
          <w:tcPr>
            <w:tcW w:w="3175" w:type="dxa"/>
            <w:vAlign w:val="center"/>
          </w:tcPr>
          <w:p w14:paraId="0A330FD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index_data()</w:t>
            </w:r>
          </w:p>
        </w:tc>
        <w:tc>
          <w:tcPr>
            <w:tcW w:w="3628" w:type="dxa"/>
            <w:vAlign w:val="center"/>
          </w:tcPr>
          <w:p w14:paraId="63F44FC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1B413CC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64E4EE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lastRenderedPageBreak/>
              <w:t>enterprise_profile</w:t>
            </w:r>
          </w:p>
        </w:tc>
        <w:tc>
          <w:tcPr>
            <w:tcW w:w="3175" w:type="dxa"/>
            <w:vAlign w:val="center"/>
          </w:tcPr>
          <w:p w14:paraId="5535F93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enterprise_profile_data()</w:t>
            </w:r>
          </w:p>
        </w:tc>
        <w:tc>
          <w:tcPr>
            <w:tcW w:w="3628" w:type="dxa"/>
            <w:vAlign w:val="center"/>
          </w:tcPr>
          <w:p w14:paraId="12A6922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kpi + table</w:t>
            </w:r>
          </w:p>
        </w:tc>
      </w:tr>
      <w:tr w:rsidR="00C33335" w14:paraId="0E0F19C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0C585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enterprise_verification</w:t>
            </w:r>
          </w:p>
        </w:tc>
        <w:tc>
          <w:tcPr>
            <w:tcW w:w="3175" w:type="dxa"/>
            <w:vAlign w:val="center"/>
          </w:tcPr>
          <w:p w14:paraId="24B24A1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enterprise_verification_data()</w:t>
            </w:r>
          </w:p>
        </w:tc>
        <w:tc>
          <w:tcPr>
            <w:tcW w:w="3628" w:type="dxa"/>
            <w:vAlign w:val="center"/>
          </w:tcPr>
          <w:p w14:paraId="66D17F5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C33335" w14:paraId="0B8C5CD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45CB3B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enterprise_members</w:t>
            </w:r>
          </w:p>
        </w:tc>
        <w:tc>
          <w:tcPr>
            <w:tcW w:w="3175" w:type="dxa"/>
            <w:vAlign w:val="center"/>
          </w:tcPr>
          <w:p w14:paraId="23677E2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enterprise_members_data()</w:t>
            </w:r>
          </w:p>
        </w:tc>
        <w:tc>
          <w:tcPr>
            <w:tcW w:w="3628" w:type="dxa"/>
            <w:vAlign w:val="center"/>
          </w:tcPr>
          <w:p w14:paraId="5460403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</w:t>
            </w:r>
          </w:p>
        </w:tc>
      </w:tr>
      <w:tr w:rsidR="00C33335" w14:paraId="5495DCF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2D27C4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enterprise_invitations</w:t>
            </w:r>
          </w:p>
        </w:tc>
        <w:tc>
          <w:tcPr>
            <w:tcW w:w="3175" w:type="dxa"/>
            <w:vAlign w:val="center"/>
          </w:tcPr>
          <w:p w14:paraId="7FF7416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enterprise_invitations_data()</w:t>
            </w:r>
          </w:p>
        </w:tc>
        <w:tc>
          <w:tcPr>
            <w:tcW w:w="3628" w:type="dxa"/>
            <w:vAlign w:val="center"/>
          </w:tcPr>
          <w:p w14:paraId="4B96004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</w:t>
            </w:r>
          </w:p>
        </w:tc>
      </w:tr>
      <w:tr w:rsidR="00C33335" w14:paraId="785A2B5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449DD0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goods_list</w:t>
            </w:r>
          </w:p>
        </w:tc>
        <w:tc>
          <w:tcPr>
            <w:tcW w:w="3175" w:type="dxa"/>
            <w:vAlign w:val="center"/>
          </w:tcPr>
          <w:p w14:paraId="70B0EFF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goods_list_data()</w:t>
            </w:r>
          </w:p>
        </w:tc>
        <w:tc>
          <w:tcPr>
            <w:tcW w:w="3628" w:type="dxa"/>
            <w:vAlign w:val="center"/>
          </w:tcPr>
          <w:p w14:paraId="4EF3C1A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778419E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63CACF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goods_detail</w:t>
            </w:r>
          </w:p>
        </w:tc>
        <w:tc>
          <w:tcPr>
            <w:tcW w:w="3175" w:type="dxa"/>
            <w:vAlign w:val="center"/>
          </w:tcPr>
          <w:p w14:paraId="50C4B1A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goods_detail_data()</w:t>
            </w:r>
          </w:p>
        </w:tc>
        <w:tc>
          <w:tcPr>
            <w:tcW w:w="3628" w:type="dxa"/>
            <w:vAlign w:val="center"/>
          </w:tcPr>
          <w:p w14:paraId="24E16FA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fields + table + table + table</w:t>
            </w:r>
          </w:p>
        </w:tc>
      </w:tr>
      <w:tr w:rsidR="00C33335" w14:paraId="5FF31D2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1E379E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goods_form</w:t>
            </w:r>
          </w:p>
        </w:tc>
        <w:tc>
          <w:tcPr>
            <w:tcW w:w="3175" w:type="dxa"/>
            <w:vAlign w:val="center"/>
          </w:tcPr>
          <w:p w14:paraId="2EC886D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goods_form_data()</w:t>
            </w:r>
          </w:p>
        </w:tc>
        <w:tc>
          <w:tcPr>
            <w:tcW w:w="3628" w:type="dxa"/>
            <w:vAlign w:val="center"/>
          </w:tcPr>
          <w:p w14:paraId="5DE9732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C33335" w14:paraId="7EC27CF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CB1F1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rfq_list</w:t>
            </w:r>
          </w:p>
        </w:tc>
        <w:tc>
          <w:tcPr>
            <w:tcW w:w="3175" w:type="dxa"/>
            <w:vAlign w:val="center"/>
          </w:tcPr>
          <w:p w14:paraId="219BEB7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rfq_list_data()</w:t>
            </w:r>
          </w:p>
        </w:tc>
        <w:tc>
          <w:tcPr>
            <w:tcW w:w="3628" w:type="dxa"/>
            <w:vAlign w:val="center"/>
          </w:tcPr>
          <w:p w14:paraId="75A6100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48A3C4A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64008A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rfq_create</w:t>
            </w:r>
          </w:p>
        </w:tc>
        <w:tc>
          <w:tcPr>
            <w:tcW w:w="3175" w:type="dxa"/>
            <w:vAlign w:val="center"/>
          </w:tcPr>
          <w:p w14:paraId="61981C0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rfq_create_data()</w:t>
            </w:r>
          </w:p>
        </w:tc>
        <w:tc>
          <w:tcPr>
            <w:tcW w:w="3628" w:type="dxa"/>
            <w:vAlign w:val="center"/>
          </w:tcPr>
          <w:p w14:paraId="2377DE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C33335" w14:paraId="559A596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DBB835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rfq_detail</w:t>
            </w:r>
          </w:p>
        </w:tc>
        <w:tc>
          <w:tcPr>
            <w:tcW w:w="3175" w:type="dxa"/>
            <w:vAlign w:val="center"/>
          </w:tcPr>
          <w:p w14:paraId="2DABAB6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rfq_detail_data()</w:t>
            </w:r>
          </w:p>
        </w:tc>
        <w:tc>
          <w:tcPr>
            <w:tcW w:w="3628" w:type="dxa"/>
            <w:vAlign w:val="center"/>
          </w:tcPr>
          <w:p w14:paraId="2DDB6AB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</w:t>
            </w:r>
          </w:p>
        </w:tc>
      </w:tr>
      <w:tr w:rsidR="00C33335" w14:paraId="6616920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D63C91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quote_list</w:t>
            </w:r>
          </w:p>
        </w:tc>
        <w:tc>
          <w:tcPr>
            <w:tcW w:w="3175" w:type="dxa"/>
            <w:vAlign w:val="center"/>
          </w:tcPr>
          <w:p w14:paraId="18262B9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quote_list_data()</w:t>
            </w:r>
          </w:p>
        </w:tc>
        <w:tc>
          <w:tcPr>
            <w:tcW w:w="3628" w:type="dxa"/>
            <w:vAlign w:val="center"/>
          </w:tcPr>
          <w:p w14:paraId="0B62BDC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55D2C897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AEC9BC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quote_detail</w:t>
            </w:r>
          </w:p>
        </w:tc>
        <w:tc>
          <w:tcPr>
            <w:tcW w:w="3175" w:type="dxa"/>
            <w:vAlign w:val="center"/>
          </w:tcPr>
          <w:p w14:paraId="3221634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quote_detail_data()</w:t>
            </w:r>
          </w:p>
        </w:tc>
        <w:tc>
          <w:tcPr>
            <w:tcW w:w="3628" w:type="dxa"/>
            <w:vAlign w:val="center"/>
          </w:tcPr>
          <w:p w14:paraId="45EAA54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</w:t>
            </w:r>
          </w:p>
        </w:tc>
      </w:tr>
      <w:tr w:rsidR="00C33335" w14:paraId="386C854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2662D1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order_list</w:t>
            </w:r>
          </w:p>
        </w:tc>
        <w:tc>
          <w:tcPr>
            <w:tcW w:w="3175" w:type="dxa"/>
            <w:vAlign w:val="center"/>
          </w:tcPr>
          <w:p w14:paraId="74DD665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order_list_data()</w:t>
            </w:r>
          </w:p>
        </w:tc>
        <w:tc>
          <w:tcPr>
            <w:tcW w:w="3628" w:type="dxa"/>
            <w:vAlign w:val="center"/>
          </w:tcPr>
          <w:p w14:paraId="6CACB36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00D5289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64130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order_detail</w:t>
            </w:r>
          </w:p>
        </w:tc>
        <w:tc>
          <w:tcPr>
            <w:tcW w:w="3175" w:type="dxa"/>
            <w:vAlign w:val="center"/>
          </w:tcPr>
          <w:p w14:paraId="7DE9FFA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order_detail_data()</w:t>
            </w:r>
          </w:p>
        </w:tc>
        <w:tc>
          <w:tcPr>
            <w:tcW w:w="3628" w:type="dxa"/>
            <w:vAlign w:val="center"/>
          </w:tcPr>
          <w:p w14:paraId="1501CA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 + table + table</w:t>
            </w:r>
          </w:p>
        </w:tc>
      </w:tr>
      <w:tr w:rsidR="00C33335" w14:paraId="2621949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C83438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order_milestones</w:t>
            </w:r>
          </w:p>
        </w:tc>
        <w:tc>
          <w:tcPr>
            <w:tcW w:w="3175" w:type="dxa"/>
            <w:vAlign w:val="center"/>
          </w:tcPr>
          <w:p w14:paraId="22C1A87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order_milestones_data()</w:t>
            </w:r>
          </w:p>
        </w:tc>
        <w:tc>
          <w:tcPr>
            <w:tcW w:w="3628" w:type="dxa"/>
            <w:vAlign w:val="center"/>
          </w:tcPr>
          <w:p w14:paraId="7A68EB8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kpi + table</w:t>
            </w:r>
          </w:p>
        </w:tc>
      </w:tr>
      <w:tr w:rsidR="00C33335" w14:paraId="77C4F4A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14F548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order_changes</w:t>
            </w:r>
          </w:p>
        </w:tc>
        <w:tc>
          <w:tcPr>
            <w:tcW w:w="3175" w:type="dxa"/>
            <w:vAlign w:val="center"/>
          </w:tcPr>
          <w:p w14:paraId="0B6AA4C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order_changes_data()</w:t>
            </w:r>
          </w:p>
        </w:tc>
        <w:tc>
          <w:tcPr>
            <w:tcW w:w="3628" w:type="dxa"/>
            <w:vAlign w:val="center"/>
          </w:tcPr>
          <w:p w14:paraId="1540F35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</w:t>
            </w:r>
          </w:p>
        </w:tc>
      </w:tr>
      <w:tr w:rsidR="00C33335" w14:paraId="5BD3DE9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9EB6C0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shipment_list</w:t>
            </w:r>
          </w:p>
        </w:tc>
        <w:tc>
          <w:tcPr>
            <w:tcW w:w="3175" w:type="dxa"/>
            <w:vAlign w:val="center"/>
          </w:tcPr>
          <w:p w14:paraId="379C715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shipment_list_data()</w:t>
            </w:r>
          </w:p>
        </w:tc>
        <w:tc>
          <w:tcPr>
            <w:tcW w:w="3628" w:type="dxa"/>
            <w:vAlign w:val="center"/>
          </w:tcPr>
          <w:p w14:paraId="07B592F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2A5B269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A0EAD3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shipment_detail</w:t>
            </w:r>
          </w:p>
        </w:tc>
        <w:tc>
          <w:tcPr>
            <w:tcW w:w="3175" w:type="dxa"/>
            <w:vAlign w:val="center"/>
          </w:tcPr>
          <w:p w14:paraId="501885A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shipment_detail_data()</w:t>
            </w:r>
          </w:p>
        </w:tc>
        <w:tc>
          <w:tcPr>
            <w:tcW w:w="3628" w:type="dxa"/>
            <w:vAlign w:val="center"/>
          </w:tcPr>
          <w:p w14:paraId="57CB391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 + table + table</w:t>
            </w:r>
          </w:p>
        </w:tc>
      </w:tr>
      <w:tr w:rsidR="00C33335" w14:paraId="3DE8DF8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5E532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exception_list</w:t>
            </w:r>
          </w:p>
        </w:tc>
        <w:tc>
          <w:tcPr>
            <w:tcW w:w="3175" w:type="dxa"/>
            <w:vAlign w:val="center"/>
          </w:tcPr>
          <w:p w14:paraId="44CB32F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exception_list_data()</w:t>
            </w:r>
          </w:p>
        </w:tc>
        <w:tc>
          <w:tcPr>
            <w:tcW w:w="3628" w:type="dxa"/>
            <w:vAlign w:val="center"/>
          </w:tcPr>
          <w:p w14:paraId="426F2B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2714E52B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9D33DE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exception_create</w:t>
            </w:r>
          </w:p>
        </w:tc>
        <w:tc>
          <w:tcPr>
            <w:tcW w:w="3175" w:type="dxa"/>
            <w:vAlign w:val="center"/>
          </w:tcPr>
          <w:p w14:paraId="27FB22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exception_create_data()</w:t>
            </w:r>
          </w:p>
        </w:tc>
        <w:tc>
          <w:tcPr>
            <w:tcW w:w="3628" w:type="dxa"/>
            <w:vAlign w:val="center"/>
          </w:tcPr>
          <w:p w14:paraId="6879E36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C33335" w14:paraId="6D94E7A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7A86FC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documents_list</w:t>
            </w:r>
          </w:p>
        </w:tc>
        <w:tc>
          <w:tcPr>
            <w:tcW w:w="3175" w:type="dxa"/>
            <w:vAlign w:val="center"/>
          </w:tcPr>
          <w:p w14:paraId="43D5C26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documents_list_data()</w:t>
            </w:r>
          </w:p>
        </w:tc>
        <w:tc>
          <w:tcPr>
            <w:tcW w:w="3628" w:type="dxa"/>
            <w:vAlign w:val="center"/>
          </w:tcPr>
          <w:p w14:paraId="7A8F7B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5E645F2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48737C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documents_upload</w:t>
            </w:r>
          </w:p>
        </w:tc>
        <w:tc>
          <w:tcPr>
            <w:tcW w:w="3175" w:type="dxa"/>
            <w:vAlign w:val="center"/>
          </w:tcPr>
          <w:p w14:paraId="52728B0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documents_upload_data()</w:t>
            </w:r>
          </w:p>
        </w:tc>
        <w:tc>
          <w:tcPr>
            <w:tcW w:w="3628" w:type="dxa"/>
            <w:vAlign w:val="center"/>
          </w:tcPr>
          <w:p w14:paraId="0F4B7F6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C33335" w14:paraId="7A35B10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BA40E6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certificates_list</w:t>
            </w:r>
          </w:p>
        </w:tc>
        <w:tc>
          <w:tcPr>
            <w:tcW w:w="3175" w:type="dxa"/>
            <w:vAlign w:val="center"/>
          </w:tcPr>
          <w:p w14:paraId="6FC8483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certificates_list_data()</w:t>
            </w:r>
          </w:p>
        </w:tc>
        <w:tc>
          <w:tcPr>
            <w:tcW w:w="3628" w:type="dxa"/>
            <w:vAlign w:val="center"/>
          </w:tcPr>
          <w:p w14:paraId="71879A4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5628FF3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8D4B49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compliance_check</w:t>
            </w:r>
          </w:p>
        </w:tc>
        <w:tc>
          <w:tcPr>
            <w:tcW w:w="3175" w:type="dxa"/>
            <w:vAlign w:val="center"/>
          </w:tcPr>
          <w:p w14:paraId="1321632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compliance_check_data()</w:t>
            </w:r>
          </w:p>
        </w:tc>
        <w:tc>
          <w:tcPr>
            <w:tcW w:w="3628" w:type="dxa"/>
            <w:vAlign w:val="center"/>
          </w:tcPr>
          <w:p w14:paraId="02E63FC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C33335" w14:paraId="579C97EB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DD2F57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message_list</w:t>
            </w:r>
          </w:p>
        </w:tc>
        <w:tc>
          <w:tcPr>
            <w:tcW w:w="3175" w:type="dxa"/>
            <w:vAlign w:val="center"/>
          </w:tcPr>
          <w:p w14:paraId="211F87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message_list_data()</w:t>
            </w:r>
          </w:p>
        </w:tc>
        <w:tc>
          <w:tcPr>
            <w:tcW w:w="3628" w:type="dxa"/>
            <w:vAlign w:val="center"/>
          </w:tcPr>
          <w:p w14:paraId="51A23A1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20F4C98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D7CF85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message_detail</w:t>
            </w:r>
          </w:p>
        </w:tc>
        <w:tc>
          <w:tcPr>
            <w:tcW w:w="3175" w:type="dxa"/>
            <w:vAlign w:val="center"/>
          </w:tcPr>
          <w:p w14:paraId="2E50505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message_detail_data()</w:t>
            </w:r>
          </w:p>
        </w:tc>
        <w:tc>
          <w:tcPr>
            <w:tcW w:w="3628" w:type="dxa"/>
            <w:vAlign w:val="center"/>
          </w:tcPr>
          <w:p w14:paraId="5A26E3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</w:t>
            </w:r>
          </w:p>
        </w:tc>
      </w:tr>
      <w:tr w:rsidR="00C33335" w14:paraId="62FFA56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9E32A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task_board</w:t>
            </w:r>
          </w:p>
        </w:tc>
        <w:tc>
          <w:tcPr>
            <w:tcW w:w="3175" w:type="dxa"/>
            <w:vAlign w:val="center"/>
          </w:tcPr>
          <w:p w14:paraId="4AE4A1D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task_board_data()</w:t>
            </w:r>
          </w:p>
        </w:tc>
        <w:tc>
          <w:tcPr>
            <w:tcW w:w="3628" w:type="dxa"/>
            <w:vAlign w:val="center"/>
          </w:tcPr>
          <w:p w14:paraId="4021928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C33335" w14:paraId="0F0F8E8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4784DA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task_detail</w:t>
            </w:r>
          </w:p>
        </w:tc>
        <w:tc>
          <w:tcPr>
            <w:tcW w:w="3175" w:type="dxa"/>
            <w:vAlign w:val="center"/>
          </w:tcPr>
          <w:p w14:paraId="1647201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task_detail_data()</w:t>
            </w:r>
          </w:p>
        </w:tc>
        <w:tc>
          <w:tcPr>
            <w:tcW w:w="3628" w:type="dxa"/>
            <w:vAlign w:val="center"/>
          </w:tcPr>
          <w:p w14:paraId="41A5C1F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</w:t>
            </w:r>
          </w:p>
        </w:tc>
      </w:tr>
      <w:tr w:rsidR="00C33335" w14:paraId="607D27A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2DCA54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notification_settings</w:t>
            </w:r>
          </w:p>
        </w:tc>
        <w:tc>
          <w:tcPr>
            <w:tcW w:w="3175" w:type="dxa"/>
            <w:vAlign w:val="center"/>
          </w:tcPr>
          <w:p w14:paraId="45BE019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notification_settings_data()</w:t>
            </w:r>
          </w:p>
        </w:tc>
        <w:tc>
          <w:tcPr>
            <w:tcW w:w="3628" w:type="dxa"/>
            <w:vAlign w:val="center"/>
          </w:tcPr>
          <w:p w14:paraId="254EF0E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C33335" w14:paraId="495464F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C67526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3175" w:type="dxa"/>
            <w:vAlign w:val="center"/>
          </w:tcPr>
          <w:p w14:paraId="62D0918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dashboard_data()</w:t>
            </w:r>
          </w:p>
        </w:tc>
        <w:tc>
          <w:tcPr>
            <w:tcW w:w="3628" w:type="dxa"/>
            <w:vAlign w:val="center"/>
          </w:tcPr>
          <w:p w14:paraId="766CDC8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 + table</w:t>
            </w:r>
          </w:p>
        </w:tc>
      </w:tr>
      <w:tr w:rsidR="00C33335" w14:paraId="1476DEB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5B1DD0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dashboard_logistics</w:t>
            </w:r>
          </w:p>
        </w:tc>
        <w:tc>
          <w:tcPr>
            <w:tcW w:w="3175" w:type="dxa"/>
            <w:vAlign w:val="center"/>
          </w:tcPr>
          <w:p w14:paraId="537A119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dashboard_logistics_data()</w:t>
            </w:r>
          </w:p>
        </w:tc>
        <w:tc>
          <w:tcPr>
            <w:tcW w:w="3628" w:type="dxa"/>
            <w:vAlign w:val="center"/>
          </w:tcPr>
          <w:p w14:paraId="0D01ADD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C33335" w14:paraId="7CC85B1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F4B8CA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dashboard_compliance</w:t>
            </w:r>
          </w:p>
        </w:tc>
        <w:tc>
          <w:tcPr>
            <w:tcW w:w="3175" w:type="dxa"/>
            <w:vAlign w:val="center"/>
          </w:tcPr>
          <w:p w14:paraId="006042B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dashboard_compliance_data()</w:t>
            </w:r>
          </w:p>
        </w:tc>
        <w:tc>
          <w:tcPr>
            <w:tcW w:w="3628" w:type="dxa"/>
            <w:vAlign w:val="center"/>
          </w:tcPr>
          <w:p w14:paraId="07EBD14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 + table</w:t>
            </w:r>
          </w:p>
        </w:tc>
      </w:tr>
      <w:tr w:rsidR="00C33335" w14:paraId="09CB04A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D5CA3A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statement_list</w:t>
            </w:r>
          </w:p>
        </w:tc>
        <w:tc>
          <w:tcPr>
            <w:tcW w:w="3175" w:type="dxa"/>
            <w:vAlign w:val="center"/>
          </w:tcPr>
          <w:p w14:paraId="55FFCBE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statement_list_data()</w:t>
            </w:r>
          </w:p>
        </w:tc>
        <w:tc>
          <w:tcPr>
            <w:tcW w:w="3628" w:type="dxa"/>
            <w:vAlign w:val="center"/>
          </w:tcPr>
          <w:p w14:paraId="513F707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5E8F67D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C7EA9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statement_detail</w:t>
            </w:r>
          </w:p>
        </w:tc>
        <w:tc>
          <w:tcPr>
            <w:tcW w:w="3175" w:type="dxa"/>
            <w:vAlign w:val="center"/>
          </w:tcPr>
          <w:p w14:paraId="32359E6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statement_detail_data()</w:t>
            </w:r>
          </w:p>
        </w:tc>
        <w:tc>
          <w:tcPr>
            <w:tcW w:w="3628" w:type="dxa"/>
            <w:vAlign w:val="center"/>
          </w:tcPr>
          <w:p w14:paraId="4E09871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 + table</w:t>
            </w:r>
          </w:p>
        </w:tc>
      </w:tr>
      <w:tr w:rsidR="00C33335" w14:paraId="63C18BF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E90C7E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audit_log_list</w:t>
            </w:r>
          </w:p>
        </w:tc>
        <w:tc>
          <w:tcPr>
            <w:tcW w:w="3175" w:type="dxa"/>
            <w:vAlign w:val="center"/>
          </w:tcPr>
          <w:p w14:paraId="5351C65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audit_log_list_data()</w:t>
            </w:r>
          </w:p>
        </w:tc>
        <w:tc>
          <w:tcPr>
            <w:tcW w:w="3628" w:type="dxa"/>
            <w:vAlign w:val="center"/>
          </w:tcPr>
          <w:p w14:paraId="033357F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C33335" w14:paraId="562BB10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322A3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dictionary_list</w:t>
            </w:r>
          </w:p>
        </w:tc>
        <w:tc>
          <w:tcPr>
            <w:tcW w:w="3175" w:type="dxa"/>
            <w:vAlign w:val="center"/>
          </w:tcPr>
          <w:p w14:paraId="32D8D5C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dictionary_list_data()</w:t>
            </w:r>
          </w:p>
        </w:tc>
        <w:tc>
          <w:tcPr>
            <w:tcW w:w="3628" w:type="dxa"/>
            <w:vAlign w:val="center"/>
          </w:tcPr>
          <w:p w14:paraId="438EBE6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 + table + table + table</w:t>
            </w:r>
          </w:p>
        </w:tc>
      </w:tr>
    </w:tbl>
    <w:p w14:paraId="65339FE0" w14:textId="77777777" w:rsidR="00C33335" w:rsidRDefault="00C33335">
      <w:pPr>
        <w:pStyle w:val="PZPlain"/>
        <w:spacing w:after="120"/>
      </w:pPr>
    </w:p>
    <w:p w14:paraId="08894D03" w14:textId="77777777" w:rsidR="00C33335" w:rsidRDefault="000B3568">
      <w:r>
        <w:lastRenderedPageBreak/>
        <w:t>本阶段代码量见下表，仅供参考，不作定额要求。除测试外，本阶段还通过了项目的常规检查：</w:t>
      </w:r>
      <w:r>
        <w:t xml:space="preserve">system check </w:t>
      </w:r>
      <w:r>
        <w:t>无告警、页面注册表与路由核对、数据注册表与页面注册表核对，以及</w:t>
      </w:r>
      <w:r>
        <w:t xml:space="preserve"> 43 </w:t>
      </w:r>
      <w:r>
        <w:t>个页面的冒烟遍历。</w:t>
      </w:r>
    </w:p>
    <w:p w14:paraId="165C3081" w14:textId="77777777" w:rsidR="00C33335" w:rsidRDefault="000B3568">
      <w:pPr>
        <w:pStyle w:val="PZTableCaption"/>
      </w:pPr>
      <w:r>
        <w:t>表</w:t>
      </w:r>
      <w:r>
        <w:t xml:space="preserve"> 20</w:t>
      </w:r>
      <w:r>
        <w:t xml:space="preserve">　阶段</w:t>
      </w:r>
      <w:r>
        <w:t xml:space="preserve"> 4 </w:t>
      </w:r>
      <w:r>
        <w:t>的代码量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764"/>
        <w:gridCol w:w="2941"/>
      </w:tblGrid>
      <w:tr w:rsidR="00C33335" w14:paraId="7884EF41" w14:textId="77777777">
        <w:trPr>
          <w:cantSplit/>
          <w:tblHeader/>
          <w:jc w:val="center"/>
        </w:trPr>
        <w:tc>
          <w:tcPr>
            <w:tcW w:w="6520" w:type="dxa"/>
            <w:shd w:val="clear" w:color="auto" w:fill="E8E8E8"/>
            <w:vAlign w:val="center"/>
          </w:tcPr>
          <w:p w14:paraId="69BD721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文件</w:t>
            </w:r>
          </w:p>
        </w:tc>
        <w:tc>
          <w:tcPr>
            <w:tcW w:w="2835" w:type="dxa"/>
            <w:shd w:val="clear" w:color="auto" w:fill="E8E8E8"/>
            <w:vAlign w:val="center"/>
          </w:tcPr>
          <w:p w14:paraId="23CFDE0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代码行数</w:t>
            </w:r>
          </w:p>
        </w:tc>
      </w:tr>
      <w:tr w:rsidR="00C33335" w14:paraId="4F21702F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1EDB8C7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portal/datasets.py</w:t>
            </w:r>
          </w:p>
        </w:tc>
        <w:tc>
          <w:tcPr>
            <w:tcW w:w="2835" w:type="dxa"/>
            <w:vAlign w:val="center"/>
          </w:tcPr>
          <w:p w14:paraId="67A8BB2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1467</w:t>
            </w:r>
          </w:p>
        </w:tc>
      </w:tr>
      <w:tr w:rsidR="00C33335" w14:paraId="4B7E314A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50D995D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portal/views.py</w:t>
            </w:r>
          </w:p>
        </w:tc>
        <w:tc>
          <w:tcPr>
            <w:tcW w:w="2835" w:type="dxa"/>
            <w:vAlign w:val="center"/>
          </w:tcPr>
          <w:p w14:paraId="4655252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307</w:t>
            </w:r>
          </w:p>
        </w:tc>
      </w:tr>
      <w:tr w:rsidR="00C33335" w14:paraId="05FDCC85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4335B6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portal/tests_views.py</w:t>
            </w:r>
          </w:p>
        </w:tc>
        <w:tc>
          <w:tcPr>
            <w:tcW w:w="2835" w:type="dxa"/>
            <w:vAlign w:val="center"/>
          </w:tcPr>
          <w:p w14:paraId="7EAB202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</w:tr>
      <w:tr w:rsidR="00C33335" w14:paraId="78C87517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749BB51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templates/portal/_blocks.html</w:t>
            </w:r>
          </w:p>
        </w:tc>
        <w:tc>
          <w:tcPr>
            <w:tcW w:w="2835" w:type="dxa"/>
            <w:vAlign w:val="center"/>
          </w:tcPr>
          <w:p w14:paraId="147F756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</w:tr>
      <w:tr w:rsidR="00C33335" w14:paraId="742DCCEF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3D40F0C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templates/portal/page.html</w:t>
            </w:r>
          </w:p>
        </w:tc>
        <w:tc>
          <w:tcPr>
            <w:tcW w:w="2835" w:type="dxa"/>
            <w:vAlign w:val="center"/>
          </w:tcPr>
          <w:p w14:paraId="7F622B8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</w:tr>
    </w:tbl>
    <w:p w14:paraId="1C1BF1D3" w14:textId="77777777" w:rsidR="00C33335" w:rsidRDefault="00C33335">
      <w:pPr>
        <w:pStyle w:val="PZPlain"/>
        <w:spacing w:after="120"/>
      </w:pPr>
    </w:p>
    <w:p w14:paraId="7718EF03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>结论</w:t>
      </w:r>
    </w:p>
    <w:p w14:paraId="12962B3F" w14:textId="77777777" w:rsidR="00C33335" w:rsidRDefault="000B3568">
      <w:r>
        <w:t>本阶段把应用页面接入了数据模型。</w:t>
      </w:r>
      <w:r>
        <w:t xml:space="preserve">43 </w:t>
      </w:r>
      <w:r>
        <w:t>个页面中有</w:t>
      </w:r>
      <w:r>
        <w:t xml:space="preserve"> 37 </w:t>
      </w:r>
      <w:r>
        <w:t>个从</w:t>
      </w:r>
      <w:r>
        <w:t xml:space="preserve"> 45 </w:t>
      </w:r>
      <w:r>
        <w:t>张数据表读取数据；公共模块的六个页面（关于、帮助、登录、注册、退出与管理后台页面）有意保留为原型，不展示模型数据。</w:t>
      </w:r>
    </w:p>
    <w:p w14:paraId="2605CBC2" w14:textId="77777777" w:rsidR="00C33335" w:rsidRDefault="000B3568">
      <w:r>
        <w:t>新增统一的数据注册表</w:t>
      </w:r>
      <w:r>
        <w:t xml:space="preserve"> portal/datasets.py</w:t>
      </w:r>
      <w:r>
        <w:t>：为每个页面配置一个上下文提供器函数，返回四类数据块</w:t>
      </w:r>
      <w:r>
        <w:t>——</w:t>
      </w:r>
      <w:r>
        <w:t>汇总指标、表格、字段卡片与列表。通用模板</w:t>
      </w:r>
      <w:r>
        <w:t xml:space="preserve"> templates/portal/_blocks.html </w:t>
      </w:r>
      <w:r>
        <w:t>统一渲染这些数据块，因此同一套标记同时服务于列表页、卡片页与看板页。</w:t>
      </w:r>
    </w:p>
    <w:p w14:paraId="476689F9" w14:textId="77777777" w:rsidR="00C33335" w:rsidRDefault="000B3568">
      <w:r>
        <w:t>页面按形态分布为：</w:t>
      </w:r>
      <w:r>
        <w:t xml:space="preserve">18 </w:t>
      </w:r>
      <w:r>
        <w:t>个列表、</w:t>
      </w:r>
      <w:r>
        <w:t xml:space="preserve">11 </w:t>
      </w:r>
      <w:r>
        <w:t>个卡片（含子表）、</w:t>
      </w:r>
      <w:r>
        <w:t xml:space="preserve">8 </w:t>
      </w:r>
      <w:r>
        <w:t>个指标看板。列表使用</w:t>
      </w:r>
      <w:r>
        <w:t xml:space="preserve"> select_related </w:t>
      </w:r>
      <w:r>
        <w:t>与</w:t>
      </w:r>
      <w:r>
        <w:t xml:space="preserve"> prefetch_related </w:t>
      </w:r>
      <w:r>
        <w:t>并限制返回条数；卡片按主键取对象，对象不存在时返回</w:t>
      </w:r>
      <w:r>
        <w:t xml:space="preserve"> 404</w:t>
      </w:r>
      <w:r>
        <w:t>；未登录时企业相关页面以演示模式显示，权限细分留待第五阶段。</w:t>
      </w:r>
    </w:p>
    <w:p w14:paraId="43C7EDA6" w14:textId="77777777" w:rsidR="00C33335" w:rsidRDefault="000B3568">
      <w:r>
        <w:t>实现已通过校验：</w:t>
      </w:r>
      <w:r>
        <w:t xml:space="preserve">17 </w:t>
      </w:r>
      <w:r>
        <w:t>个测试覆盖数据注册表一致性、页面渲染、取数内容与缺失对象的处理；</w:t>
      </w:r>
      <w:r>
        <w:t xml:space="preserve">43 </w:t>
      </w:r>
      <w:r>
        <w:t>个页面的冒烟遍历与数据注册表检查均无异常。</w:t>
      </w:r>
    </w:p>
    <w:p w14:paraId="67F4CB20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>参考文献</w:t>
      </w:r>
    </w:p>
    <w:p w14:paraId="352171F4" w14:textId="77777777" w:rsidR="00C33335" w:rsidRDefault="000B3568">
      <w:pPr>
        <w:pStyle w:val="PZSource"/>
      </w:pPr>
      <w:r>
        <w:t>1. Django Software Foundation. Django Documentation: Writing views[EB/OL]. 2026. https://docs.djangoproject.com/en/4.2/topics/http/views/.</w:t>
      </w:r>
    </w:p>
    <w:p w14:paraId="5F1D639F" w14:textId="77777777" w:rsidR="00C33335" w:rsidRDefault="000B3568">
      <w:pPr>
        <w:pStyle w:val="PZSource"/>
      </w:pPr>
      <w:r>
        <w:t>2. Django Software Foundation. Django Documentation: Templates[EB/OL]. 2026. https://docs.djangoproject.com/en/4.2/topics/templates/.</w:t>
      </w:r>
    </w:p>
    <w:p w14:paraId="0583BDA1" w14:textId="77777777" w:rsidR="00C33335" w:rsidRDefault="000B3568">
      <w:pPr>
        <w:pStyle w:val="PZSource"/>
      </w:pPr>
      <w:r>
        <w:t>3. Django Software Foundation. Django Documentation: Making queries[EB/OL]. 2026. https://docs.djangoproject.com/en/4.2/topics/db/queries/.</w:t>
      </w:r>
    </w:p>
    <w:p w14:paraId="2A0E8E6D" w14:textId="77777777" w:rsidR="00C33335" w:rsidRDefault="000B3568">
      <w:pPr>
        <w:pStyle w:val="PZSource"/>
      </w:pPr>
      <w:r>
        <w:t>4. Django Software Foundation. Django Documentation: QuerySet API reference[EB/OL]. 2026. https://docs.djangoproject.com/en/4.2/ref/models/querysets/.</w:t>
      </w:r>
    </w:p>
    <w:p w14:paraId="0B7AA346" w14:textId="77777777" w:rsidR="00C33335" w:rsidRDefault="000B3568">
      <w:pPr>
        <w:pStyle w:val="PZSource"/>
      </w:pPr>
      <w:r>
        <w:t>5. Django Software Foundation. Django Documentation: Testing tools[EB/OL]. 2026. https://docs.djangoproject.com/en/4.2/topics/testing/tools/.</w:t>
      </w:r>
    </w:p>
    <w:p w14:paraId="7AD66654" w14:textId="77777777" w:rsidR="00C33335" w:rsidRDefault="000B3568">
      <w:pPr>
        <w:pStyle w:val="PZSource"/>
      </w:pPr>
      <w:r>
        <w:t>6. Python Software Foundation. Python 3.13 Documentation[EB/OL]. 2025. https://docs.python.org/3/.</w:t>
      </w:r>
    </w:p>
    <w:p w14:paraId="0E20A3AC" w14:textId="77777777" w:rsidR="00C33335" w:rsidRDefault="000B3568">
      <w:pPr>
        <w:pStyle w:val="PZSource"/>
      </w:pPr>
      <w:r>
        <w:t>7. SQLite Database System. Query Planning and the EXPLAIN statement[EB/OL]. 2026. https://www.sqlite.org/optoverview.html.</w:t>
      </w:r>
    </w:p>
    <w:p w14:paraId="1533BA67" w14:textId="77777777" w:rsidR="00C33335" w:rsidRDefault="000B3568">
      <w:pPr>
        <w:pStyle w:val="PZSource"/>
      </w:pPr>
      <w:r>
        <w:t xml:space="preserve">8. ГОСТ 7.32–2017. </w:t>
      </w:r>
      <w:r>
        <w:t>科研报告结构及排版规则</w:t>
      </w:r>
      <w:r>
        <w:t xml:space="preserve">[S]. </w:t>
      </w:r>
      <w:r>
        <w:t>莫斯科</w:t>
      </w:r>
      <w:r>
        <w:t>: Стандартинформ, 2017.</w:t>
      </w:r>
    </w:p>
    <w:p w14:paraId="7C82CEBE" w14:textId="77777777" w:rsidR="00C33335" w:rsidRDefault="000B3568">
      <w:pPr>
        <w:pStyle w:val="PZSource"/>
      </w:pPr>
      <w:r>
        <w:t xml:space="preserve">9. ГОСТ 19.701–90. </w:t>
      </w:r>
      <w:r>
        <w:t>统一软件文档体系：算法、程序、数据与系统框图的符号与绘制规则</w:t>
      </w:r>
      <w:r>
        <w:t xml:space="preserve">[S]. </w:t>
      </w:r>
      <w:r>
        <w:t>莫斯科</w:t>
      </w:r>
      <w:r>
        <w:t>: Издательство стандартов, 1990.</w:t>
      </w:r>
    </w:p>
    <w:p w14:paraId="41423A3F" w14:textId="77777777" w:rsidR="00C33335" w:rsidRDefault="000B3568">
      <w:pPr>
        <w:pStyle w:val="PZSource"/>
      </w:pPr>
      <w:r>
        <w:t xml:space="preserve">10. Макаров Р. И., Хорошева Е. Р. </w:t>
      </w:r>
      <w:r>
        <w:t>信息系统分析与综合（教材）</w:t>
      </w:r>
      <w:r>
        <w:t xml:space="preserve">. — </w:t>
      </w:r>
      <w:r>
        <w:t>弗拉基米尔</w:t>
      </w:r>
      <w:r>
        <w:t xml:space="preserve">: </w:t>
      </w:r>
      <w:r>
        <w:t>弗拉基米尔国立大学出版社</w:t>
      </w:r>
      <w:r>
        <w:t xml:space="preserve">, 2019. — 251 </w:t>
      </w:r>
      <w:r>
        <w:t>页</w:t>
      </w:r>
      <w:r>
        <w:t>.</w:t>
      </w:r>
    </w:p>
    <w:p w14:paraId="24C15A08" w14:textId="77777777" w:rsidR="00C33335" w:rsidRDefault="000B3568">
      <w:pPr>
        <w:pStyle w:val="PZSource"/>
      </w:pPr>
      <w:r>
        <w:t>11. International Chamber of Commerce. Incoterms 2020: ICC rules for the use of domestic and international trade terms[S]. Paris: ICC, 2019.</w:t>
      </w:r>
    </w:p>
    <w:p w14:paraId="28A7A1E6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>附录</w:t>
      </w:r>
      <w:r>
        <w:rPr>
          <w:rFonts w:ascii="Times New Roman" w:eastAsia="SimHei" w:hAnsi="Times New Roman" w:cs="Times New Roman"/>
        </w:rPr>
        <w:t xml:space="preserve"> A</w:t>
      </w:r>
    </w:p>
    <w:p w14:paraId="41FAC8D9" w14:textId="77777777" w:rsidR="00C33335" w:rsidRDefault="000B3568">
      <w:pPr>
        <w:pStyle w:val="PZCenter"/>
      </w:pPr>
      <w:r>
        <w:rPr>
          <w:sz w:val="26"/>
          <w:szCs w:val="26"/>
        </w:rPr>
        <w:t>（页面完整清单）</w:t>
      </w:r>
    </w:p>
    <w:p w14:paraId="4CF813EF" w14:textId="77777777" w:rsidR="00C33335" w:rsidRDefault="000B3568">
      <w:pPr>
        <w:pStyle w:val="PZTableCaption"/>
      </w:pPr>
      <w:r>
        <w:t>表</w:t>
      </w:r>
      <w:r>
        <w:t xml:space="preserve"> A.1</w:t>
      </w:r>
      <w:r>
        <w:t xml:space="preserve">　应用页面完整清单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647"/>
        <w:gridCol w:w="2294"/>
        <w:gridCol w:w="2058"/>
        <w:gridCol w:w="1294"/>
        <w:gridCol w:w="1529"/>
        <w:gridCol w:w="1412"/>
      </w:tblGrid>
      <w:tr w:rsidR="00C33335" w14:paraId="239C2063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64218F4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序号</w:t>
            </w:r>
          </w:p>
        </w:tc>
        <w:tc>
          <w:tcPr>
            <w:tcW w:w="624" w:type="dxa"/>
            <w:shd w:val="clear" w:color="auto" w:fill="E8E8E8"/>
            <w:vAlign w:val="center"/>
          </w:tcPr>
          <w:p w14:paraId="7681FC9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模块</w:t>
            </w:r>
          </w:p>
        </w:tc>
        <w:tc>
          <w:tcPr>
            <w:tcW w:w="2211" w:type="dxa"/>
            <w:shd w:val="clear" w:color="auto" w:fill="E8E8E8"/>
            <w:vAlign w:val="center"/>
          </w:tcPr>
          <w:p w14:paraId="73C330D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页面</w:t>
            </w:r>
          </w:p>
        </w:tc>
        <w:tc>
          <w:tcPr>
            <w:tcW w:w="1984" w:type="dxa"/>
            <w:shd w:val="clear" w:color="auto" w:fill="E8E8E8"/>
            <w:vAlign w:val="center"/>
          </w:tcPr>
          <w:p w14:paraId="2235DD8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地址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077F94A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访问</w:t>
            </w:r>
          </w:p>
        </w:tc>
        <w:tc>
          <w:tcPr>
            <w:tcW w:w="1474" w:type="dxa"/>
            <w:shd w:val="clear" w:color="auto" w:fill="E8E8E8"/>
            <w:vAlign w:val="center"/>
          </w:tcPr>
          <w:p w14:paraId="4475942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形态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6DC116F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数据</w:t>
            </w:r>
          </w:p>
        </w:tc>
      </w:tr>
      <w:tr w:rsidR="00C33335" w14:paraId="22AAB2A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793313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24" w:type="dxa"/>
            <w:vAlign w:val="center"/>
          </w:tcPr>
          <w:p w14:paraId="24D4984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0AE2883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首页</w:t>
            </w:r>
          </w:p>
        </w:tc>
        <w:tc>
          <w:tcPr>
            <w:tcW w:w="1984" w:type="dxa"/>
            <w:vAlign w:val="center"/>
          </w:tcPr>
          <w:p w14:paraId="2F90E7E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1247" w:type="dxa"/>
            <w:vAlign w:val="center"/>
          </w:tcPr>
          <w:p w14:paraId="651D195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公开</w:t>
            </w:r>
          </w:p>
        </w:tc>
        <w:tc>
          <w:tcPr>
            <w:tcW w:w="1474" w:type="dxa"/>
            <w:vAlign w:val="center"/>
          </w:tcPr>
          <w:p w14:paraId="28617CE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3F00F45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6B96147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995877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24" w:type="dxa"/>
            <w:vAlign w:val="center"/>
          </w:tcPr>
          <w:p w14:paraId="487ABA4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2749B5D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关于平台</w:t>
            </w:r>
          </w:p>
        </w:tc>
        <w:tc>
          <w:tcPr>
            <w:tcW w:w="1984" w:type="dxa"/>
            <w:vAlign w:val="center"/>
          </w:tcPr>
          <w:p w14:paraId="51D12CA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/about/</w:t>
            </w:r>
          </w:p>
        </w:tc>
        <w:tc>
          <w:tcPr>
            <w:tcW w:w="1247" w:type="dxa"/>
            <w:vAlign w:val="center"/>
          </w:tcPr>
          <w:p w14:paraId="60ABDE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公开</w:t>
            </w:r>
          </w:p>
        </w:tc>
        <w:tc>
          <w:tcPr>
            <w:tcW w:w="1474" w:type="dxa"/>
            <w:vAlign w:val="center"/>
          </w:tcPr>
          <w:p w14:paraId="3C85FB8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文本页</w:t>
            </w:r>
          </w:p>
        </w:tc>
        <w:tc>
          <w:tcPr>
            <w:tcW w:w="1361" w:type="dxa"/>
            <w:vAlign w:val="center"/>
          </w:tcPr>
          <w:p w14:paraId="7B0E38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原型</w:t>
            </w:r>
          </w:p>
        </w:tc>
      </w:tr>
      <w:tr w:rsidR="00C33335" w14:paraId="2F6833E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79C05A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24" w:type="dxa"/>
            <w:vAlign w:val="center"/>
          </w:tcPr>
          <w:p w14:paraId="3791AB3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6A6224D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帮助与使用指南</w:t>
            </w:r>
          </w:p>
        </w:tc>
        <w:tc>
          <w:tcPr>
            <w:tcW w:w="1984" w:type="dxa"/>
            <w:vAlign w:val="center"/>
          </w:tcPr>
          <w:p w14:paraId="522C070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/help/</w:t>
            </w:r>
          </w:p>
        </w:tc>
        <w:tc>
          <w:tcPr>
            <w:tcW w:w="1247" w:type="dxa"/>
            <w:vAlign w:val="center"/>
          </w:tcPr>
          <w:p w14:paraId="7E155B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公开</w:t>
            </w:r>
          </w:p>
        </w:tc>
        <w:tc>
          <w:tcPr>
            <w:tcW w:w="1474" w:type="dxa"/>
            <w:vAlign w:val="center"/>
          </w:tcPr>
          <w:p w14:paraId="14772D0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文本页</w:t>
            </w:r>
          </w:p>
        </w:tc>
        <w:tc>
          <w:tcPr>
            <w:tcW w:w="1361" w:type="dxa"/>
            <w:vAlign w:val="center"/>
          </w:tcPr>
          <w:p w14:paraId="3B07A59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原型</w:t>
            </w:r>
          </w:p>
        </w:tc>
      </w:tr>
      <w:tr w:rsidR="00C33335" w14:paraId="721DEFF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B9ADDA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24" w:type="dxa"/>
            <w:vAlign w:val="center"/>
          </w:tcPr>
          <w:p w14:paraId="0F375D1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59FAFF0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登录</w:t>
            </w:r>
          </w:p>
        </w:tc>
        <w:tc>
          <w:tcPr>
            <w:tcW w:w="1984" w:type="dxa"/>
            <w:vAlign w:val="center"/>
          </w:tcPr>
          <w:p w14:paraId="0D16171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/accounts/login/</w:t>
            </w:r>
          </w:p>
        </w:tc>
        <w:tc>
          <w:tcPr>
            <w:tcW w:w="1247" w:type="dxa"/>
            <w:vAlign w:val="center"/>
          </w:tcPr>
          <w:p w14:paraId="2381AB7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公开</w:t>
            </w:r>
          </w:p>
        </w:tc>
        <w:tc>
          <w:tcPr>
            <w:tcW w:w="1474" w:type="dxa"/>
            <w:vAlign w:val="center"/>
          </w:tcPr>
          <w:p w14:paraId="409CF9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文本页</w:t>
            </w:r>
          </w:p>
        </w:tc>
        <w:tc>
          <w:tcPr>
            <w:tcW w:w="1361" w:type="dxa"/>
            <w:vAlign w:val="center"/>
          </w:tcPr>
          <w:p w14:paraId="611EB54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原型</w:t>
            </w:r>
          </w:p>
        </w:tc>
      </w:tr>
      <w:tr w:rsidR="00C33335" w14:paraId="7B10770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18C8C6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624" w:type="dxa"/>
            <w:vAlign w:val="center"/>
          </w:tcPr>
          <w:p w14:paraId="07F3675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1FD0749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注册</w:t>
            </w:r>
          </w:p>
        </w:tc>
        <w:tc>
          <w:tcPr>
            <w:tcW w:w="1984" w:type="dxa"/>
            <w:vAlign w:val="center"/>
          </w:tcPr>
          <w:p w14:paraId="1B1566C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/accounts/register/</w:t>
            </w:r>
          </w:p>
        </w:tc>
        <w:tc>
          <w:tcPr>
            <w:tcW w:w="1247" w:type="dxa"/>
            <w:vAlign w:val="center"/>
          </w:tcPr>
          <w:p w14:paraId="1F1414E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公开</w:t>
            </w:r>
          </w:p>
        </w:tc>
        <w:tc>
          <w:tcPr>
            <w:tcW w:w="1474" w:type="dxa"/>
            <w:vAlign w:val="center"/>
          </w:tcPr>
          <w:p w14:paraId="6071C94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文本页</w:t>
            </w:r>
          </w:p>
        </w:tc>
        <w:tc>
          <w:tcPr>
            <w:tcW w:w="1361" w:type="dxa"/>
            <w:vAlign w:val="center"/>
          </w:tcPr>
          <w:p w14:paraId="084285B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原型</w:t>
            </w:r>
          </w:p>
        </w:tc>
      </w:tr>
      <w:tr w:rsidR="00C33335" w14:paraId="5356FC6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1B30E3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624" w:type="dxa"/>
            <w:vAlign w:val="center"/>
          </w:tcPr>
          <w:p w14:paraId="0D349F7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36D618A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退出登录</w:t>
            </w:r>
          </w:p>
        </w:tc>
        <w:tc>
          <w:tcPr>
            <w:tcW w:w="1984" w:type="dxa"/>
            <w:vAlign w:val="center"/>
          </w:tcPr>
          <w:p w14:paraId="4E7DA87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/accounts/logout/</w:t>
            </w:r>
          </w:p>
        </w:tc>
        <w:tc>
          <w:tcPr>
            <w:tcW w:w="1247" w:type="dxa"/>
            <w:vAlign w:val="center"/>
          </w:tcPr>
          <w:p w14:paraId="45B5EF7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6FAFC40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文本页</w:t>
            </w:r>
          </w:p>
        </w:tc>
        <w:tc>
          <w:tcPr>
            <w:tcW w:w="1361" w:type="dxa"/>
            <w:vAlign w:val="center"/>
          </w:tcPr>
          <w:p w14:paraId="4501062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原型</w:t>
            </w:r>
          </w:p>
        </w:tc>
      </w:tr>
      <w:tr w:rsidR="00C33335" w14:paraId="20C3FC7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B1F13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624" w:type="dxa"/>
            <w:vAlign w:val="center"/>
          </w:tcPr>
          <w:p w14:paraId="023B116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2F176D5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企业双语档案</w:t>
            </w:r>
          </w:p>
        </w:tc>
        <w:tc>
          <w:tcPr>
            <w:tcW w:w="1984" w:type="dxa"/>
            <w:vAlign w:val="center"/>
          </w:tcPr>
          <w:p w14:paraId="30CA830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/enterprises/profile/</w:t>
            </w:r>
          </w:p>
        </w:tc>
        <w:tc>
          <w:tcPr>
            <w:tcW w:w="1247" w:type="dxa"/>
            <w:vAlign w:val="center"/>
          </w:tcPr>
          <w:p w14:paraId="6411FEB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21654B0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45FD481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70BE440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9BA289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24" w:type="dxa"/>
            <w:vAlign w:val="center"/>
          </w:tcPr>
          <w:p w14:paraId="15B4194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3939716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主体认证</w:t>
            </w:r>
          </w:p>
        </w:tc>
        <w:tc>
          <w:tcPr>
            <w:tcW w:w="1984" w:type="dxa"/>
            <w:vAlign w:val="center"/>
          </w:tcPr>
          <w:p w14:paraId="6BC095B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/enterprises/verification/</w:t>
            </w:r>
          </w:p>
        </w:tc>
        <w:tc>
          <w:tcPr>
            <w:tcW w:w="1247" w:type="dxa"/>
            <w:vAlign w:val="center"/>
          </w:tcPr>
          <w:p w14:paraId="563CA61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6FBD5A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4E38B68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4916416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E43F61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624" w:type="dxa"/>
            <w:vAlign w:val="center"/>
          </w:tcPr>
          <w:p w14:paraId="2043AF0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5F9EC35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成员与角色管理</w:t>
            </w:r>
          </w:p>
        </w:tc>
        <w:tc>
          <w:tcPr>
            <w:tcW w:w="1984" w:type="dxa"/>
            <w:vAlign w:val="center"/>
          </w:tcPr>
          <w:p w14:paraId="68B896A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/enterprises/members/</w:t>
            </w:r>
          </w:p>
        </w:tc>
        <w:tc>
          <w:tcPr>
            <w:tcW w:w="1247" w:type="dxa"/>
            <w:vAlign w:val="center"/>
          </w:tcPr>
          <w:p w14:paraId="0C7776E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按角色</w:t>
            </w:r>
          </w:p>
        </w:tc>
        <w:tc>
          <w:tcPr>
            <w:tcW w:w="1474" w:type="dxa"/>
            <w:vAlign w:val="center"/>
          </w:tcPr>
          <w:p w14:paraId="5E1962A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0EEA2EE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3984AD5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5D75B4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624" w:type="dxa"/>
            <w:vAlign w:val="center"/>
          </w:tcPr>
          <w:p w14:paraId="61D5138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465BC59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协作者邀请</w:t>
            </w:r>
          </w:p>
        </w:tc>
        <w:tc>
          <w:tcPr>
            <w:tcW w:w="1984" w:type="dxa"/>
            <w:vAlign w:val="center"/>
          </w:tcPr>
          <w:p w14:paraId="49B802A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/enterprises/invitations/</w:t>
            </w:r>
          </w:p>
        </w:tc>
        <w:tc>
          <w:tcPr>
            <w:tcW w:w="1247" w:type="dxa"/>
            <w:vAlign w:val="center"/>
          </w:tcPr>
          <w:p w14:paraId="3349AC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2C7E18D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7C8C9D8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29FA57F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1FBE14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624" w:type="dxa"/>
            <w:vAlign w:val="center"/>
          </w:tcPr>
          <w:p w14:paraId="26FDB9A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M2</w:t>
            </w:r>
          </w:p>
        </w:tc>
        <w:tc>
          <w:tcPr>
            <w:tcW w:w="2211" w:type="dxa"/>
            <w:vAlign w:val="center"/>
          </w:tcPr>
          <w:p w14:paraId="6EC9291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商品列表</w:t>
            </w:r>
          </w:p>
        </w:tc>
        <w:tc>
          <w:tcPr>
            <w:tcW w:w="1984" w:type="dxa"/>
            <w:vAlign w:val="center"/>
          </w:tcPr>
          <w:p w14:paraId="363A523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/goods/</w:t>
            </w:r>
          </w:p>
        </w:tc>
        <w:tc>
          <w:tcPr>
            <w:tcW w:w="1247" w:type="dxa"/>
            <w:vAlign w:val="center"/>
          </w:tcPr>
          <w:p w14:paraId="7671C3C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057180E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6E6B6B2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10A3E47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40E4DF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624" w:type="dxa"/>
            <w:vAlign w:val="center"/>
          </w:tcPr>
          <w:p w14:paraId="33D1DA6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M2</w:t>
            </w:r>
          </w:p>
        </w:tc>
        <w:tc>
          <w:tcPr>
            <w:tcW w:w="2211" w:type="dxa"/>
            <w:vAlign w:val="center"/>
          </w:tcPr>
          <w:p w14:paraId="14B40A1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商品详情</w:t>
            </w:r>
          </w:p>
        </w:tc>
        <w:tc>
          <w:tcPr>
            <w:tcW w:w="1984" w:type="dxa"/>
            <w:vAlign w:val="center"/>
          </w:tcPr>
          <w:p w14:paraId="59F4E7E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/goods/&lt;int:pk&gt;/</w:t>
            </w:r>
          </w:p>
        </w:tc>
        <w:tc>
          <w:tcPr>
            <w:tcW w:w="1247" w:type="dxa"/>
            <w:vAlign w:val="center"/>
          </w:tcPr>
          <w:p w14:paraId="237276C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794421B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45CE26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2F2CBCE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A80285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624" w:type="dxa"/>
            <w:vAlign w:val="center"/>
          </w:tcPr>
          <w:p w14:paraId="219817D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M2</w:t>
            </w:r>
          </w:p>
        </w:tc>
        <w:tc>
          <w:tcPr>
            <w:tcW w:w="2211" w:type="dxa"/>
            <w:vAlign w:val="center"/>
          </w:tcPr>
          <w:p w14:paraId="62D6D67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新建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编辑商品</w:t>
            </w:r>
          </w:p>
        </w:tc>
        <w:tc>
          <w:tcPr>
            <w:tcW w:w="1984" w:type="dxa"/>
            <w:vAlign w:val="center"/>
          </w:tcPr>
          <w:p w14:paraId="66EF554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/goods/new/</w:t>
            </w:r>
          </w:p>
        </w:tc>
        <w:tc>
          <w:tcPr>
            <w:tcW w:w="1247" w:type="dxa"/>
            <w:vAlign w:val="center"/>
          </w:tcPr>
          <w:p w14:paraId="06A72C6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5660552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48B0515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3F21B49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25815B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624" w:type="dxa"/>
            <w:vAlign w:val="center"/>
          </w:tcPr>
          <w:p w14:paraId="68466DA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70E9FE9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询价单列表</w:t>
            </w:r>
          </w:p>
        </w:tc>
        <w:tc>
          <w:tcPr>
            <w:tcW w:w="1984" w:type="dxa"/>
            <w:vAlign w:val="center"/>
          </w:tcPr>
          <w:p w14:paraId="5BD85C3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/rfqs/</w:t>
            </w:r>
          </w:p>
        </w:tc>
        <w:tc>
          <w:tcPr>
            <w:tcW w:w="1247" w:type="dxa"/>
            <w:vAlign w:val="center"/>
          </w:tcPr>
          <w:p w14:paraId="16568BE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114252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3876C2F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3F04BBF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B1A470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624" w:type="dxa"/>
            <w:vAlign w:val="center"/>
          </w:tcPr>
          <w:p w14:paraId="0A22705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663B986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发起询价</w:t>
            </w:r>
          </w:p>
        </w:tc>
        <w:tc>
          <w:tcPr>
            <w:tcW w:w="1984" w:type="dxa"/>
            <w:vAlign w:val="center"/>
          </w:tcPr>
          <w:p w14:paraId="1753BF5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/rfqs/new/</w:t>
            </w:r>
          </w:p>
        </w:tc>
        <w:tc>
          <w:tcPr>
            <w:tcW w:w="1247" w:type="dxa"/>
            <w:vAlign w:val="center"/>
          </w:tcPr>
          <w:p w14:paraId="02DFCDA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5EE1A5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11993EA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6634E05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3AC013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624" w:type="dxa"/>
            <w:vAlign w:val="center"/>
          </w:tcPr>
          <w:p w14:paraId="68B893C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0C0ABEA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询价单详情</w:t>
            </w:r>
          </w:p>
        </w:tc>
        <w:tc>
          <w:tcPr>
            <w:tcW w:w="1984" w:type="dxa"/>
            <w:vAlign w:val="center"/>
          </w:tcPr>
          <w:p w14:paraId="1340890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/rfqs/&lt;int:pk&gt;/</w:t>
            </w:r>
          </w:p>
        </w:tc>
        <w:tc>
          <w:tcPr>
            <w:tcW w:w="1247" w:type="dxa"/>
            <w:vAlign w:val="center"/>
          </w:tcPr>
          <w:p w14:paraId="2DD47C4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4BB14B6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6BA64F1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36E7B4F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58EA83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624" w:type="dxa"/>
            <w:vAlign w:val="center"/>
          </w:tcPr>
          <w:p w14:paraId="1CD74A0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0A409DE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报价单列表</w:t>
            </w:r>
          </w:p>
        </w:tc>
        <w:tc>
          <w:tcPr>
            <w:tcW w:w="1984" w:type="dxa"/>
            <w:vAlign w:val="center"/>
          </w:tcPr>
          <w:p w14:paraId="6BF778B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/quotes/</w:t>
            </w:r>
          </w:p>
        </w:tc>
        <w:tc>
          <w:tcPr>
            <w:tcW w:w="1247" w:type="dxa"/>
            <w:vAlign w:val="center"/>
          </w:tcPr>
          <w:p w14:paraId="0FDE183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5653977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5FE6DE3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AB6578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216C23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624" w:type="dxa"/>
            <w:vAlign w:val="center"/>
          </w:tcPr>
          <w:p w14:paraId="6E25D1A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3BE908D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报价单详情</w:t>
            </w:r>
          </w:p>
        </w:tc>
        <w:tc>
          <w:tcPr>
            <w:tcW w:w="1984" w:type="dxa"/>
            <w:vAlign w:val="center"/>
          </w:tcPr>
          <w:p w14:paraId="76055F8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/quotes/&lt;int:pk&gt;/</w:t>
            </w:r>
          </w:p>
        </w:tc>
        <w:tc>
          <w:tcPr>
            <w:tcW w:w="1247" w:type="dxa"/>
            <w:vAlign w:val="center"/>
          </w:tcPr>
          <w:p w14:paraId="472F5B3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7ECB59C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5A3FC00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32EFD4B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049D75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624" w:type="dxa"/>
            <w:vAlign w:val="center"/>
          </w:tcPr>
          <w:p w14:paraId="4BD664D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7AE7763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订单列表</w:t>
            </w:r>
          </w:p>
        </w:tc>
        <w:tc>
          <w:tcPr>
            <w:tcW w:w="1984" w:type="dxa"/>
            <w:vAlign w:val="center"/>
          </w:tcPr>
          <w:p w14:paraId="1CAE8A8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</w:t>
            </w:r>
          </w:p>
        </w:tc>
        <w:tc>
          <w:tcPr>
            <w:tcW w:w="1247" w:type="dxa"/>
            <w:vAlign w:val="center"/>
          </w:tcPr>
          <w:p w14:paraId="6F05043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2E80253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051FE0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744358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5BF298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624" w:type="dxa"/>
            <w:vAlign w:val="center"/>
          </w:tcPr>
          <w:p w14:paraId="01A9AFE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65CD4AA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订单详情</w:t>
            </w:r>
          </w:p>
        </w:tc>
        <w:tc>
          <w:tcPr>
            <w:tcW w:w="1984" w:type="dxa"/>
            <w:vAlign w:val="center"/>
          </w:tcPr>
          <w:p w14:paraId="0FB551B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/orders/&lt;int:pk&gt;/</w:t>
            </w:r>
          </w:p>
        </w:tc>
        <w:tc>
          <w:tcPr>
            <w:tcW w:w="1247" w:type="dxa"/>
            <w:vAlign w:val="center"/>
          </w:tcPr>
          <w:p w14:paraId="3A0DB50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AE585B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1247604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3148193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EC5E09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624" w:type="dxa"/>
            <w:vAlign w:val="center"/>
          </w:tcPr>
          <w:p w14:paraId="3846FB2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161E7E8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履约里程碑</w:t>
            </w:r>
          </w:p>
        </w:tc>
        <w:tc>
          <w:tcPr>
            <w:tcW w:w="1984" w:type="dxa"/>
            <w:vAlign w:val="center"/>
          </w:tcPr>
          <w:p w14:paraId="2AE80B8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/orders/&lt;int:pk&gt;/milestones/</w:t>
            </w:r>
          </w:p>
        </w:tc>
        <w:tc>
          <w:tcPr>
            <w:tcW w:w="1247" w:type="dxa"/>
            <w:vAlign w:val="center"/>
          </w:tcPr>
          <w:p w14:paraId="2310279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DCCBAD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722930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0E11489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5FB661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624" w:type="dxa"/>
            <w:vAlign w:val="center"/>
          </w:tcPr>
          <w:p w14:paraId="08891CF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0F27D1B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订单变更单</w:t>
            </w:r>
          </w:p>
        </w:tc>
        <w:tc>
          <w:tcPr>
            <w:tcW w:w="1984" w:type="dxa"/>
            <w:vAlign w:val="center"/>
          </w:tcPr>
          <w:p w14:paraId="05A551F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/orders/&lt;int:pk&gt;/changes/</w:t>
            </w:r>
          </w:p>
        </w:tc>
        <w:tc>
          <w:tcPr>
            <w:tcW w:w="1247" w:type="dxa"/>
            <w:vAlign w:val="center"/>
          </w:tcPr>
          <w:p w14:paraId="32464D9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4E1A8F8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6C016F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D17019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81994A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624" w:type="dxa"/>
            <w:vAlign w:val="center"/>
          </w:tcPr>
          <w:p w14:paraId="1868AA6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025EF6B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运输批次列表</w:t>
            </w:r>
          </w:p>
        </w:tc>
        <w:tc>
          <w:tcPr>
            <w:tcW w:w="1984" w:type="dxa"/>
            <w:vAlign w:val="center"/>
          </w:tcPr>
          <w:p w14:paraId="102A5E4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/shipments/</w:t>
            </w:r>
          </w:p>
        </w:tc>
        <w:tc>
          <w:tcPr>
            <w:tcW w:w="1247" w:type="dxa"/>
            <w:vAlign w:val="center"/>
          </w:tcPr>
          <w:p w14:paraId="4470C2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4D577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7C68D74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0A679E6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6A4555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624" w:type="dxa"/>
            <w:vAlign w:val="center"/>
          </w:tcPr>
          <w:p w14:paraId="7969FA5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71B697E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运输节点登记</w:t>
            </w:r>
          </w:p>
        </w:tc>
        <w:tc>
          <w:tcPr>
            <w:tcW w:w="1984" w:type="dxa"/>
            <w:vAlign w:val="center"/>
          </w:tcPr>
          <w:p w14:paraId="04ED615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/shipments/&lt;int:pk&gt;/</w:t>
            </w:r>
          </w:p>
        </w:tc>
        <w:tc>
          <w:tcPr>
            <w:tcW w:w="1247" w:type="dxa"/>
            <w:vAlign w:val="center"/>
          </w:tcPr>
          <w:p w14:paraId="21BC0EE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4694E55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592F65F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2CCA059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433CD6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624" w:type="dxa"/>
            <w:vAlign w:val="center"/>
          </w:tcPr>
          <w:p w14:paraId="125C8E7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03D12F3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在途异常列表</w:t>
            </w:r>
          </w:p>
        </w:tc>
        <w:tc>
          <w:tcPr>
            <w:tcW w:w="1984" w:type="dxa"/>
            <w:vAlign w:val="center"/>
          </w:tcPr>
          <w:p w14:paraId="0B0DF4C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/exceptions/</w:t>
            </w:r>
          </w:p>
        </w:tc>
        <w:tc>
          <w:tcPr>
            <w:tcW w:w="1247" w:type="dxa"/>
            <w:vAlign w:val="center"/>
          </w:tcPr>
          <w:p w14:paraId="31734F6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2FBAF51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325974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78AC0D4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D452A4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624" w:type="dxa"/>
            <w:vAlign w:val="center"/>
          </w:tcPr>
          <w:p w14:paraId="4173B70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0F40EA6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上报在途异常</w:t>
            </w:r>
          </w:p>
        </w:tc>
        <w:tc>
          <w:tcPr>
            <w:tcW w:w="1984" w:type="dxa"/>
            <w:vAlign w:val="center"/>
          </w:tcPr>
          <w:p w14:paraId="486D0BA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/exceptions/new/</w:t>
            </w:r>
          </w:p>
        </w:tc>
        <w:tc>
          <w:tcPr>
            <w:tcW w:w="1247" w:type="dxa"/>
            <w:vAlign w:val="center"/>
          </w:tcPr>
          <w:p w14:paraId="1A64827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1CED308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526B47B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9E0100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B87358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624" w:type="dxa"/>
            <w:vAlign w:val="center"/>
          </w:tcPr>
          <w:p w14:paraId="0D1DBEA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49271C0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单证清单</w:t>
            </w:r>
          </w:p>
        </w:tc>
        <w:tc>
          <w:tcPr>
            <w:tcW w:w="1984" w:type="dxa"/>
            <w:vAlign w:val="center"/>
          </w:tcPr>
          <w:p w14:paraId="7C6BF85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/documents/</w:t>
            </w:r>
          </w:p>
        </w:tc>
        <w:tc>
          <w:tcPr>
            <w:tcW w:w="1247" w:type="dxa"/>
            <w:vAlign w:val="center"/>
          </w:tcPr>
          <w:p w14:paraId="5522DE5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5B9C85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334785A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F229AB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3D459C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624" w:type="dxa"/>
            <w:vAlign w:val="center"/>
          </w:tcPr>
          <w:p w14:paraId="0485E53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1FB73D5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单证上传</w:t>
            </w:r>
          </w:p>
        </w:tc>
        <w:tc>
          <w:tcPr>
            <w:tcW w:w="1984" w:type="dxa"/>
            <w:vAlign w:val="center"/>
          </w:tcPr>
          <w:p w14:paraId="53B9A5B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/documents/upload/</w:t>
            </w:r>
          </w:p>
        </w:tc>
        <w:tc>
          <w:tcPr>
            <w:tcW w:w="1247" w:type="dxa"/>
            <w:vAlign w:val="center"/>
          </w:tcPr>
          <w:p w14:paraId="14187A7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0A1FC8A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006288B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2FF5273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D96ED1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624" w:type="dxa"/>
            <w:vAlign w:val="center"/>
          </w:tcPr>
          <w:p w14:paraId="3213A9C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3765509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证书有效期管理</w:t>
            </w:r>
          </w:p>
        </w:tc>
        <w:tc>
          <w:tcPr>
            <w:tcW w:w="1984" w:type="dxa"/>
            <w:vAlign w:val="center"/>
          </w:tcPr>
          <w:p w14:paraId="44D1C97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/certificates/</w:t>
            </w:r>
          </w:p>
        </w:tc>
        <w:tc>
          <w:tcPr>
            <w:tcW w:w="1247" w:type="dxa"/>
            <w:vAlign w:val="center"/>
          </w:tcPr>
          <w:p w14:paraId="3F2B73F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010C7D0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57248A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6A8A3A3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AEF22D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624" w:type="dxa"/>
            <w:vAlign w:val="center"/>
          </w:tcPr>
          <w:p w14:paraId="7319014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2152D2D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合规自查表</w:t>
            </w:r>
          </w:p>
        </w:tc>
        <w:tc>
          <w:tcPr>
            <w:tcW w:w="1984" w:type="dxa"/>
            <w:vAlign w:val="center"/>
          </w:tcPr>
          <w:p w14:paraId="016F580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/compliance/self-check/</w:t>
            </w:r>
          </w:p>
        </w:tc>
        <w:tc>
          <w:tcPr>
            <w:tcW w:w="1247" w:type="dxa"/>
            <w:vAlign w:val="center"/>
          </w:tcPr>
          <w:p w14:paraId="2791AB5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1A65E59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5224D84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1D918E1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3E8B32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624" w:type="dxa"/>
            <w:vAlign w:val="center"/>
          </w:tcPr>
          <w:p w14:paraId="212E21E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M7</w:t>
            </w:r>
          </w:p>
        </w:tc>
        <w:tc>
          <w:tcPr>
            <w:tcW w:w="2211" w:type="dxa"/>
            <w:vAlign w:val="center"/>
          </w:tcPr>
          <w:p w14:paraId="01D79E5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会话列表</w:t>
            </w:r>
          </w:p>
        </w:tc>
        <w:tc>
          <w:tcPr>
            <w:tcW w:w="1984" w:type="dxa"/>
            <w:vAlign w:val="center"/>
          </w:tcPr>
          <w:p w14:paraId="47E2605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/messages/</w:t>
            </w:r>
          </w:p>
        </w:tc>
        <w:tc>
          <w:tcPr>
            <w:tcW w:w="1247" w:type="dxa"/>
            <w:vAlign w:val="center"/>
          </w:tcPr>
          <w:p w14:paraId="5298048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2CF20AE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5C9A112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00DD080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05D32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624" w:type="dxa"/>
            <w:vAlign w:val="center"/>
          </w:tcPr>
          <w:p w14:paraId="1E82C9E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M7</w:t>
            </w:r>
          </w:p>
        </w:tc>
        <w:tc>
          <w:tcPr>
            <w:tcW w:w="2211" w:type="dxa"/>
            <w:vAlign w:val="center"/>
          </w:tcPr>
          <w:p w14:paraId="1A8950A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会话详情</w:t>
            </w:r>
          </w:p>
        </w:tc>
        <w:tc>
          <w:tcPr>
            <w:tcW w:w="1984" w:type="dxa"/>
            <w:vAlign w:val="center"/>
          </w:tcPr>
          <w:p w14:paraId="20E8026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/messages/&lt;int:pk&gt;/</w:t>
            </w:r>
          </w:p>
        </w:tc>
        <w:tc>
          <w:tcPr>
            <w:tcW w:w="1247" w:type="dxa"/>
            <w:vAlign w:val="center"/>
          </w:tcPr>
          <w:p w14:paraId="7FB17D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573B38D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15FF5E9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6A58BB8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A898BF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624" w:type="dxa"/>
            <w:vAlign w:val="center"/>
          </w:tcPr>
          <w:p w14:paraId="49CC89D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M8</w:t>
            </w:r>
          </w:p>
        </w:tc>
        <w:tc>
          <w:tcPr>
            <w:tcW w:w="2211" w:type="dxa"/>
            <w:vAlign w:val="center"/>
          </w:tcPr>
          <w:p w14:paraId="46D182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任务看板</w:t>
            </w:r>
          </w:p>
        </w:tc>
        <w:tc>
          <w:tcPr>
            <w:tcW w:w="1984" w:type="dxa"/>
            <w:vAlign w:val="center"/>
          </w:tcPr>
          <w:p w14:paraId="6E7B0C1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/tasks/</w:t>
            </w:r>
          </w:p>
        </w:tc>
        <w:tc>
          <w:tcPr>
            <w:tcW w:w="1247" w:type="dxa"/>
            <w:vAlign w:val="center"/>
          </w:tcPr>
          <w:p w14:paraId="018B230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51CC5DC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28373E2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7A5523D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91E336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624" w:type="dxa"/>
            <w:vAlign w:val="center"/>
          </w:tcPr>
          <w:p w14:paraId="46A7EE8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M8</w:t>
            </w:r>
          </w:p>
        </w:tc>
        <w:tc>
          <w:tcPr>
            <w:tcW w:w="2211" w:type="dxa"/>
            <w:vAlign w:val="center"/>
          </w:tcPr>
          <w:p w14:paraId="3377B77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984" w:type="dxa"/>
            <w:vAlign w:val="center"/>
          </w:tcPr>
          <w:p w14:paraId="12C74AE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/tasks/&lt;int:pk&gt;/</w:t>
            </w:r>
          </w:p>
        </w:tc>
        <w:tc>
          <w:tcPr>
            <w:tcW w:w="1247" w:type="dxa"/>
            <w:vAlign w:val="center"/>
          </w:tcPr>
          <w:p w14:paraId="0291F3A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43D6F8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33EBDB9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189197F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F4E1C4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lastRenderedPageBreak/>
              <w:t>35</w:t>
            </w:r>
          </w:p>
        </w:tc>
        <w:tc>
          <w:tcPr>
            <w:tcW w:w="624" w:type="dxa"/>
            <w:vAlign w:val="center"/>
          </w:tcPr>
          <w:p w14:paraId="62A053D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M8</w:t>
            </w:r>
          </w:p>
        </w:tc>
        <w:tc>
          <w:tcPr>
            <w:tcW w:w="2211" w:type="dxa"/>
            <w:vAlign w:val="center"/>
          </w:tcPr>
          <w:p w14:paraId="3BBE57B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提醒与免打扰设置</w:t>
            </w:r>
          </w:p>
        </w:tc>
        <w:tc>
          <w:tcPr>
            <w:tcW w:w="1984" w:type="dxa"/>
            <w:vAlign w:val="center"/>
          </w:tcPr>
          <w:p w14:paraId="10371EA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/notifications/settings/</w:t>
            </w:r>
          </w:p>
        </w:tc>
        <w:tc>
          <w:tcPr>
            <w:tcW w:w="1247" w:type="dxa"/>
            <w:vAlign w:val="center"/>
          </w:tcPr>
          <w:p w14:paraId="2D9FE87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6AA5605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656CC36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2DEA2DE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480C6F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624" w:type="dxa"/>
            <w:vAlign w:val="center"/>
          </w:tcPr>
          <w:p w14:paraId="7B5E97F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M9</w:t>
            </w:r>
          </w:p>
        </w:tc>
        <w:tc>
          <w:tcPr>
            <w:tcW w:w="2211" w:type="dxa"/>
            <w:vAlign w:val="center"/>
          </w:tcPr>
          <w:p w14:paraId="76F910E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履约看板</w:t>
            </w:r>
          </w:p>
        </w:tc>
        <w:tc>
          <w:tcPr>
            <w:tcW w:w="1984" w:type="dxa"/>
            <w:vAlign w:val="center"/>
          </w:tcPr>
          <w:p w14:paraId="4C0A926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/dashboard/</w:t>
            </w:r>
          </w:p>
        </w:tc>
        <w:tc>
          <w:tcPr>
            <w:tcW w:w="1247" w:type="dxa"/>
            <w:vAlign w:val="center"/>
          </w:tcPr>
          <w:p w14:paraId="4C9EAE6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7E95F9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5A84A63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28A3B5B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BEEE1A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624" w:type="dxa"/>
            <w:vAlign w:val="center"/>
          </w:tcPr>
          <w:p w14:paraId="6653F0D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M9</w:t>
            </w:r>
          </w:p>
        </w:tc>
        <w:tc>
          <w:tcPr>
            <w:tcW w:w="2211" w:type="dxa"/>
            <w:vAlign w:val="center"/>
          </w:tcPr>
          <w:p w14:paraId="3D4AC61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时效与成本统计</w:t>
            </w:r>
          </w:p>
        </w:tc>
        <w:tc>
          <w:tcPr>
            <w:tcW w:w="1984" w:type="dxa"/>
            <w:vAlign w:val="center"/>
          </w:tcPr>
          <w:p w14:paraId="789E285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/dashboard/logistics/</w:t>
            </w:r>
          </w:p>
        </w:tc>
        <w:tc>
          <w:tcPr>
            <w:tcW w:w="1247" w:type="dxa"/>
            <w:vAlign w:val="center"/>
          </w:tcPr>
          <w:p w14:paraId="667F409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ADEB6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0CFEDE5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76A1845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B7E599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624" w:type="dxa"/>
            <w:vAlign w:val="center"/>
          </w:tcPr>
          <w:p w14:paraId="293EB25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M9</w:t>
            </w:r>
          </w:p>
        </w:tc>
        <w:tc>
          <w:tcPr>
            <w:tcW w:w="2211" w:type="dxa"/>
            <w:vAlign w:val="center"/>
          </w:tcPr>
          <w:p w14:paraId="654D9DC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合规风险看板</w:t>
            </w:r>
          </w:p>
        </w:tc>
        <w:tc>
          <w:tcPr>
            <w:tcW w:w="1984" w:type="dxa"/>
            <w:vAlign w:val="center"/>
          </w:tcPr>
          <w:p w14:paraId="6DABE9F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/dashboard/compliance/</w:t>
            </w:r>
          </w:p>
        </w:tc>
        <w:tc>
          <w:tcPr>
            <w:tcW w:w="1247" w:type="dxa"/>
            <w:vAlign w:val="center"/>
          </w:tcPr>
          <w:p w14:paraId="773C55F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60B9DFE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55CEB92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7A3491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D5E53B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39</w:t>
            </w:r>
          </w:p>
        </w:tc>
        <w:tc>
          <w:tcPr>
            <w:tcW w:w="624" w:type="dxa"/>
            <w:vAlign w:val="center"/>
          </w:tcPr>
          <w:p w14:paraId="16BEA58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M10</w:t>
            </w:r>
          </w:p>
        </w:tc>
        <w:tc>
          <w:tcPr>
            <w:tcW w:w="2211" w:type="dxa"/>
            <w:vAlign w:val="center"/>
          </w:tcPr>
          <w:p w14:paraId="2AE0937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账单列表</w:t>
            </w:r>
          </w:p>
        </w:tc>
        <w:tc>
          <w:tcPr>
            <w:tcW w:w="1984" w:type="dxa"/>
            <w:vAlign w:val="center"/>
          </w:tcPr>
          <w:p w14:paraId="0486264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/statements/</w:t>
            </w:r>
          </w:p>
        </w:tc>
        <w:tc>
          <w:tcPr>
            <w:tcW w:w="1247" w:type="dxa"/>
            <w:vAlign w:val="center"/>
          </w:tcPr>
          <w:p w14:paraId="2976664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3E3E836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7F4365B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6C04C48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E380F8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624" w:type="dxa"/>
            <w:vAlign w:val="center"/>
          </w:tcPr>
          <w:p w14:paraId="37B8D13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M10</w:t>
            </w:r>
          </w:p>
        </w:tc>
        <w:tc>
          <w:tcPr>
            <w:tcW w:w="2211" w:type="dxa"/>
            <w:vAlign w:val="center"/>
          </w:tcPr>
          <w:p w14:paraId="483FDC2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对账详情</w:t>
            </w:r>
          </w:p>
        </w:tc>
        <w:tc>
          <w:tcPr>
            <w:tcW w:w="1984" w:type="dxa"/>
            <w:vAlign w:val="center"/>
          </w:tcPr>
          <w:p w14:paraId="54EE0A4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/statements/&lt;int:pk&gt;/</w:t>
            </w:r>
          </w:p>
        </w:tc>
        <w:tc>
          <w:tcPr>
            <w:tcW w:w="1247" w:type="dxa"/>
            <w:vAlign w:val="center"/>
          </w:tcPr>
          <w:p w14:paraId="4B0D298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需登录</w:t>
            </w:r>
          </w:p>
        </w:tc>
        <w:tc>
          <w:tcPr>
            <w:tcW w:w="1474" w:type="dxa"/>
            <w:vAlign w:val="center"/>
          </w:tcPr>
          <w:p w14:paraId="52FECA7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卡片与子表</w:t>
            </w:r>
          </w:p>
        </w:tc>
        <w:tc>
          <w:tcPr>
            <w:tcW w:w="1361" w:type="dxa"/>
            <w:vAlign w:val="center"/>
          </w:tcPr>
          <w:p w14:paraId="13A996A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51857C5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DF45CA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41</w:t>
            </w:r>
          </w:p>
        </w:tc>
        <w:tc>
          <w:tcPr>
            <w:tcW w:w="624" w:type="dxa"/>
            <w:vAlign w:val="center"/>
          </w:tcPr>
          <w:p w14:paraId="7293B5B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M11</w:t>
            </w:r>
          </w:p>
        </w:tc>
        <w:tc>
          <w:tcPr>
            <w:tcW w:w="2211" w:type="dxa"/>
            <w:vAlign w:val="center"/>
          </w:tcPr>
          <w:p w14:paraId="27AEB35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审计日志</w:t>
            </w:r>
          </w:p>
        </w:tc>
        <w:tc>
          <w:tcPr>
            <w:tcW w:w="1984" w:type="dxa"/>
            <w:vAlign w:val="center"/>
          </w:tcPr>
          <w:p w14:paraId="7422579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/system/audit-logs/</w:t>
            </w:r>
          </w:p>
        </w:tc>
        <w:tc>
          <w:tcPr>
            <w:tcW w:w="1247" w:type="dxa"/>
            <w:vAlign w:val="center"/>
          </w:tcPr>
          <w:p w14:paraId="6486E69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按角色</w:t>
            </w:r>
          </w:p>
        </w:tc>
        <w:tc>
          <w:tcPr>
            <w:tcW w:w="1474" w:type="dxa"/>
            <w:vAlign w:val="center"/>
          </w:tcPr>
          <w:p w14:paraId="264810D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列表（登记表）</w:t>
            </w:r>
          </w:p>
        </w:tc>
        <w:tc>
          <w:tcPr>
            <w:tcW w:w="1361" w:type="dxa"/>
            <w:vAlign w:val="center"/>
          </w:tcPr>
          <w:p w14:paraId="35BA922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7E7D6DB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8FF185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42</w:t>
            </w:r>
          </w:p>
        </w:tc>
        <w:tc>
          <w:tcPr>
            <w:tcW w:w="624" w:type="dxa"/>
            <w:vAlign w:val="center"/>
          </w:tcPr>
          <w:p w14:paraId="3D550D6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M11</w:t>
            </w:r>
          </w:p>
        </w:tc>
        <w:tc>
          <w:tcPr>
            <w:tcW w:w="2211" w:type="dxa"/>
            <w:vAlign w:val="center"/>
          </w:tcPr>
          <w:p w14:paraId="02EF2B4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基础字典维护</w:t>
            </w:r>
          </w:p>
        </w:tc>
        <w:tc>
          <w:tcPr>
            <w:tcW w:w="1984" w:type="dxa"/>
            <w:vAlign w:val="center"/>
          </w:tcPr>
          <w:p w14:paraId="2C5C82B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/system/dictionaries/</w:t>
            </w:r>
          </w:p>
        </w:tc>
        <w:tc>
          <w:tcPr>
            <w:tcW w:w="1247" w:type="dxa"/>
            <w:vAlign w:val="center"/>
          </w:tcPr>
          <w:p w14:paraId="740E54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按角色</w:t>
            </w:r>
          </w:p>
        </w:tc>
        <w:tc>
          <w:tcPr>
            <w:tcW w:w="1474" w:type="dxa"/>
            <w:vAlign w:val="center"/>
          </w:tcPr>
          <w:p w14:paraId="64C8182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指标看板</w:t>
            </w:r>
          </w:p>
        </w:tc>
        <w:tc>
          <w:tcPr>
            <w:tcW w:w="1361" w:type="dxa"/>
            <w:vAlign w:val="center"/>
          </w:tcPr>
          <w:p w14:paraId="6B53876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来自模型</w:t>
            </w:r>
          </w:p>
        </w:tc>
      </w:tr>
      <w:tr w:rsidR="00C33335" w14:paraId="18257C0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CE667B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43</w:t>
            </w:r>
          </w:p>
        </w:tc>
        <w:tc>
          <w:tcPr>
            <w:tcW w:w="624" w:type="dxa"/>
            <w:vAlign w:val="center"/>
          </w:tcPr>
          <w:p w14:paraId="1E266CF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M11</w:t>
            </w:r>
          </w:p>
        </w:tc>
        <w:tc>
          <w:tcPr>
            <w:tcW w:w="2211" w:type="dxa"/>
            <w:vAlign w:val="center"/>
          </w:tcPr>
          <w:p w14:paraId="432E24A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 xml:space="preserve">Django </w:t>
            </w:r>
            <w:r>
              <w:rPr>
                <w:sz w:val="15"/>
                <w:szCs w:val="15"/>
              </w:rPr>
              <w:t>管理后台</w:t>
            </w:r>
          </w:p>
        </w:tc>
        <w:tc>
          <w:tcPr>
            <w:tcW w:w="1984" w:type="dxa"/>
            <w:vAlign w:val="center"/>
          </w:tcPr>
          <w:p w14:paraId="5C400E7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/admin/</w:t>
            </w:r>
          </w:p>
        </w:tc>
        <w:tc>
          <w:tcPr>
            <w:tcW w:w="1247" w:type="dxa"/>
            <w:vAlign w:val="center"/>
          </w:tcPr>
          <w:p w14:paraId="20783DE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按角色</w:t>
            </w:r>
          </w:p>
        </w:tc>
        <w:tc>
          <w:tcPr>
            <w:tcW w:w="1474" w:type="dxa"/>
            <w:vAlign w:val="center"/>
          </w:tcPr>
          <w:p w14:paraId="3FECA4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文本页</w:t>
            </w:r>
          </w:p>
        </w:tc>
        <w:tc>
          <w:tcPr>
            <w:tcW w:w="1361" w:type="dxa"/>
            <w:vAlign w:val="center"/>
          </w:tcPr>
          <w:p w14:paraId="7473C3A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原型</w:t>
            </w:r>
          </w:p>
        </w:tc>
      </w:tr>
    </w:tbl>
    <w:p w14:paraId="71136EA8" w14:textId="77777777" w:rsidR="00C33335" w:rsidRDefault="00C33335">
      <w:pPr>
        <w:pStyle w:val="PZPlain"/>
        <w:spacing w:after="120"/>
      </w:pPr>
    </w:p>
    <w:p w14:paraId="11890EA2" w14:textId="77777777" w:rsidR="00C33335" w:rsidRDefault="000B3568">
      <w:pPr>
        <w:pStyle w:val="1"/>
      </w:pPr>
      <w:r>
        <w:rPr>
          <w:rFonts w:ascii="Times New Roman" w:eastAsia="SimHei" w:hAnsi="Times New Roman" w:cs="Times New Roman"/>
        </w:rPr>
        <w:lastRenderedPageBreak/>
        <w:t>附录</w:t>
      </w:r>
      <w:r>
        <w:rPr>
          <w:rFonts w:ascii="Times New Roman" w:eastAsia="SimHei" w:hAnsi="Times New Roman" w:cs="Times New Roman"/>
        </w:rPr>
        <w:t xml:space="preserve"> B</w:t>
      </w:r>
    </w:p>
    <w:p w14:paraId="52030A08" w14:textId="77777777" w:rsidR="00C33335" w:rsidRDefault="000B3568">
      <w:pPr>
        <w:pStyle w:val="PZCenter"/>
      </w:pPr>
      <w:r>
        <w:rPr>
          <w:sz w:val="26"/>
          <w:szCs w:val="26"/>
        </w:rPr>
        <w:t>（反向索引：模型与页面）</w:t>
      </w:r>
    </w:p>
    <w:p w14:paraId="59A4C30D" w14:textId="77777777" w:rsidR="00C33335" w:rsidRDefault="000B3568">
      <w:pPr>
        <w:pStyle w:val="PZTableCaption"/>
      </w:pPr>
      <w:r>
        <w:t>表</w:t>
      </w:r>
      <w:r>
        <w:t xml:space="preserve"> B.1</w:t>
      </w:r>
      <w:r>
        <w:t xml:space="preserve">　反向索引：模型与被其读取的页面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470"/>
        <w:gridCol w:w="2353"/>
        <w:gridCol w:w="941"/>
        <w:gridCol w:w="3470"/>
      </w:tblGrid>
      <w:tr w:rsidR="00C33335" w14:paraId="0315B2C3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20DBA40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序号</w:t>
            </w:r>
          </w:p>
        </w:tc>
        <w:tc>
          <w:tcPr>
            <w:tcW w:w="2381" w:type="dxa"/>
            <w:shd w:val="clear" w:color="auto" w:fill="E8E8E8"/>
            <w:vAlign w:val="center"/>
          </w:tcPr>
          <w:p w14:paraId="252FDC36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模型</w:t>
            </w:r>
          </w:p>
        </w:tc>
        <w:tc>
          <w:tcPr>
            <w:tcW w:w="2268" w:type="dxa"/>
            <w:shd w:val="clear" w:color="auto" w:fill="E8E8E8"/>
            <w:vAlign w:val="center"/>
          </w:tcPr>
          <w:p w14:paraId="381FC44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名称</w:t>
            </w:r>
          </w:p>
        </w:tc>
        <w:tc>
          <w:tcPr>
            <w:tcW w:w="907" w:type="dxa"/>
            <w:shd w:val="clear" w:color="auto" w:fill="E8E8E8"/>
            <w:vAlign w:val="center"/>
          </w:tcPr>
          <w:p w14:paraId="35B9CEA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页面数</w:t>
            </w:r>
          </w:p>
        </w:tc>
        <w:tc>
          <w:tcPr>
            <w:tcW w:w="3345" w:type="dxa"/>
            <w:shd w:val="clear" w:color="auto" w:fill="E8E8E8"/>
            <w:vAlign w:val="center"/>
          </w:tcPr>
          <w:p w14:paraId="3438D37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页面</w:t>
            </w:r>
          </w:p>
        </w:tc>
      </w:tr>
      <w:tr w:rsidR="00C33335" w14:paraId="7F8C776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277823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381" w:type="dxa"/>
            <w:vAlign w:val="center"/>
          </w:tcPr>
          <w:p w14:paraId="6DCC15C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AuditLog</w:t>
            </w:r>
          </w:p>
        </w:tc>
        <w:tc>
          <w:tcPr>
            <w:tcW w:w="2268" w:type="dxa"/>
            <w:vAlign w:val="center"/>
          </w:tcPr>
          <w:p w14:paraId="496B9BD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审计日志</w:t>
            </w:r>
          </w:p>
        </w:tc>
        <w:tc>
          <w:tcPr>
            <w:tcW w:w="907" w:type="dxa"/>
            <w:vAlign w:val="center"/>
          </w:tcPr>
          <w:p w14:paraId="4046D51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78696D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audit_log_list</w:t>
            </w:r>
          </w:p>
        </w:tc>
      </w:tr>
      <w:tr w:rsidR="00C33335" w14:paraId="0FBA618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ACDCAB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81" w:type="dxa"/>
            <w:vAlign w:val="center"/>
          </w:tcPr>
          <w:p w14:paraId="53E5B02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BorderCrossing</w:t>
            </w:r>
          </w:p>
        </w:tc>
        <w:tc>
          <w:tcPr>
            <w:tcW w:w="2268" w:type="dxa"/>
            <w:vAlign w:val="center"/>
          </w:tcPr>
          <w:p w14:paraId="2DA3CFC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口岸</w:t>
            </w:r>
          </w:p>
        </w:tc>
        <w:tc>
          <w:tcPr>
            <w:tcW w:w="907" w:type="dxa"/>
            <w:vAlign w:val="center"/>
          </w:tcPr>
          <w:p w14:paraId="0067496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1576F5A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dashboard_logistics, dictionary_list</w:t>
            </w:r>
          </w:p>
        </w:tc>
      </w:tr>
      <w:tr w:rsidR="00C33335" w14:paraId="3D1CA7B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C3C752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381" w:type="dxa"/>
            <w:vAlign w:val="center"/>
          </w:tcPr>
          <w:p w14:paraId="366747E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Certificate</w:t>
            </w:r>
          </w:p>
        </w:tc>
        <w:tc>
          <w:tcPr>
            <w:tcW w:w="2268" w:type="dxa"/>
            <w:vAlign w:val="center"/>
          </w:tcPr>
          <w:p w14:paraId="333DE97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证书</w:t>
            </w:r>
          </w:p>
        </w:tc>
        <w:tc>
          <w:tcPr>
            <w:tcW w:w="907" w:type="dxa"/>
            <w:vAlign w:val="center"/>
          </w:tcPr>
          <w:p w14:paraId="6931784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29E1238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enterprise_verification, goods_detail, certificates_list, dashboard_compliance</w:t>
            </w:r>
          </w:p>
        </w:tc>
      </w:tr>
      <w:tr w:rsidR="00C33335" w14:paraId="558E06B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F5A0D3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381" w:type="dxa"/>
            <w:vAlign w:val="center"/>
          </w:tcPr>
          <w:p w14:paraId="0CBAB22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ComplianceCheck</w:t>
            </w:r>
          </w:p>
        </w:tc>
        <w:tc>
          <w:tcPr>
            <w:tcW w:w="2268" w:type="dxa"/>
            <w:vAlign w:val="center"/>
          </w:tcPr>
          <w:p w14:paraId="7150751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合规检查</w:t>
            </w:r>
          </w:p>
        </w:tc>
        <w:tc>
          <w:tcPr>
            <w:tcW w:w="907" w:type="dxa"/>
            <w:vAlign w:val="center"/>
          </w:tcPr>
          <w:p w14:paraId="36A858F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736A716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compliance_check</w:t>
            </w:r>
          </w:p>
        </w:tc>
      </w:tr>
      <w:tr w:rsidR="00C33335" w14:paraId="03F6B02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4A4633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381" w:type="dxa"/>
            <w:vAlign w:val="center"/>
          </w:tcPr>
          <w:p w14:paraId="717FDCF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ComplianceRisk</w:t>
            </w:r>
          </w:p>
        </w:tc>
        <w:tc>
          <w:tcPr>
            <w:tcW w:w="2268" w:type="dxa"/>
            <w:vAlign w:val="center"/>
          </w:tcPr>
          <w:p w14:paraId="514C1C2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合规风险</w:t>
            </w:r>
          </w:p>
        </w:tc>
        <w:tc>
          <w:tcPr>
            <w:tcW w:w="907" w:type="dxa"/>
            <w:vAlign w:val="center"/>
          </w:tcPr>
          <w:p w14:paraId="6FE2230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516753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compliance_check, dashboard_compliance</w:t>
            </w:r>
          </w:p>
        </w:tc>
      </w:tr>
      <w:tr w:rsidR="00C33335" w14:paraId="48A812A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9D0313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2381" w:type="dxa"/>
            <w:vAlign w:val="center"/>
          </w:tcPr>
          <w:p w14:paraId="32FDDB0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Counterparty</w:t>
            </w:r>
          </w:p>
        </w:tc>
        <w:tc>
          <w:tcPr>
            <w:tcW w:w="2268" w:type="dxa"/>
            <w:vAlign w:val="center"/>
          </w:tcPr>
          <w:p w14:paraId="4FC8B4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合作方</w:t>
            </w:r>
          </w:p>
        </w:tc>
        <w:tc>
          <w:tcPr>
            <w:tcW w:w="907" w:type="dxa"/>
            <w:vAlign w:val="center"/>
          </w:tcPr>
          <w:p w14:paraId="61D4747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2E853D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</w:t>
            </w:r>
          </w:p>
        </w:tc>
      </w:tr>
      <w:tr w:rsidR="00C33335" w14:paraId="7EA5455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2E0D1F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381" w:type="dxa"/>
            <w:vAlign w:val="center"/>
          </w:tcPr>
          <w:p w14:paraId="35E47C4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Country</w:t>
            </w:r>
          </w:p>
        </w:tc>
        <w:tc>
          <w:tcPr>
            <w:tcW w:w="2268" w:type="dxa"/>
            <w:vAlign w:val="center"/>
          </w:tcPr>
          <w:p w14:paraId="1981620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国家</w:t>
            </w:r>
          </w:p>
        </w:tc>
        <w:tc>
          <w:tcPr>
            <w:tcW w:w="907" w:type="dxa"/>
            <w:vAlign w:val="center"/>
          </w:tcPr>
          <w:p w14:paraId="139A680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2595CB4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dashboard_logistics, dictionary_list</w:t>
            </w:r>
          </w:p>
        </w:tc>
      </w:tr>
      <w:tr w:rsidR="00C33335" w14:paraId="374B4D2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5627B9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381" w:type="dxa"/>
            <w:vAlign w:val="center"/>
          </w:tcPr>
          <w:p w14:paraId="4E2D21D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Currency</w:t>
            </w:r>
          </w:p>
        </w:tc>
        <w:tc>
          <w:tcPr>
            <w:tcW w:w="2268" w:type="dxa"/>
            <w:vAlign w:val="center"/>
          </w:tcPr>
          <w:p w14:paraId="3478B70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币种</w:t>
            </w:r>
          </w:p>
        </w:tc>
        <w:tc>
          <w:tcPr>
            <w:tcW w:w="907" w:type="dxa"/>
            <w:vAlign w:val="center"/>
          </w:tcPr>
          <w:p w14:paraId="1611A9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3345" w:type="dxa"/>
            <w:vAlign w:val="center"/>
          </w:tcPr>
          <w:p w14:paraId="3EA0BBA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rfq_list, rfq_create, rfq_detail, quote_list, quote_detail, order_list, order_detail, statement_list, statement_detail, dictionary_list</w:t>
            </w:r>
          </w:p>
        </w:tc>
      </w:tr>
      <w:tr w:rsidR="00C33335" w14:paraId="0053DF3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EDAE0E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2381" w:type="dxa"/>
            <w:vAlign w:val="center"/>
          </w:tcPr>
          <w:p w14:paraId="0DF3BA3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Dialog</w:t>
            </w:r>
          </w:p>
        </w:tc>
        <w:tc>
          <w:tcPr>
            <w:tcW w:w="2268" w:type="dxa"/>
            <w:vAlign w:val="center"/>
          </w:tcPr>
          <w:p w14:paraId="5A3AB85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会话</w:t>
            </w:r>
          </w:p>
        </w:tc>
        <w:tc>
          <w:tcPr>
            <w:tcW w:w="907" w:type="dxa"/>
            <w:vAlign w:val="center"/>
          </w:tcPr>
          <w:p w14:paraId="19BE2FC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303BC72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message_list, message_detail</w:t>
            </w:r>
          </w:p>
        </w:tc>
      </w:tr>
      <w:tr w:rsidR="00C33335" w14:paraId="772B7A8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CA5FAD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2381" w:type="dxa"/>
            <w:vAlign w:val="center"/>
          </w:tcPr>
          <w:p w14:paraId="76960C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DocRequirement</w:t>
            </w:r>
          </w:p>
        </w:tc>
        <w:tc>
          <w:tcPr>
            <w:tcW w:w="2268" w:type="dxa"/>
            <w:vAlign w:val="center"/>
          </w:tcPr>
          <w:p w14:paraId="757C1A5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单证要求</w:t>
            </w:r>
          </w:p>
        </w:tc>
        <w:tc>
          <w:tcPr>
            <w:tcW w:w="907" w:type="dxa"/>
            <w:vAlign w:val="center"/>
          </w:tcPr>
          <w:p w14:paraId="350ABDC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781FCDE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compliance_check, dashboard_compliance</w:t>
            </w:r>
          </w:p>
        </w:tc>
      </w:tr>
      <w:tr w:rsidR="00C33335" w14:paraId="20E9E46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A09467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2381" w:type="dxa"/>
            <w:vAlign w:val="center"/>
          </w:tcPr>
          <w:p w14:paraId="30E13BF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DocType</w:t>
            </w:r>
          </w:p>
        </w:tc>
        <w:tc>
          <w:tcPr>
            <w:tcW w:w="2268" w:type="dxa"/>
            <w:vAlign w:val="center"/>
          </w:tcPr>
          <w:p w14:paraId="4BC557E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单证类型</w:t>
            </w:r>
          </w:p>
        </w:tc>
        <w:tc>
          <w:tcPr>
            <w:tcW w:w="907" w:type="dxa"/>
            <w:vAlign w:val="center"/>
          </w:tcPr>
          <w:p w14:paraId="6CCB14F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345" w:type="dxa"/>
            <w:vAlign w:val="center"/>
          </w:tcPr>
          <w:p w14:paraId="45EFF07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enterprise_verification, order_detail, shipment_detail, documents_list, documents_upload, compliance_check, dashboard_compliance, dictionary_list</w:t>
            </w:r>
          </w:p>
        </w:tc>
      </w:tr>
      <w:tr w:rsidR="00C33335" w14:paraId="4EE38BC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7ECC41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2381" w:type="dxa"/>
            <w:vAlign w:val="center"/>
          </w:tcPr>
          <w:p w14:paraId="612CBEA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Document</w:t>
            </w:r>
          </w:p>
        </w:tc>
        <w:tc>
          <w:tcPr>
            <w:tcW w:w="2268" w:type="dxa"/>
            <w:vAlign w:val="center"/>
          </w:tcPr>
          <w:p w14:paraId="0C9A6A3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单证</w:t>
            </w:r>
          </w:p>
        </w:tc>
        <w:tc>
          <w:tcPr>
            <w:tcW w:w="907" w:type="dxa"/>
            <w:vAlign w:val="center"/>
          </w:tcPr>
          <w:p w14:paraId="1AE9117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345" w:type="dxa"/>
            <w:vAlign w:val="center"/>
          </w:tcPr>
          <w:p w14:paraId="7A4F4A5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enterprise_verification, order_detail, shipment_detail, documents_list, documents_upload, compliance_check, dashboard, dashboard_compliance</w:t>
            </w:r>
          </w:p>
        </w:tc>
      </w:tr>
      <w:tr w:rsidR="00C33335" w14:paraId="70B43C5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A751BB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2381" w:type="dxa"/>
            <w:vAlign w:val="center"/>
          </w:tcPr>
          <w:p w14:paraId="49B61D7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</w:t>
            </w:r>
          </w:p>
        </w:tc>
        <w:tc>
          <w:tcPr>
            <w:tcW w:w="2268" w:type="dxa"/>
            <w:vAlign w:val="center"/>
          </w:tcPr>
          <w:p w14:paraId="6A94549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企业</w:t>
            </w:r>
          </w:p>
        </w:tc>
        <w:tc>
          <w:tcPr>
            <w:tcW w:w="907" w:type="dxa"/>
            <w:vAlign w:val="center"/>
          </w:tcPr>
          <w:p w14:paraId="577DE4D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3345" w:type="dxa"/>
            <w:vAlign w:val="center"/>
          </w:tcPr>
          <w:p w14:paraId="13C110F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enterprise_profile, enterprise_verification, enterprise_members, enterprise_invitations, rfq_list, rfq_detail, quote_list, quote_detail, order_list, order_detail, order_milestones, shipment_detail, documents_upload</w:t>
            </w:r>
          </w:p>
        </w:tc>
      </w:tr>
      <w:tr w:rsidR="00C33335" w14:paraId="0E7F497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D7C2F1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2381" w:type="dxa"/>
            <w:vAlign w:val="center"/>
          </w:tcPr>
          <w:p w14:paraId="30289DC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</w:t>
            </w:r>
          </w:p>
        </w:tc>
        <w:tc>
          <w:tcPr>
            <w:tcW w:w="2268" w:type="dxa"/>
            <w:vAlign w:val="center"/>
          </w:tcPr>
          <w:p w14:paraId="213A2CF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商品</w:t>
            </w:r>
          </w:p>
        </w:tc>
        <w:tc>
          <w:tcPr>
            <w:tcW w:w="907" w:type="dxa"/>
            <w:vAlign w:val="center"/>
          </w:tcPr>
          <w:p w14:paraId="4FDAFC3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3345" w:type="dxa"/>
            <w:vAlign w:val="center"/>
          </w:tcPr>
          <w:p w14:paraId="1F0B45B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enterprise_verification, goods_list, goods_detail, rfq_create, rfq_detail, quote_detail, order_detail, certificates_list, dashboard_compliance</w:t>
            </w:r>
          </w:p>
        </w:tc>
      </w:tr>
      <w:tr w:rsidR="00C33335" w14:paraId="58B0227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433147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2381" w:type="dxa"/>
            <w:vAlign w:val="center"/>
          </w:tcPr>
          <w:p w14:paraId="76A584E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GoodCategory</w:t>
            </w:r>
          </w:p>
        </w:tc>
        <w:tc>
          <w:tcPr>
            <w:tcW w:w="2268" w:type="dxa"/>
            <w:vAlign w:val="center"/>
          </w:tcPr>
          <w:p w14:paraId="46E78F8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商品分类</w:t>
            </w:r>
          </w:p>
        </w:tc>
        <w:tc>
          <w:tcPr>
            <w:tcW w:w="907" w:type="dxa"/>
            <w:vAlign w:val="center"/>
          </w:tcPr>
          <w:p w14:paraId="3C7A9F3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473BB58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goods_list, goods_detail, goods_form, dictionary_list</w:t>
            </w:r>
          </w:p>
        </w:tc>
      </w:tr>
      <w:tr w:rsidR="00C33335" w14:paraId="4959B91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826CC9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2381" w:type="dxa"/>
            <w:vAlign w:val="center"/>
          </w:tcPr>
          <w:p w14:paraId="0384119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Incident</w:t>
            </w:r>
          </w:p>
        </w:tc>
        <w:tc>
          <w:tcPr>
            <w:tcW w:w="2268" w:type="dxa"/>
            <w:vAlign w:val="center"/>
          </w:tcPr>
          <w:p w14:paraId="7CA3285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异常事件</w:t>
            </w:r>
          </w:p>
        </w:tc>
        <w:tc>
          <w:tcPr>
            <w:tcW w:w="907" w:type="dxa"/>
            <w:vAlign w:val="center"/>
          </w:tcPr>
          <w:p w14:paraId="1A4E853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515873A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shipment_detail, exception_list, dashboard</w:t>
            </w:r>
          </w:p>
        </w:tc>
      </w:tr>
      <w:tr w:rsidR="00C33335" w14:paraId="484A27F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21F79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2381" w:type="dxa"/>
            <w:vAlign w:val="center"/>
          </w:tcPr>
          <w:p w14:paraId="5C85404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Industry</w:t>
            </w:r>
          </w:p>
        </w:tc>
        <w:tc>
          <w:tcPr>
            <w:tcW w:w="2268" w:type="dxa"/>
            <w:vAlign w:val="center"/>
          </w:tcPr>
          <w:p w14:paraId="7EFEB0C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行业</w:t>
            </w:r>
          </w:p>
        </w:tc>
        <w:tc>
          <w:tcPr>
            <w:tcW w:w="907" w:type="dxa"/>
            <w:vAlign w:val="center"/>
          </w:tcPr>
          <w:p w14:paraId="0BD1118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6E9AEB8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dictionary_list</w:t>
            </w:r>
          </w:p>
        </w:tc>
      </w:tr>
      <w:tr w:rsidR="00C33335" w14:paraId="0D5A22A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FEC99E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2381" w:type="dxa"/>
            <w:vAlign w:val="center"/>
          </w:tcPr>
          <w:p w14:paraId="12DA1FD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Invitation</w:t>
            </w:r>
          </w:p>
        </w:tc>
        <w:tc>
          <w:tcPr>
            <w:tcW w:w="2268" w:type="dxa"/>
            <w:vAlign w:val="center"/>
          </w:tcPr>
          <w:p w14:paraId="5503856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邀请</w:t>
            </w:r>
          </w:p>
        </w:tc>
        <w:tc>
          <w:tcPr>
            <w:tcW w:w="907" w:type="dxa"/>
            <w:vAlign w:val="center"/>
          </w:tcPr>
          <w:p w14:paraId="03213FD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D9A23B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enterprise_invitations</w:t>
            </w:r>
          </w:p>
        </w:tc>
      </w:tr>
      <w:tr w:rsidR="00C33335" w14:paraId="53EC1E1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5F0C12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2381" w:type="dxa"/>
            <w:vAlign w:val="center"/>
          </w:tcPr>
          <w:p w14:paraId="102ED68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Membership</w:t>
            </w:r>
          </w:p>
        </w:tc>
        <w:tc>
          <w:tcPr>
            <w:tcW w:w="2268" w:type="dxa"/>
            <w:vAlign w:val="center"/>
          </w:tcPr>
          <w:p w14:paraId="6FE7C47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企业成员</w:t>
            </w:r>
          </w:p>
        </w:tc>
        <w:tc>
          <w:tcPr>
            <w:tcW w:w="907" w:type="dxa"/>
            <w:vAlign w:val="center"/>
          </w:tcPr>
          <w:p w14:paraId="2968EC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39462AF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enterprise_members</w:t>
            </w:r>
          </w:p>
        </w:tc>
      </w:tr>
      <w:tr w:rsidR="00C33335" w14:paraId="60A38A3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44B9E6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2381" w:type="dxa"/>
            <w:vAlign w:val="center"/>
          </w:tcPr>
          <w:p w14:paraId="04083F1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</w:t>
            </w:r>
          </w:p>
        </w:tc>
        <w:tc>
          <w:tcPr>
            <w:tcW w:w="2268" w:type="dxa"/>
            <w:vAlign w:val="center"/>
          </w:tcPr>
          <w:p w14:paraId="4B692A4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消息</w:t>
            </w:r>
          </w:p>
        </w:tc>
        <w:tc>
          <w:tcPr>
            <w:tcW w:w="907" w:type="dxa"/>
            <w:vAlign w:val="center"/>
          </w:tcPr>
          <w:p w14:paraId="1C86AB6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7569385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message_list, message_detail</w:t>
            </w:r>
          </w:p>
        </w:tc>
      </w:tr>
      <w:tr w:rsidR="00C33335" w14:paraId="5BE63EA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CF96E5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2381" w:type="dxa"/>
            <w:vAlign w:val="center"/>
          </w:tcPr>
          <w:p w14:paraId="0809DE3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</w:t>
            </w:r>
          </w:p>
        </w:tc>
        <w:tc>
          <w:tcPr>
            <w:tcW w:w="2268" w:type="dxa"/>
            <w:vAlign w:val="center"/>
          </w:tcPr>
          <w:p w14:paraId="7D9E8DD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通知</w:t>
            </w:r>
          </w:p>
        </w:tc>
        <w:tc>
          <w:tcPr>
            <w:tcW w:w="907" w:type="dxa"/>
            <w:vAlign w:val="center"/>
          </w:tcPr>
          <w:p w14:paraId="46B545B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3340E6E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notification_settings</w:t>
            </w:r>
          </w:p>
        </w:tc>
      </w:tr>
      <w:tr w:rsidR="00C33335" w14:paraId="7D7BDDC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AFF2CC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2381" w:type="dxa"/>
            <w:vAlign w:val="center"/>
          </w:tcPr>
          <w:p w14:paraId="1A6544B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NotificationSetting</w:t>
            </w:r>
          </w:p>
        </w:tc>
        <w:tc>
          <w:tcPr>
            <w:tcW w:w="2268" w:type="dxa"/>
            <w:vAlign w:val="center"/>
          </w:tcPr>
          <w:p w14:paraId="3A097DA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通知设置</w:t>
            </w:r>
          </w:p>
        </w:tc>
        <w:tc>
          <w:tcPr>
            <w:tcW w:w="907" w:type="dxa"/>
            <w:vAlign w:val="center"/>
          </w:tcPr>
          <w:p w14:paraId="1925C4A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58F6573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notification_settings</w:t>
            </w:r>
          </w:p>
        </w:tc>
      </w:tr>
      <w:tr w:rsidR="00C33335" w14:paraId="2493FF0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3F8C3A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2381" w:type="dxa"/>
            <w:vAlign w:val="center"/>
          </w:tcPr>
          <w:p w14:paraId="497606A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</w:t>
            </w:r>
          </w:p>
        </w:tc>
        <w:tc>
          <w:tcPr>
            <w:tcW w:w="2268" w:type="dxa"/>
            <w:vAlign w:val="center"/>
          </w:tcPr>
          <w:p w14:paraId="4FEAF91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</w:t>
            </w:r>
          </w:p>
        </w:tc>
        <w:tc>
          <w:tcPr>
            <w:tcW w:w="907" w:type="dxa"/>
            <w:vAlign w:val="center"/>
          </w:tcPr>
          <w:p w14:paraId="04636DF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3345" w:type="dxa"/>
            <w:vAlign w:val="center"/>
          </w:tcPr>
          <w:p w14:paraId="757F029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enterprise_profile, enterprise_verification, order_list, order_detail, order_milestones, order_changes, shipment_list, shipment_detail, exception_create, documents_list, documents_upload, compliance_check, dashboard, dashboard_compliance, statement_list, statement_detail</w:t>
            </w:r>
          </w:p>
        </w:tc>
      </w:tr>
      <w:tr w:rsidR="00C33335" w14:paraId="78BEB19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CAA853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2381" w:type="dxa"/>
            <w:vAlign w:val="center"/>
          </w:tcPr>
          <w:p w14:paraId="14C6074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OrderChange</w:t>
            </w:r>
          </w:p>
        </w:tc>
        <w:tc>
          <w:tcPr>
            <w:tcW w:w="2268" w:type="dxa"/>
            <w:vAlign w:val="center"/>
          </w:tcPr>
          <w:p w14:paraId="0C12A07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订单变更</w:t>
            </w:r>
          </w:p>
        </w:tc>
        <w:tc>
          <w:tcPr>
            <w:tcW w:w="907" w:type="dxa"/>
            <w:vAlign w:val="center"/>
          </w:tcPr>
          <w:p w14:paraId="41A1BA8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747CF48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order_changes</w:t>
            </w:r>
          </w:p>
        </w:tc>
      </w:tr>
      <w:tr w:rsidR="00C33335" w14:paraId="1370542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6AEFAB1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lastRenderedPageBreak/>
              <w:t>25</w:t>
            </w:r>
          </w:p>
        </w:tc>
        <w:tc>
          <w:tcPr>
            <w:tcW w:w="2381" w:type="dxa"/>
            <w:vAlign w:val="center"/>
          </w:tcPr>
          <w:p w14:paraId="41D42B3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OrderLine</w:t>
            </w:r>
          </w:p>
        </w:tc>
        <w:tc>
          <w:tcPr>
            <w:tcW w:w="2268" w:type="dxa"/>
            <w:vAlign w:val="center"/>
          </w:tcPr>
          <w:p w14:paraId="038BECA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订单行</w:t>
            </w:r>
          </w:p>
        </w:tc>
        <w:tc>
          <w:tcPr>
            <w:tcW w:w="907" w:type="dxa"/>
            <w:vAlign w:val="center"/>
          </w:tcPr>
          <w:p w14:paraId="2A02713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3ABD83A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order_list, order_detail, shipment_detail</w:t>
            </w:r>
          </w:p>
        </w:tc>
      </w:tr>
      <w:tr w:rsidR="00C33335" w14:paraId="33300B0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758C4F0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2381" w:type="dxa"/>
            <w:vAlign w:val="center"/>
          </w:tcPr>
          <w:p w14:paraId="03881F8E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OrderMilestone</w:t>
            </w:r>
          </w:p>
        </w:tc>
        <w:tc>
          <w:tcPr>
            <w:tcW w:w="2268" w:type="dxa"/>
            <w:vAlign w:val="center"/>
          </w:tcPr>
          <w:p w14:paraId="182F417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订单里程碑</w:t>
            </w:r>
          </w:p>
        </w:tc>
        <w:tc>
          <w:tcPr>
            <w:tcW w:w="907" w:type="dxa"/>
            <w:vAlign w:val="center"/>
          </w:tcPr>
          <w:p w14:paraId="67EE17A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340EB48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order_detail, order_milestones, dashboard</w:t>
            </w:r>
          </w:p>
        </w:tc>
      </w:tr>
      <w:tr w:rsidR="00C33335" w14:paraId="7AE8E7A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524455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2381" w:type="dxa"/>
            <w:vAlign w:val="center"/>
          </w:tcPr>
          <w:p w14:paraId="6B85EC9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Packaging</w:t>
            </w:r>
          </w:p>
        </w:tc>
        <w:tc>
          <w:tcPr>
            <w:tcW w:w="2268" w:type="dxa"/>
            <w:vAlign w:val="center"/>
          </w:tcPr>
          <w:p w14:paraId="0BD2DEC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包装</w:t>
            </w:r>
          </w:p>
        </w:tc>
        <w:tc>
          <w:tcPr>
            <w:tcW w:w="907" w:type="dxa"/>
            <w:vAlign w:val="center"/>
          </w:tcPr>
          <w:p w14:paraId="33B89A6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4C0871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goods_list, goods_detail</w:t>
            </w:r>
          </w:p>
        </w:tc>
      </w:tr>
      <w:tr w:rsidR="00C33335" w14:paraId="0179E75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40C351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2381" w:type="dxa"/>
            <w:vAlign w:val="center"/>
          </w:tcPr>
          <w:p w14:paraId="735D35A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Payment</w:t>
            </w:r>
          </w:p>
        </w:tc>
        <w:tc>
          <w:tcPr>
            <w:tcW w:w="2268" w:type="dxa"/>
            <w:vAlign w:val="center"/>
          </w:tcPr>
          <w:p w14:paraId="59E11FE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付款确认</w:t>
            </w:r>
          </w:p>
        </w:tc>
        <w:tc>
          <w:tcPr>
            <w:tcW w:w="907" w:type="dxa"/>
            <w:vAlign w:val="center"/>
          </w:tcPr>
          <w:p w14:paraId="2C9132F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595DE07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C33335" w14:paraId="5DC84DC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CABC1F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2381" w:type="dxa"/>
            <w:vAlign w:val="center"/>
          </w:tcPr>
          <w:p w14:paraId="243D6C7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ProductImage</w:t>
            </w:r>
          </w:p>
        </w:tc>
        <w:tc>
          <w:tcPr>
            <w:tcW w:w="2268" w:type="dxa"/>
            <w:vAlign w:val="center"/>
          </w:tcPr>
          <w:p w14:paraId="6376CB9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商品图片</w:t>
            </w:r>
          </w:p>
        </w:tc>
        <w:tc>
          <w:tcPr>
            <w:tcW w:w="907" w:type="dxa"/>
            <w:vAlign w:val="center"/>
          </w:tcPr>
          <w:p w14:paraId="5F6D998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0AA7ADE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goods_detail</w:t>
            </w:r>
          </w:p>
        </w:tc>
      </w:tr>
      <w:tr w:rsidR="00C33335" w14:paraId="6F6C54D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85D1F6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2381" w:type="dxa"/>
            <w:vAlign w:val="center"/>
          </w:tcPr>
          <w:p w14:paraId="578B07F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</w:t>
            </w:r>
          </w:p>
        </w:tc>
        <w:tc>
          <w:tcPr>
            <w:tcW w:w="2268" w:type="dxa"/>
            <w:vAlign w:val="center"/>
          </w:tcPr>
          <w:p w14:paraId="0BBD5C2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报价单</w:t>
            </w:r>
          </w:p>
        </w:tc>
        <w:tc>
          <w:tcPr>
            <w:tcW w:w="907" w:type="dxa"/>
            <w:vAlign w:val="center"/>
          </w:tcPr>
          <w:p w14:paraId="7A84502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4104C7A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rfq_detail, quote_list, quote_detail, order_detail</w:t>
            </w:r>
          </w:p>
        </w:tc>
      </w:tr>
      <w:tr w:rsidR="00C33335" w14:paraId="71D3BFB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A00A4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2381" w:type="dxa"/>
            <w:vAlign w:val="center"/>
          </w:tcPr>
          <w:p w14:paraId="75B403B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QuoteLine</w:t>
            </w:r>
          </w:p>
        </w:tc>
        <w:tc>
          <w:tcPr>
            <w:tcW w:w="2268" w:type="dxa"/>
            <w:vAlign w:val="center"/>
          </w:tcPr>
          <w:p w14:paraId="160054C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报价行</w:t>
            </w:r>
          </w:p>
        </w:tc>
        <w:tc>
          <w:tcPr>
            <w:tcW w:w="907" w:type="dxa"/>
            <w:vAlign w:val="center"/>
          </w:tcPr>
          <w:p w14:paraId="25C2597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BEE58D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quote_list, quote_detail</w:t>
            </w:r>
          </w:p>
        </w:tc>
      </w:tr>
      <w:tr w:rsidR="00C33335" w14:paraId="26E2979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36EE0D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2381" w:type="dxa"/>
            <w:vAlign w:val="center"/>
          </w:tcPr>
          <w:p w14:paraId="2FB480A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QuoteVersion</w:t>
            </w:r>
          </w:p>
        </w:tc>
        <w:tc>
          <w:tcPr>
            <w:tcW w:w="2268" w:type="dxa"/>
            <w:vAlign w:val="center"/>
          </w:tcPr>
          <w:p w14:paraId="3AB7893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报价版本</w:t>
            </w:r>
          </w:p>
        </w:tc>
        <w:tc>
          <w:tcPr>
            <w:tcW w:w="907" w:type="dxa"/>
            <w:vAlign w:val="center"/>
          </w:tcPr>
          <w:p w14:paraId="2E18C07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069BED1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quote_list, quote_detail</w:t>
            </w:r>
          </w:p>
        </w:tc>
      </w:tr>
      <w:tr w:rsidR="00C33335" w14:paraId="5ECEE24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DDE63B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2381" w:type="dxa"/>
            <w:vAlign w:val="center"/>
          </w:tcPr>
          <w:p w14:paraId="37A3E72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Reconciliation</w:t>
            </w:r>
          </w:p>
        </w:tc>
        <w:tc>
          <w:tcPr>
            <w:tcW w:w="2268" w:type="dxa"/>
            <w:vAlign w:val="center"/>
          </w:tcPr>
          <w:p w14:paraId="25E7993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对账</w:t>
            </w:r>
          </w:p>
        </w:tc>
        <w:tc>
          <w:tcPr>
            <w:tcW w:w="907" w:type="dxa"/>
            <w:vAlign w:val="center"/>
          </w:tcPr>
          <w:p w14:paraId="40EC8DFF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4E103505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C33335" w14:paraId="033B726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1CC638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2381" w:type="dxa"/>
            <w:vAlign w:val="center"/>
          </w:tcPr>
          <w:p w14:paraId="591273A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</w:t>
            </w:r>
          </w:p>
        </w:tc>
        <w:tc>
          <w:tcPr>
            <w:tcW w:w="2268" w:type="dxa"/>
            <w:vAlign w:val="center"/>
          </w:tcPr>
          <w:p w14:paraId="33EAB59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询价单</w:t>
            </w:r>
          </w:p>
        </w:tc>
        <w:tc>
          <w:tcPr>
            <w:tcW w:w="907" w:type="dxa"/>
            <w:vAlign w:val="center"/>
          </w:tcPr>
          <w:p w14:paraId="4E44397E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2A5E6A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rfq_list, rfq_detail, quote_list, quote_detail</w:t>
            </w:r>
          </w:p>
        </w:tc>
      </w:tr>
      <w:tr w:rsidR="00C33335" w14:paraId="62DC624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AA0DB5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2381" w:type="dxa"/>
            <w:vAlign w:val="center"/>
          </w:tcPr>
          <w:p w14:paraId="280B9777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RfqLine</w:t>
            </w:r>
          </w:p>
        </w:tc>
        <w:tc>
          <w:tcPr>
            <w:tcW w:w="2268" w:type="dxa"/>
            <w:vAlign w:val="center"/>
          </w:tcPr>
          <w:p w14:paraId="5FBE683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询价行</w:t>
            </w:r>
          </w:p>
        </w:tc>
        <w:tc>
          <w:tcPr>
            <w:tcW w:w="907" w:type="dxa"/>
            <w:vAlign w:val="center"/>
          </w:tcPr>
          <w:p w14:paraId="26B060A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5779486D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rfq_list, rfq_detail</w:t>
            </w:r>
          </w:p>
        </w:tc>
      </w:tr>
      <w:tr w:rsidR="00C33335" w14:paraId="3E53689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BB4029C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2381" w:type="dxa"/>
            <w:vAlign w:val="center"/>
          </w:tcPr>
          <w:p w14:paraId="03D4DDF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</w:t>
            </w:r>
          </w:p>
        </w:tc>
        <w:tc>
          <w:tcPr>
            <w:tcW w:w="2268" w:type="dxa"/>
            <w:vAlign w:val="center"/>
          </w:tcPr>
          <w:p w14:paraId="1853DE3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发货批次</w:t>
            </w:r>
          </w:p>
        </w:tc>
        <w:tc>
          <w:tcPr>
            <w:tcW w:w="907" w:type="dxa"/>
            <w:vAlign w:val="center"/>
          </w:tcPr>
          <w:p w14:paraId="647FBDA3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345" w:type="dxa"/>
            <w:vAlign w:val="center"/>
          </w:tcPr>
          <w:p w14:paraId="139B0D21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order_detail, shipment_list, shipment_detail, exception_list, exception_create, documents_list, dashboard</w:t>
            </w:r>
          </w:p>
        </w:tc>
      </w:tr>
      <w:tr w:rsidR="00C33335" w14:paraId="4E7C46B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0DFDB72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2381" w:type="dxa"/>
            <w:vAlign w:val="center"/>
          </w:tcPr>
          <w:p w14:paraId="46F26A8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</w:t>
            </w:r>
          </w:p>
        </w:tc>
        <w:tc>
          <w:tcPr>
            <w:tcW w:w="2268" w:type="dxa"/>
            <w:vAlign w:val="center"/>
          </w:tcPr>
          <w:p w14:paraId="5CEE574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账单</w:t>
            </w:r>
          </w:p>
        </w:tc>
        <w:tc>
          <w:tcPr>
            <w:tcW w:w="907" w:type="dxa"/>
            <w:vAlign w:val="center"/>
          </w:tcPr>
          <w:p w14:paraId="3E97E1A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63B9158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C33335" w14:paraId="4BC855E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0B1D6C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2381" w:type="dxa"/>
            <w:vAlign w:val="center"/>
          </w:tcPr>
          <w:p w14:paraId="1189C3F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StatementLine</w:t>
            </w:r>
          </w:p>
        </w:tc>
        <w:tc>
          <w:tcPr>
            <w:tcW w:w="2268" w:type="dxa"/>
            <w:vAlign w:val="center"/>
          </w:tcPr>
          <w:p w14:paraId="6D2FF0F6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账单行</w:t>
            </w:r>
          </w:p>
        </w:tc>
        <w:tc>
          <w:tcPr>
            <w:tcW w:w="907" w:type="dxa"/>
            <w:vAlign w:val="center"/>
          </w:tcPr>
          <w:p w14:paraId="633BEE79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0D38816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C33335" w14:paraId="696BF72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F938B4D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39</w:t>
            </w:r>
          </w:p>
        </w:tc>
        <w:tc>
          <w:tcPr>
            <w:tcW w:w="2381" w:type="dxa"/>
            <w:vAlign w:val="center"/>
          </w:tcPr>
          <w:p w14:paraId="3A53FEC3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Task</w:t>
            </w:r>
          </w:p>
        </w:tc>
        <w:tc>
          <w:tcPr>
            <w:tcW w:w="2268" w:type="dxa"/>
            <w:vAlign w:val="center"/>
          </w:tcPr>
          <w:p w14:paraId="436146F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任务</w:t>
            </w:r>
          </w:p>
        </w:tc>
        <w:tc>
          <w:tcPr>
            <w:tcW w:w="907" w:type="dxa"/>
            <w:vAlign w:val="center"/>
          </w:tcPr>
          <w:p w14:paraId="05ED7B68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02A4054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task_board, task_detail, dashboard</w:t>
            </w:r>
          </w:p>
        </w:tc>
      </w:tr>
      <w:tr w:rsidR="00C33335" w14:paraId="471C71D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DF52BA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2381" w:type="dxa"/>
            <w:vAlign w:val="center"/>
          </w:tcPr>
          <w:p w14:paraId="71993F2C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TaskReminder</w:t>
            </w:r>
          </w:p>
        </w:tc>
        <w:tc>
          <w:tcPr>
            <w:tcW w:w="2268" w:type="dxa"/>
            <w:vAlign w:val="center"/>
          </w:tcPr>
          <w:p w14:paraId="1F1965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任务提醒</w:t>
            </w:r>
          </w:p>
        </w:tc>
        <w:tc>
          <w:tcPr>
            <w:tcW w:w="907" w:type="dxa"/>
            <w:vAlign w:val="center"/>
          </w:tcPr>
          <w:p w14:paraId="2C4A983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44BDF99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task_detail</w:t>
            </w:r>
          </w:p>
        </w:tc>
      </w:tr>
      <w:tr w:rsidR="00C33335" w14:paraId="47B40D2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9472A9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41</w:t>
            </w:r>
          </w:p>
        </w:tc>
        <w:tc>
          <w:tcPr>
            <w:tcW w:w="2381" w:type="dxa"/>
            <w:vAlign w:val="center"/>
          </w:tcPr>
          <w:p w14:paraId="2A3A4152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TrackPoint</w:t>
            </w:r>
          </w:p>
        </w:tc>
        <w:tc>
          <w:tcPr>
            <w:tcW w:w="2268" w:type="dxa"/>
            <w:vAlign w:val="center"/>
          </w:tcPr>
          <w:p w14:paraId="17E8A56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轨迹点</w:t>
            </w:r>
          </w:p>
        </w:tc>
        <w:tc>
          <w:tcPr>
            <w:tcW w:w="907" w:type="dxa"/>
            <w:vAlign w:val="center"/>
          </w:tcPr>
          <w:p w14:paraId="531F411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711181F8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</w:t>
            </w:r>
          </w:p>
        </w:tc>
      </w:tr>
      <w:tr w:rsidR="00C33335" w14:paraId="158A4DA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168F64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42</w:t>
            </w:r>
          </w:p>
        </w:tc>
        <w:tc>
          <w:tcPr>
            <w:tcW w:w="2381" w:type="dxa"/>
            <w:vAlign w:val="center"/>
          </w:tcPr>
          <w:p w14:paraId="12BC86E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Translation</w:t>
            </w:r>
          </w:p>
        </w:tc>
        <w:tc>
          <w:tcPr>
            <w:tcW w:w="2268" w:type="dxa"/>
            <w:vAlign w:val="center"/>
          </w:tcPr>
          <w:p w14:paraId="658F99CA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译文</w:t>
            </w:r>
          </w:p>
        </w:tc>
        <w:tc>
          <w:tcPr>
            <w:tcW w:w="907" w:type="dxa"/>
            <w:vAlign w:val="center"/>
          </w:tcPr>
          <w:p w14:paraId="510BC6BA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4BD3C06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message_list, message_detail</w:t>
            </w:r>
          </w:p>
        </w:tc>
      </w:tr>
      <w:tr w:rsidR="00C33335" w14:paraId="5D828CB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5D0AAC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43</w:t>
            </w:r>
          </w:p>
        </w:tc>
        <w:tc>
          <w:tcPr>
            <w:tcW w:w="2381" w:type="dxa"/>
            <w:vAlign w:val="center"/>
          </w:tcPr>
          <w:p w14:paraId="61352C6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Transport</w:t>
            </w:r>
          </w:p>
        </w:tc>
        <w:tc>
          <w:tcPr>
            <w:tcW w:w="2268" w:type="dxa"/>
            <w:vAlign w:val="center"/>
          </w:tcPr>
          <w:p w14:paraId="4FF437D0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运输</w:t>
            </w:r>
          </w:p>
        </w:tc>
        <w:tc>
          <w:tcPr>
            <w:tcW w:w="907" w:type="dxa"/>
            <w:vAlign w:val="center"/>
          </w:tcPr>
          <w:p w14:paraId="670E17B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22B038D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shipment_detail, dashboard_logistics</w:t>
            </w:r>
          </w:p>
        </w:tc>
      </w:tr>
      <w:tr w:rsidR="00C33335" w14:paraId="4A78788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5E24AB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44</w:t>
            </w:r>
          </w:p>
        </w:tc>
        <w:tc>
          <w:tcPr>
            <w:tcW w:w="2381" w:type="dxa"/>
            <w:vAlign w:val="center"/>
          </w:tcPr>
          <w:p w14:paraId="5AB1B78B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TransportLane</w:t>
            </w:r>
          </w:p>
        </w:tc>
        <w:tc>
          <w:tcPr>
            <w:tcW w:w="2268" w:type="dxa"/>
            <w:vAlign w:val="center"/>
          </w:tcPr>
          <w:p w14:paraId="6EDB406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运输通道</w:t>
            </w:r>
          </w:p>
        </w:tc>
        <w:tc>
          <w:tcPr>
            <w:tcW w:w="907" w:type="dxa"/>
            <w:vAlign w:val="center"/>
          </w:tcPr>
          <w:p w14:paraId="6C42F214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5F4DE5DF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shipment_detail, dashboard_logistics</w:t>
            </w:r>
          </w:p>
        </w:tc>
      </w:tr>
      <w:tr w:rsidR="00C33335" w14:paraId="1284B03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AB57937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45</w:t>
            </w:r>
          </w:p>
        </w:tc>
        <w:tc>
          <w:tcPr>
            <w:tcW w:w="2381" w:type="dxa"/>
            <w:vAlign w:val="center"/>
          </w:tcPr>
          <w:p w14:paraId="6EF7EB1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Uom</w:t>
            </w:r>
          </w:p>
        </w:tc>
        <w:tc>
          <w:tcPr>
            <w:tcW w:w="2268" w:type="dxa"/>
            <w:vAlign w:val="center"/>
          </w:tcPr>
          <w:p w14:paraId="38032029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计量单位</w:t>
            </w:r>
          </w:p>
        </w:tc>
        <w:tc>
          <w:tcPr>
            <w:tcW w:w="907" w:type="dxa"/>
            <w:vAlign w:val="center"/>
          </w:tcPr>
          <w:p w14:paraId="6AF584F5" w14:textId="77777777" w:rsidR="00C33335" w:rsidRDefault="000B3568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345" w:type="dxa"/>
            <w:vAlign w:val="center"/>
          </w:tcPr>
          <w:p w14:paraId="67FA9074" w14:textId="77777777" w:rsidR="00C33335" w:rsidRDefault="000B3568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goods_list, goods_detail, goods_form, rfq_create, dictionary_list</w:t>
            </w:r>
          </w:p>
        </w:tc>
      </w:tr>
    </w:tbl>
    <w:p w14:paraId="076A2F44" w14:textId="77777777" w:rsidR="00C33335" w:rsidRDefault="00C33335">
      <w:pPr>
        <w:pStyle w:val="PZPlain"/>
        <w:spacing w:after="120"/>
      </w:pPr>
    </w:p>
    <w:sectPr w:rsidR="00C33335" w:rsidSect="00034616">
      <w:footerReference w:type="default" r:id="rId11"/>
      <w:pgSz w:w="11906" w:h="16838"/>
      <w:pgMar w:top="794" w:right="737" w:bottom="1134" w:left="1644" w:header="454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ECF4" w14:textId="77777777" w:rsidR="000B3568" w:rsidRDefault="000B3568">
      <w:pPr>
        <w:spacing w:line="240" w:lineRule="auto"/>
      </w:pPr>
      <w:r>
        <w:separator/>
      </w:r>
    </w:p>
  </w:endnote>
  <w:endnote w:type="continuationSeparator" w:id="0">
    <w:p w14:paraId="176BE31C" w14:textId="77777777" w:rsidR="000B3568" w:rsidRDefault="000B35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A232" w14:textId="77777777" w:rsidR="00C33335" w:rsidRDefault="000B3568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26E2" w14:textId="77777777" w:rsidR="000B3568" w:rsidRDefault="000B3568">
      <w:pPr>
        <w:spacing w:line="240" w:lineRule="auto"/>
      </w:pPr>
      <w:r>
        <w:separator/>
      </w:r>
    </w:p>
  </w:footnote>
  <w:footnote w:type="continuationSeparator" w:id="0">
    <w:p w14:paraId="6EC3B75F" w14:textId="77777777" w:rsidR="000B3568" w:rsidRDefault="000B35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874199">
    <w:abstractNumId w:val="8"/>
  </w:num>
  <w:num w:numId="2" w16cid:durableId="1247350243">
    <w:abstractNumId w:val="6"/>
  </w:num>
  <w:num w:numId="3" w16cid:durableId="1750926063">
    <w:abstractNumId w:val="5"/>
  </w:num>
  <w:num w:numId="4" w16cid:durableId="308752457">
    <w:abstractNumId w:val="4"/>
  </w:num>
  <w:num w:numId="5" w16cid:durableId="856115088">
    <w:abstractNumId w:val="7"/>
  </w:num>
  <w:num w:numId="6" w16cid:durableId="17246361">
    <w:abstractNumId w:val="3"/>
  </w:num>
  <w:num w:numId="7" w16cid:durableId="1611743083">
    <w:abstractNumId w:val="2"/>
  </w:num>
  <w:num w:numId="8" w16cid:durableId="541670932">
    <w:abstractNumId w:val="1"/>
  </w:num>
  <w:num w:numId="9" w16cid:durableId="28555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68"/>
    <w:rsid w:val="0015074B"/>
    <w:rsid w:val="0029639D"/>
    <w:rsid w:val="00326F90"/>
    <w:rsid w:val="006947C2"/>
    <w:rsid w:val="00AA1D8D"/>
    <w:rsid w:val="00B47730"/>
    <w:rsid w:val="00C33335"/>
    <w:rsid w:val="00CB0664"/>
    <w:rsid w:val="00EE7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CAA49E"/>
  <w14:defaultImageDpi w14:val="300"/>
  <w15:docId w15:val="{9813B0B5-60B0-47A4-889D-C1412AB3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ZPlain">
    <w:name w:val="PZPlain"/>
    <w:basedOn w:val="a1"/>
    <w:pPr>
      <w:ind w:firstLine="0"/>
      <w:jc w:val="left"/>
    </w:pPr>
  </w:style>
  <w:style w:type="paragraph" w:customStyle="1" w:styleId="PZList">
    <w:name w:val="PZList"/>
    <w:basedOn w:val="a1"/>
  </w:style>
  <w:style w:type="paragraph" w:customStyle="1" w:styleId="PZCaption">
    <w:name w:val="PZCaption"/>
    <w:basedOn w:val="a1"/>
    <w:pPr>
      <w:spacing w:before="80" w:after="200" w:line="240" w:lineRule="auto"/>
      <w:ind w:firstLine="0"/>
      <w:jc w:val="center"/>
    </w:pPr>
    <w:rPr>
      <w:sz w:val="24"/>
      <w:szCs w:val="24"/>
    </w:rPr>
  </w:style>
  <w:style w:type="paragraph" w:customStyle="1" w:styleId="PZTableCaption">
    <w:name w:val="PZTableCaption"/>
    <w:basedOn w:val="a1"/>
    <w:pPr>
      <w:keepNext/>
      <w:spacing w:before="240" w:after="60" w:line="240" w:lineRule="auto"/>
      <w:ind w:firstLine="0"/>
      <w:jc w:val="left"/>
    </w:pPr>
    <w:rPr>
      <w:sz w:val="24"/>
      <w:szCs w:val="24"/>
    </w:rPr>
  </w:style>
  <w:style w:type="paragraph" w:customStyle="1" w:styleId="PZFigureImg">
    <w:name w:val="PZFigureImg"/>
    <w:basedOn w:val="a1"/>
    <w:pPr>
      <w:keepNext/>
      <w:spacing w:before="200" w:after="40" w:line="240" w:lineRule="auto"/>
      <w:ind w:firstLine="0"/>
      <w:jc w:val="center"/>
    </w:pPr>
    <w:rPr>
      <w:sz w:val="24"/>
      <w:szCs w:val="24"/>
    </w:rPr>
  </w:style>
  <w:style w:type="paragraph" w:customStyle="1" w:styleId="PZNote">
    <w:name w:val="PZNote"/>
    <w:basedOn w:val="a1"/>
    <w:pPr>
      <w:spacing w:before="80" w:after="120"/>
    </w:pPr>
    <w:rPr>
      <w:sz w:val="26"/>
      <w:szCs w:val="26"/>
    </w:rPr>
  </w:style>
  <w:style w:type="paragraph" w:customStyle="1" w:styleId="PZUnnumbered">
    <w:name w:val="PZUnnumbered"/>
    <w:basedOn w:val="a1"/>
    <w:pPr>
      <w:spacing w:after="280"/>
      <w:ind w:firstLine="0"/>
      <w:jc w:val="center"/>
    </w:pPr>
    <w:rPr>
      <w:rFonts w:eastAsia="SimHei"/>
      <w:b/>
      <w:sz w:val="32"/>
      <w:szCs w:val="32"/>
    </w:rPr>
  </w:style>
  <w:style w:type="paragraph" w:customStyle="1" w:styleId="PZSource">
    <w:name w:val="PZSource"/>
    <w:basedOn w:val="a1"/>
    <w:pPr>
      <w:spacing w:after="80"/>
      <w:jc w:val="left"/>
    </w:pPr>
  </w:style>
  <w:style w:type="paragraph" w:customStyle="1" w:styleId="PZCenter">
    <w:name w:val="PZCenter"/>
    <w:basedOn w:val="a1"/>
    <w:pPr>
      <w:spacing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7368</Words>
  <Characters>17158</Characters>
  <Application>Microsoft Office Word</Application>
  <DocSecurity>0</DocSecurity>
  <Lines>1612</Lines>
  <Paragraphs>1370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Python网页应用开发课设_视图与数据对应表（中文）</dc:title>
  <dc:subject/>
  <dc:creator>Янь Яо / 严耀</dc:creator>
  <cp:keywords/>
  <dc:description>generated by python-docx</dc:description>
  <cp:lastModifiedBy>耀 神</cp:lastModifiedBy>
  <cp:revision>2</cp:revision>
  <dcterms:created xsi:type="dcterms:W3CDTF">2013-12-23T23:15:00Z</dcterms:created>
  <dcterms:modified xsi:type="dcterms:W3CDTF">2026-09-29T11:51:00Z</dcterms:modified>
  <cp:category/>
</cp:coreProperties>
</file>