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b/>
          <w:bCs/>
          <w:sz w:val="72"/>
          <w:szCs w:val="72"/>
        </w:rPr>
      </w:pPr>
      <w:r>
        <w:rPr>
          <w:rFonts w:hint="eastAsia"/>
          <w:b/>
          <w:bCs/>
          <w:sz w:val="72"/>
          <w:szCs w:val="72"/>
        </w:rPr>
        <w:t>《风》</w:t>
      </w:r>
    </w:p>
    <w:p>
      <w:pPr>
        <w:jc w:val="center"/>
        <w:rPr>
          <w:b/>
          <w:bCs/>
          <w:sz w:val="72"/>
          <w:szCs w:val="72"/>
        </w:rPr>
      </w:pPr>
      <w:r>
        <w:rPr>
          <w:rFonts w:hint="eastAsia"/>
          <w:b/>
          <w:bCs/>
          <w:sz w:val="72"/>
          <w:szCs w:val="72"/>
        </w:rPr>
        <w:t>数据库设计说明书</w:t>
      </w:r>
    </w:p>
    <w:p>
      <w:pPr>
        <w:jc w:val="center"/>
        <w:rPr>
          <w:b/>
          <w:bCs/>
          <w:sz w:val="44"/>
          <w:szCs w:val="52"/>
        </w:rPr>
      </w:pPr>
    </w:p>
    <w:p>
      <w:pPr>
        <w:jc w:val="center"/>
        <w:rPr>
          <w:b/>
          <w:bCs/>
          <w:sz w:val="44"/>
          <w:szCs w:val="44"/>
        </w:rPr>
      </w:pPr>
      <w:r>
        <w:rPr>
          <w:rFonts w:hint="eastAsia"/>
          <w:b/>
          <w:bCs/>
          <w:sz w:val="44"/>
          <w:szCs w:val="44"/>
        </w:rPr>
        <w:t>所属学院：至诚学院</w:t>
      </w:r>
    </w:p>
    <w:p>
      <w:pPr>
        <w:jc w:val="center"/>
        <w:rPr>
          <w:b/>
          <w:bCs/>
          <w:sz w:val="44"/>
          <w:szCs w:val="44"/>
        </w:rPr>
      </w:pPr>
      <w:r>
        <w:rPr>
          <w:rFonts w:hint="eastAsia"/>
          <w:b/>
          <w:bCs/>
          <w:sz w:val="44"/>
          <w:szCs w:val="44"/>
        </w:rPr>
        <w:t>团队名称：风雨五组</w:t>
      </w:r>
    </w:p>
    <w:p>
      <w:pPr>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jc w:val="center"/>
        <w:rPr>
          <w:b/>
          <w:bCs/>
          <w:sz w:val="36"/>
          <w:szCs w:val="36"/>
        </w:rPr>
      </w:pPr>
      <w:r>
        <w:rPr>
          <w:rFonts w:hint="eastAsia"/>
          <w:b/>
          <w:bCs/>
          <w:sz w:val="36"/>
          <w:szCs w:val="36"/>
        </w:rPr>
        <w:t>项目时间：2021-2022学年</w:t>
      </w:r>
    </w:p>
    <w:p>
      <w:pPr>
        <w:rPr>
          <w:b/>
          <w:bCs/>
          <w:sz w:val="36"/>
          <w:szCs w:val="36"/>
        </w:rPr>
      </w:pPr>
      <w:r>
        <w:rPr>
          <w:rFonts w:hint="eastAsia"/>
          <w:b/>
          <w:bCs/>
          <w:sz w:val="36"/>
          <w:szCs w:val="36"/>
        </w:rPr>
        <w:br w:type="page"/>
      </w:r>
    </w:p>
    <w:p>
      <w:pPr>
        <w:jc w:val="center"/>
        <w:rPr>
          <w:b/>
          <w:bCs/>
          <w:sz w:val="36"/>
          <w:szCs w:val="36"/>
        </w:rPr>
      </w:pPr>
      <w:r>
        <w:rPr>
          <w:rFonts w:hint="eastAsia"/>
          <w:b/>
          <w:bCs/>
          <w:sz w:val="36"/>
          <w:szCs w:val="36"/>
        </w:rPr>
        <w:t>目录</w:t>
      </w:r>
    </w:p>
    <w:p>
      <w:pPr>
        <w:rPr>
          <w:b/>
          <w:bCs/>
          <w:sz w:val="36"/>
          <w:szCs w:val="36"/>
        </w:rPr>
      </w:pPr>
      <w:r>
        <w:rPr>
          <w:b/>
          <w:bCs/>
          <w:sz w:val="36"/>
          <w:szCs w:val="36"/>
        </w:rPr>
        <w:br w:type="page"/>
      </w:r>
    </w:p>
    <w:p>
      <w:pPr>
        <w:jc w:val="center"/>
        <w:rPr>
          <w:b/>
          <w:bCs/>
          <w:sz w:val="28"/>
          <w:szCs w:val="28"/>
        </w:rPr>
      </w:pPr>
      <w:r>
        <w:rPr>
          <w:rFonts w:hint="eastAsia"/>
          <w:b/>
          <w:bCs/>
          <w:sz w:val="28"/>
          <w:szCs w:val="28"/>
        </w:rPr>
        <w:t>版本信息</w: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版本/状态</w:t>
            </w:r>
          </w:p>
        </w:tc>
        <w:tc>
          <w:tcPr>
            <w:tcW w:w="1319" w:type="pct"/>
            <w:vAlign w:val="center"/>
          </w:tcPr>
          <w:p>
            <w:pPr>
              <w:jc w:val="center"/>
              <w:rPr>
                <w:rFonts w:ascii="宋体" w:hAnsi="宋体" w:eastAsia="宋体" w:cs="宋体"/>
                <w:sz w:val="24"/>
              </w:rPr>
            </w:pPr>
            <w:r>
              <w:rPr>
                <w:rFonts w:hint="eastAsia" w:ascii="宋体" w:hAnsi="宋体" w:eastAsia="宋体" w:cs="宋体"/>
                <w:sz w:val="24"/>
              </w:rPr>
              <w:t>修订人</w:t>
            </w:r>
          </w:p>
        </w:tc>
        <w:tc>
          <w:tcPr>
            <w:tcW w:w="1457" w:type="pct"/>
            <w:vAlign w:val="center"/>
          </w:tcPr>
          <w:p>
            <w:pPr>
              <w:jc w:val="center"/>
              <w:rPr>
                <w:rFonts w:ascii="宋体" w:hAnsi="宋体" w:eastAsia="宋体" w:cs="宋体"/>
                <w:sz w:val="24"/>
              </w:rPr>
            </w:pPr>
            <w:r>
              <w:rPr>
                <w:rFonts w:hint="eastAsia" w:ascii="宋体" w:hAnsi="宋体" w:eastAsia="宋体" w:cs="宋体"/>
                <w:sz w:val="24"/>
              </w:rPr>
              <w:t>修改日期</w:t>
            </w:r>
          </w:p>
        </w:tc>
        <w:tc>
          <w:tcPr>
            <w:tcW w:w="765" w:type="pct"/>
            <w:vAlign w:val="center"/>
          </w:tcPr>
          <w:p>
            <w:pPr>
              <w:jc w:val="center"/>
              <w:rPr>
                <w:rFonts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第1版</w:t>
            </w:r>
          </w:p>
        </w:tc>
        <w:tc>
          <w:tcPr>
            <w:tcW w:w="1319" w:type="pct"/>
            <w:vAlign w:val="center"/>
          </w:tcPr>
          <w:p>
            <w:pPr>
              <w:jc w:val="center"/>
              <w:rPr>
                <w:rFonts w:ascii="宋体" w:hAnsi="宋体" w:eastAsia="宋体" w:cs="宋体"/>
                <w:sz w:val="24"/>
              </w:rPr>
            </w:pPr>
            <w:r>
              <w:rPr>
                <w:rFonts w:hint="eastAsia" w:ascii="宋体" w:hAnsi="宋体" w:eastAsia="宋体" w:cs="宋体"/>
                <w:sz w:val="24"/>
              </w:rPr>
              <w:t>风雨五组</w:t>
            </w:r>
          </w:p>
        </w:tc>
        <w:tc>
          <w:tcPr>
            <w:tcW w:w="1457" w:type="pct"/>
            <w:vAlign w:val="center"/>
          </w:tcPr>
          <w:p>
            <w:pPr>
              <w:jc w:val="center"/>
              <w:rPr>
                <w:rFonts w:ascii="宋体" w:hAnsi="宋体" w:eastAsia="宋体" w:cs="宋体"/>
                <w:sz w:val="24"/>
              </w:rPr>
            </w:pPr>
            <w:r>
              <w:rPr>
                <w:rFonts w:hint="eastAsia" w:ascii="宋体" w:hAnsi="宋体" w:eastAsia="宋体" w:cs="宋体"/>
                <w:sz w:val="24"/>
              </w:rPr>
              <w:t>2022/4/20</w:t>
            </w:r>
          </w:p>
        </w:tc>
        <w:tc>
          <w:tcPr>
            <w:tcW w:w="765" w:type="pct"/>
            <w:vAlign w:val="center"/>
          </w:tcPr>
          <w:p>
            <w:pPr>
              <w:jc w:val="center"/>
              <w:rPr>
                <w:rFonts w:ascii="宋体" w:hAnsi="宋体" w:eastAsia="宋体" w:cs="宋体"/>
                <w:sz w:val="24"/>
              </w:rPr>
            </w:pPr>
            <w:r>
              <w:rPr>
                <w:rFonts w:hint="eastAsia" w:ascii="宋体" w:hAnsi="宋体" w:eastAsia="宋体" w:cs="宋体"/>
                <w:sz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bl>
    <w:p>
      <w:pPr>
        <w:rPr>
          <w:b/>
          <w:bCs/>
          <w:sz w:val="36"/>
          <w:szCs w:val="36"/>
        </w:rPr>
      </w:pPr>
      <w:r>
        <w:rPr>
          <w:b/>
          <w:bCs/>
          <w:sz w:val="36"/>
          <w:szCs w:val="36"/>
        </w:rPr>
        <w:br w:type="page"/>
      </w:r>
    </w:p>
    <w:p>
      <w:pPr>
        <w:numPr>
          <w:ilvl w:val="0"/>
          <w:numId w:val="1"/>
        </w:numPr>
        <w:jc w:val="center"/>
        <w:rPr>
          <w:b/>
          <w:bCs/>
          <w:sz w:val="36"/>
          <w:szCs w:val="36"/>
        </w:rPr>
      </w:pPr>
      <w:r>
        <w:rPr>
          <w:rFonts w:hint="eastAsia"/>
          <w:b/>
          <w:bCs/>
          <w:sz w:val="36"/>
          <w:szCs w:val="36"/>
        </w:rPr>
        <w:t>引言</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1.1编写目的</w:t>
      </w:r>
    </w:p>
    <w:p>
      <w:pPr>
        <w:rPr>
          <w:sz w:val="24"/>
        </w:rPr>
      </w:pPr>
      <w:r>
        <w:rPr>
          <w:rFonts w:hint="eastAsia"/>
          <w:sz w:val="24"/>
        </w:rPr>
        <w:t>本数据库设计说明书是关于跑腿代拿APP的数据库设计，主要包括系统需求分析、概念结构设计、逻辑结构设计、物理结构设计、数据库设计、安全保密设计等。</w:t>
      </w:r>
    </w:p>
    <w:p>
      <w:pPr>
        <w:rPr>
          <w:sz w:val="24"/>
        </w:rPr>
      </w:pPr>
      <w:r>
        <w:rPr>
          <w:rFonts w:hint="eastAsia"/>
          <w:sz w:val="24"/>
        </w:rPr>
        <w:t>本数据库设计说明书的预期读者为：用户，开发人员，测试人员</w:t>
      </w:r>
    </w:p>
    <w:p>
      <w:pPr>
        <w:rPr>
          <w:sz w:val="24"/>
        </w:rPr>
      </w:pPr>
      <w:r>
        <w:rPr>
          <w:rFonts w:hint="eastAsia"/>
          <w:sz w:val="24"/>
        </w:rPr>
        <w:t>本数据库设计说明书是根据系统需求分析设计所编写的。</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1.2背景</w:t>
      </w:r>
    </w:p>
    <w:p>
      <w:pPr>
        <w:rPr>
          <w:sz w:val="24"/>
        </w:rPr>
      </w:pPr>
      <w:r>
        <w:rPr>
          <w:rFonts w:hint="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1.3参考资料</w:t>
      </w:r>
    </w:p>
    <w:p>
      <w:pPr>
        <w:rPr>
          <w:sz w:val="24"/>
        </w:rPr>
      </w:pPr>
      <w:r>
        <w:rPr>
          <w:rFonts w:hint="eastAsia"/>
          <w:sz w:val="24"/>
        </w:rPr>
        <w:t>[1]</w:t>
      </w:r>
      <w:r>
        <w:fldChar w:fldCharType="begin"/>
      </w:r>
      <w:r>
        <w:instrText xml:space="preserve"> HYPERLINK "https://github.com/carry-code-succeed/Campus_Transaction/blob/master/doc/%E6%A0%A1%E6%98%93%E6%95%B0%E6%8D%AE%E5%BA%93%E8%AE%BE%E8%AE%A1%E8%AF%B4%E6%98%8E%E4%B9%A6/%E6%A0%A1%E6%98%93%E6%95%B0%E6%8D%AE%E5%BA%93%E8%AE%BE%E8%AE%A1%E8%AF%B4%E6%98%8E%E4%B9%A6.d" </w:instrText>
      </w:r>
      <w:r>
        <w:fldChar w:fldCharType="separate"/>
      </w:r>
      <w:r>
        <w:rPr>
          <w:rFonts w:hint="eastAsia"/>
          <w:sz w:val="24"/>
        </w:rPr>
        <w:t>《校易数据库设计说明书》</w:t>
      </w:r>
      <w:r>
        <w:rPr>
          <w:rFonts w:hint="eastAsia"/>
          <w:sz w:val="24"/>
        </w:rPr>
        <w:fldChar w:fldCharType="end"/>
      </w:r>
    </w:p>
    <w:p>
      <w:pPr>
        <w:rPr>
          <w:sz w:val="24"/>
        </w:rPr>
      </w:pPr>
      <w:r>
        <w:rPr>
          <w:rFonts w:hint="eastAsia"/>
          <w:sz w:val="24"/>
        </w:rPr>
        <w:t>[2]</w:t>
      </w:r>
      <w:r>
        <w:fldChar w:fldCharType="begin"/>
      </w:r>
      <w:r>
        <w:instrText xml:space="preserve"> HYPERLINK "https://github.com/2021FYWZ/wind/blob/master/%E9%9C%80%E6%B1%82%E8%A7%84%E6%A0%BC%E8%AF%B4%E6%98%8E%E4%B9%A6.md" </w:instrText>
      </w:r>
      <w:r>
        <w:fldChar w:fldCharType="separate"/>
      </w:r>
      <w:r>
        <w:rPr>
          <w:rFonts w:hint="eastAsia"/>
          <w:sz w:val="24"/>
        </w:rPr>
        <w:t>《风-需求设计说明书》</w:t>
      </w:r>
      <w:r>
        <w:rPr>
          <w:rFonts w:hint="eastAsia"/>
          <w:sz w:val="24"/>
        </w:rPr>
        <w:fldChar w:fldCharType="end"/>
      </w:r>
    </w:p>
    <w:p>
      <w:pPr>
        <w:rPr>
          <w:sz w:val="24"/>
        </w:rPr>
      </w:pPr>
      <w:r>
        <w:rPr>
          <w:rFonts w:hint="eastAsia"/>
          <w:sz w:val="24"/>
        </w:rPr>
        <w:t>[3]</w:t>
      </w:r>
      <w:r>
        <w:fldChar w:fldCharType="begin"/>
      </w:r>
      <w:r>
        <w:instrText xml:space="preserve"> HYPERLINK "https://www.cnblogs.com/wyq178/p/8549715.html" </w:instrText>
      </w:r>
      <w:r>
        <w:fldChar w:fldCharType="separate"/>
      </w:r>
      <w:r>
        <w:rPr>
          <w:rFonts w:hint="eastAsia"/>
          <w:sz w:val="24"/>
        </w:rPr>
        <w:t>《数据库表结构设计的几条标准》</w:t>
      </w:r>
      <w:r>
        <w:rPr>
          <w:rFonts w:hint="eastAsia"/>
          <w:sz w:val="24"/>
        </w:rPr>
        <w:fldChar w:fldCharType="end"/>
      </w:r>
    </w:p>
    <w:p>
      <w:pPr>
        <w:rPr>
          <w:b/>
          <w:bCs/>
          <w:sz w:val="28"/>
          <w:szCs w:val="28"/>
        </w:rPr>
      </w:pPr>
      <w:r>
        <w:rPr>
          <w:b/>
          <w:bCs/>
          <w:sz w:val="28"/>
          <w:szCs w:val="28"/>
        </w:rPr>
        <w:br w:type="page"/>
      </w:r>
    </w:p>
    <w:p>
      <w:pPr>
        <w:numPr>
          <w:ilvl w:val="0"/>
          <w:numId w:val="1"/>
        </w:numPr>
        <w:jc w:val="center"/>
        <w:rPr>
          <w:b/>
          <w:bCs/>
          <w:sz w:val="36"/>
          <w:szCs w:val="36"/>
        </w:rPr>
      </w:pPr>
      <w:r>
        <w:rPr>
          <w:rFonts w:hint="eastAsia"/>
          <w:b/>
          <w:bCs/>
          <w:sz w:val="36"/>
          <w:szCs w:val="36"/>
        </w:rPr>
        <w:t>外部设计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2.1标识符和状态</w:t>
      </w:r>
    </w:p>
    <w:p>
      <w:pPr>
        <w:rPr>
          <w:sz w:val="24"/>
        </w:rPr>
      </w:pPr>
      <w:r>
        <w:rPr>
          <w:rFonts w:hint="eastAsia"/>
          <w:sz w:val="24"/>
        </w:rPr>
        <w:t>数据库软件的名称：Navicat</w:t>
      </w:r>
    </w:p>
    <w:p>
      <w:pPr>
        <w:rPr>
          <w:sz w:val="24"/>
        </w:rPr>
      </w:pPr>
      <w:r>
        <w:rPr>
          <w:rFonts w:hint="eastAsia"/>
          <w:sz w:val="24"/>
        </w:rPr>
        <w:t>数据库的名称：WIND_SQL</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2.2命名约定</w:t>
      </w:r>
    </w:p>
    <w:p>
      <w:pPr>
        <w:rPr>
          <w:rFonts w:asciiTheme="minorEastAsia" w:hAnsiTheme="minorEastAsia" w:cstheme="minorEastAsia"/>
          <w:b/>
          <w:bCs/>
          <w:sz w:val="24"/>
        </w:rPr>
      </w:pPr>
      <w:r>
        <w:rPr>
          <w:rFonts w:hint="eastAsia" w:asciiTheme="minorEastAsia" w:hAnsiTheme="minorEastAsia" w:cstheme="minorEastAsia"/>
          <w:b/>
          <w:bCs/>
          <w:sz w:val="24"/>
        </w:rPr>
        <w:t>2.2.1表命名约定</w:t>
      </w:r>
    </w:p>
    <w:p>
      <w:pPr>
        <w:rPr>
          <w:sz w:val="24"/>
        </w:rPr>
      </w:pPr>
      <w:r>
        <w:rPr>
          <w:rFonts w:hint="eastAsia"/>
          <w:sz w:val="24"/>
        </w:rPr>
        <w:t>（1）字母全部大写原则</w:t>
      </w:r>
      <w:r>
        <w:rPr>
          <w:sz w:val="24"/>
        </w:rPr>
        <w:br w:type="textWrapping"/>
      </w:r>
      <w:r>
        <w:rPr>
          <w:sz w:val="24"/>
        </w:rPr>
        <w:t>所有数据库对象命名字母全部大写。</w:t>
      </w:r>
      <w:r>
        <w:rPr>
          <w:sz w:val="24"/>
        </w:rPr>
        <w:br w:type="textWrapping"/>
      </w:r>
      <w:r>
        <w:rPr>
          <w:rFonts w:hint="eastAsia"/>
          <w:sz w:val="24"/>
        </w:rPr>
        <w:t>（2）</w:t>
      </w:r>
      <w:r>
        <w:rPr>
          <w:sz w:val="24"/>
        </w:rPr>
        <w:t>字符范围原则</w:t>
      </w:r>
      <w:r>
        <w:rPr>
          <w:sz w:val="24"/>
        </w:rPr>
        <w:br w:type="textWrapping"/>
      </w:r>
      <w:r>
        <w:rPr>
          <w:sz w:val="24"/>
        </w:rPr>
        <w:t>只能使用英文字母、下划线、数字进行命名，首位字符必须是英文字母。</w:t>
      </w:r>
      <w:r>
        <w:rPr>
          <w:sz w:val="24"/>
        </w:rPr>
        <w:br w:type="textWrapping"/>
      </w:r>
      <w:r>
        <w:rPr>
          <w:rFonts w:hint="eastAsia"/>
          <w:sz w:val="24"/>
        </w:rPr>
        <w:t>（3）</w:t>
      </w:r>
      <w:r>
        <w:rPr>
          <w:sz w:val="24"/>
        </w:rPr>
        <w:t>分段命名原则</w:t>
      </w:r>
      <w:r>
        <w:rPr>
          <w:sz w:val="24"/>
        </w:rPr>
        <w:br w:type="textWrapping"/>
      </w:r>
      <w:r>
        <w:rPr>
          <w:sz w:val="24"/>
        </w:rPr>
        <w:t>命名中多个单词间采用下划线分隔，以便阅读同时方便某些工具对数据库对象的映射。如XXX_XXX_XXX，但不限于三段式。</w:t>
      </w:r>
    </w:p>
    <w:p>
      <w:pPr>
        <w:rPr>
          <w:sz w:val="24"/>
        </w:rPr>
      </w:pPr>
      <w:r>
        <w:rPr>
          <w:rFonts w:hint="eastAsia"/>
          <w:sz w:val="24"/>
        </w:rPr>
        <w:t>（4）简单命名原则</w:t>
      </w:r>
      <w:r>
        <w:rPr>
          <w:sz w:val="24"/>
        </w:rPr>
        <w:br w:type="textWrapping"/>
      </w:r>
      <w:r>
        <w:rPr>
          <w:sz w:val="24"/>
        </w:rPr>
        <w:t>命名尽可能简单，避免太长的命名，尽量使用缩写形式，但是缩写也要能够表达命名的含义。</w:t>
      </w:r>
    </w:p>
    <w:p>
      <w:pPr>
        <w:rPr>
          <w:rFonts w:asciiTheme="minorEastAsia" w:hAnsiTheme="minorEastAsia" w:cstheme="minorEastAsia"/>
          <w:b/>
          <w:bCs/>
          <w:sz w:val="24"/>
        </w:rPr>
      </w:pPr>
      <w:r>
        <w:rPr>
          <w:rFonts w:hint="eastAsia" w:asciiTheme="minorEastAsia" w:hAnsiTheme="minorEastAsia" w:cstheme="minorEastAsia"/>
          <w:b/>
          <w:bCs/>
          <w:sz w:val="24"/>
        </w:rPr>
        <w:t>2.2.2字段命名规范</w:t>
      </w:r>
    </w:p>
    <w:p>
      <w:pPr>
        <w:rPr>
          <w:sz w:val="24"/>
        </w:rPr>
      </w:pPr>
      <w:r>
        <w:rPr>
          <w:rFonts w:hint="eastAsia"/>
          <w:sz w:val="24"/>
        </w:rPr>
        <w:t>（1）</w:t>
      </w:r>
      <w:r>
        <w:rPr>
          <w:sz w:val="24"/>
        </w:rPr>
        <w:t>必须有一主键，主键不直接用ID，而是表名+ID</w:t>
      </w:r>
    </w:p>
    <w:p>
      <w:pPr>
        <w:rPr>
          <w:sz w:val="24"/>
        </w:rPr>
      </w:pPr>
      <w:r>
        <w:rPr>
          <w:rFonts w:hint="eastAsia"/>
          <w:sz w:val="24"/>
        </w:rPr>
        <w:t>（2）</w:t>
      </w:r>
      <w:r>
        <w:rPr>
          <w:sz w:val="24"/>
        </w:rPr>
        <w:t>常用的字段name，不直接用name，而是表名+Name</w:t>
      </w:r>
    </w:p>
    <w:p>
      <w:pPr>
        <w:rPr>
          <w:sz w:val="24"/>
        </w:rPr>
      </w:pPr>
      <w:r>
        <w:rPr>
          <w:rFonts w:hint="eastAsia"/>
          <w:sz w:val="24"/>
        </w:rPr>
        <w:t>（3）</w:t>
      </w:r>
      <w:r>
        <w:rPr>
          <w:sz w:val="24"/>
        </w:rPr>
        <w:t>避免中文拼音</w:t>
      </w:r>
    </w:p>
    <w:p>
      <w:pPr>
        <w:rPr>
          <w:sz w:val="24"/>
        </w:rPr>
      </w:pPr>
      <w:r>
        <w:rPr>
          <w:rFonts w:hint="eastAsia"/>
          <w:sz w:val="24"/>
        </w:rPr>
        <w:t>（4）</w:t>
      </w:r>
      <w:r>
        <w:rPr>
          <w:sz w:val="24"/>
        </w:rPr>
        <w:t>避免名称过长</w:t>
      </w:r>
    </w:p>
    <w:p>
      <w:pPr>
        <w:rPr>
          <w:sz w:val="24"/>
        </w:rPr>
      </w:pPr>
      <w:r>
        <w:rPr>
          <w:rFonts w:hint="eastAsia"/>
          <w:sz w:val="24"/>
        </w:rPr>
        <w:t>（5）</w:t>
      </w:r>
      <w:r>
        <w:rPr>
          <w:sz w:val="24"/>
        </w:rPr>
        <w:t>避免保留字</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2.3设计约定</w:t>
      </w:r>
    </w:p>
    <w:p>
      <w:pPr>
        <w:rPr>
          <w:sz w:val="24"/>
        </w:rPr>
      </w:pPr>
      <w:r>
        <w:rPr>
          <w:rFonts w:hint="eastAsia"/>
          <w:sz w:val="24"/>
        </w:rPr>
        <w:t>（1）</w:t>
      </w:r>
      <w:r>
        <w:rPr>
          <w:sz w:val="24"/>
        </w:rPr>
        <w:t>表必须要有主键。</w:t>
      </w:r>
    </w:p>
    <w:p>
      <w:pPr>
        <w:rPr>
          <w:sz w:val="24"/>
        </w:rPr>
      </w:pPr>
      <w:r>
        <w:rPr>
          <w:rFonts w:hint="eastAsia"/>
          <w:sz w:val="24"/>
        </w:rPr>
        <w:t>（2）</w:t>
      </w:r>
      <w:r>
        <w:rPr>
          <w:sz w:val="24"/>
        </w:rPr>
        <w:t>一个字段只表示一个含义。</w:t>
      </w:r>
    </w:p>
    <w:p>
      <w:pPr>
        <w:rPr>
          <w:sz w:val="24"/>
        </w:rPr>
      </w:pPr>
      <w:r>
        <w:rPr>
          <w:rFonts w:hint="eastAsia"/>
          <w:sz w:val="24"/>
        </w:rPr>
        <w:t>（3）</w:t>
      </w:r>
      <w:r>
        <w:rPr>
          <w:sz w:val="24"/>
        </w:rPr>
        <w:t>禁止使用复杂数据类型（数组，自定义类型等）。</w:t>
      </w:r>
    </w:p>
    <w:p>
      <w:pPr>
        <w:rPr>
          <w:sz w:val="24"/>
        </w:rPr>
      </w:pPr>
      <w:r>
        <w:rPr>
          <w:sz w:val="24"/>
        </w:rPr>
        <w:br w:type="page"/>
      </w:r>
    </w:p>
    <w:p>
      <w:pPr>
        <w:numPr>
          <w:ilvl w:val="0"/>
          <w:numId w:val="1"/>
        </w:numPr>
        <w:jc w:val="center"/>
        <w:rPr>
          <w:b/>
          <w:bCs/>
          <w:sz w:val="36"/>
          <w:szCs w:val="36"/>
        </w:rPr>
      </w:pPr>
      <w:r>
        <w:rPr>
          <w:rFonts w:hint="eastAsia"/>
          <w:b/>
          <w:bCs/>
          <w:sz w:val="36"/>
          <w:szCs w:val="36"/>
        </w:rPr>
        <w:t>结构设计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3.1 概念结构设计</w:t>
      </w:r>
    </w:p>
    <w:p>
      <w:pPr>
        <w:rPr>
          <w:rFonts w:hint="eastAsia" w:asciiTheme="minorEastAsia" w:hAnsiTheme="minorEastAsia" w:cstheme="minorEastAsia"/>
          <w:b/>
          <w:bCs/>
          <w:sz w:val="30"/>
          <w:szCs w:val="30"/>
        </w:rPr>
      </w:pPr>
      <w:r>
        <w:rPr>
          <w:rFonts w:hint="eastAsia"/>
          <w:sz w:val="24"/>
        </w:rPr>
        <w:t>用户关系模式</w:t>
      </w:r>
    </w:p>
    <w:p>
      <w:pPr>
        <w:rPr>
          <w:rFonts w:hint="eastAsia" w:asciiTheme="minorEastAsia" w:hAnsiTheme="minorEastAsia" w:cstheme="minorEastAsia"/>
          <w:b/>
          <w:bCs/>
          <w:sz w:val="30"/>
          <w:szCs w:val="30"/>
        </w:rPr>
      </w:pPr>
      <w:r>
        <w:drawing>
          <wp:inline distT="0" distB="0" distL="0" distR="0">
            <wp:extent cx="5274310" cy="3344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344545"/>
                    </a:xfrm>
                    <a:prstGeom prst="rect">
                      <a:avLst/>
                    </a:prstGeom>
                  </pic:spPr>
                </pic:pic>
              </a:graphicData>
            </a:graphic>
          </wp:inline>
        </w:drawing>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3.2 逻辑结构设计</w:t>
      </w:r>
    </w:p>
    <w:p>
      <w:pPr>
        <w:rPr>
          <w:rFonts w:asciiTheme="minorEastAsia" w:hAnsiTheme="minorEastAsia" w:cstheme="minorEastAsia"/>
          <w:b/>
          <w:bCs/>
          <w:sz w:val="24"/>
        </w:rPr>
      </w:pPr>
      <w:r>
        <w:rPr>
          <w:rFonts w:hint="eastAsia" w:asciiTheme="minorEastAsia" w:hAnsiTheme="minorEastAsia" w:cstheme="minorEastAsia"/>
          <w:b/>
          <w:bCs/>
          <w:sz w:val="24"/>
        </w:rPr>
        <w:t>3.2.1用户关系模式</w:t>
      </w:r>
    </w:p>
    <w:p>
      <w:pPr>
        <w:rPr>
          <w:sz w:val="24"/>
        </w:rPr>
      </w:pPr>
      <w:r>
        <w:rPr>
          <w:rFonts w:hint="eastAsia"/>
          <w:sz w:val="24"/>
        </w:rPr>
        <w:t>用户关系模式（</w:t>
      </w:r>
      <w:r>
        <w:rPr>
          <w:rFonts w:hint="eastAsia"/>
          <w:sz w:val="24"/>
          <w:u w:val="single"/>
        </w:rPr>
        <w:t>用户编号</w:t>
      </w:r>
      <w:r>
        <w:rPr>
          <w:rFonts w:hint="eastAsia"/>
          <w:sz w:val="24"/>
        </w:rPr>
        <w:t>，用户名，密码，用户头像，联系电话，邮箱，用户状态，地址，openID）；</w:t>
      </w:r>
    </w:p>
    <w:p>
      <w:pPr>
        <w:rPr>
          <w:rFonts w:asciiTheme="minorEastAsia" w:hAnsiTheme="minorEastAsia" w:cstheme="minorEastAsia"/>
          <w:b/>
          <w:bCs/>
          <w:sz w:val="24"/>
        </w:rPr>
      </w:pPr>
      <w:r>
        <w:rPr>
          <w:rFonts w:hint="eastAsia" w:asciiTheme="minorEastAsia" w:hAnsiTheme="minorEastAsia" w:cstheme="minorEastAsia"/>
          <w:b/>
          <w:bCs/>
          <w:sz w:val="24"/>
        </w:rPr>
        <w:t>3.2.2管理员关系模式</w:t>
      </w:r>
    </w:p>
    <w:p>
      <w:pPr>
        <w:rPr>
          <w:sz w:val="24"/>
        </w:rPr>
      </w:pPr>
      <w:r>
        <w:rPr>
          <w:rFonts w:hint="eastAsia"/>
          <w:sz w:val="24"/>
        </w:rPr>
        <w:t>管理员关系模式（</w:t>
      </w:r>
      <w:r>
        <w:rPr>
          <w:rFonts w:hint="eastAsia"/>
          <w:sz w:val="24"/>
          <w:u w:val="single"/>
        </w:rPr>
        <w:t>管理员账号</w:t>
      </w:r>
      <w:r>
        <w:rPr>
          <w:rFonts w:hint="eastAsia"/>
          <w:sz w:val="24"/>
        </w:rPr>
        <w:t>，密码）；</w:t>
      </w:r>
    </w:p>
    <w:p>
      <w:pPr>
        <w:rPr>
          <w:rFonts w:asciiTheme="minorEastAsia" w:hAnsiTheme="minorEastAsia" w:cstheme="minorEastAsia"/>
          <w:b/>
          <w:bCs/>
          <w:sz w:val="24"/>
        </w:rPr>
      </w:pPr>
      <w:r>
        <w:rPr>
          <w:rFonts w:hint="eastAsia" w:asciiTheme="minorEastAsia" w:hAnsiTheme="minorEastAsia" w:cstheme="minorEastAsia"/>
          <w:b/>
          <w:bCs/>
          <w:sz w:val="24"/>
        </w:rPr>
        <w:t>3.2.3订单关系模式</w:t>
      </w:r>
    </w:p>
    <w:p>
      <w:pPr>
        <w:rPr>
          <w:sz w:val="24"/>
        </w:rPr>
      </w:pPr>
      <w:r>
        <w:rPr>
          <w:rFonts w:hint="eastAsia"/>
          <w:sz w:val="24"/>
        </w:rPr>
        <w:t>订单关系模式（</w:t>
      </w:r>
      <w:r>
        <w:rPr>
          <w:rFonts w:hint="eastAsia"/>
          <w:sz w:val="24"/>
          <w:u w:val="single"/>
        </w:rPr>
        <w:t>订单编号</w:t>
      </w:r>
      <w:r>
        <w:rPr>
          <w:rFonts w:hint="eastAsia"/>
          <w:sz w:val="24"/>
        </w:rPr>
        <w:t>，用户编号，联系人，联系电话，地址，价格，包裹大小，发布日期，备注，当前状态）；</w:t>
      </w:r>
    </w:p>
    <w:p>
      <w:pPr>
        <w:rPr>
          <w:rFonts w:asciiTheme="minorEastAsia" w:hAnsiTheme="minorEastAsia" w:cstheme="minorEastAsia"/>
          <w:b/>
          <w:bCs/>
          <w:sz w:val="24"/>
        </w:rPr>
      </w:pPr>
      <w:r>
        <w:rPr>
          <w:rFonts w:hint="eastAsia" w:asciiTheme="minorEastAsia" w:hAnsiTheme="minorEastAsia" w:cstheme="minorEastAsia"/>
          <w:b/>
          <w:bCs/>
          <w:sz w:val="24"/>
        </w:rPr>
        <w:t>3.2.4反馈关系模式</w:t>
      </w:r>
    </w:p>
    <w:p>
      <w:pPr>
        <w:rPr>
          <w:sz w:val="24"/>
        </w:rPr>
      </w:pPr>
      <w:r>
        <w:rPr>
          <w:rFonts w:hint="eastAsia"/>
          <w:sz w:val="24"/>
        </w:rPr>
        <w:t>反馈关系模式（</w:t>
      </w:r>
      <w:r>
        <w:rPr>
          <w:rFonts w:hint="eastAsia"/>
          <w:sz w:val="24"/>
          <w:u w:val="single"/>
        </w:rPr>
        <w:t>反馈编号</w:t>
      </w:r>
      <w:r>
        <w:rPr>
          <w:rFonts w:hint="eastAsia"/>
          <w:sz w:val="24"/>
        </w:rPr>
        <w:t>，用户编号，日期，用户IP，反馈内容，设备信息，系统版本）；</w:t>
      </w:r>
    </w:p>
    <w:p>
      <w:pPr>
        <w:rPr>
          <w:rFonts w:asciiTheme="minorEastAsia" w:hAnsiTheme="minorEastAsia" w:cstheme="minorEastAsia"/>
          <w:b/>
          <w:bCs/>
          <w:sz w:val="24"/>
        </w:rPr>
      </w:pPr>
      <w:r>
        <w:rPr>
          <w:rFonts w:hint="eastAsia" w:asciiTheme="minorEastAsia" w:hAnsiTheme="minorEastAsia" w:cstheme="minorEastAsia"/>
          <w:b/>
          <w:bCs/>
          <w:sz w:val="24"/>
        </w:rPr>
        <w:t>3.2.5帮助关系模式</w:t>
      </w:r>
    </w:p>
    <w:p>
      <w:pPr>
        <w:rPr>
          <w:rFonts w:asciiTheme="minorEastAsia" w:hAnsiTheme="minorEastAsia" w:cstheme="minorEastAsia"/>
          <w:b/>
          <w:bCs/>
          <w:sz w:val="30"/>
          <w:szCs w:val="30"/>
        </w:rPr>
      </w:pPr>
      <w:r>
        <w:rPr>
          <w:rFonts w:hint="eastAsia"/>
          <w:sz w:val="24"/>
        </w:rPr>
        <w:t>帮助关系模式（</w:t>
      </w:r>
      <w:r>
        <w:rPr>
          <w:rFonts w:hint="eastAsia"/>
          <w:sz w:val="24"/>
          <w:u w:val="single"/>
        </w:rPr>
        <w:t>问题编号</w:t>
      </w:r>
      <w:r>
        <w:rPr>
          <w:rFonts w:hint="eastAsia"/>
          <w:sz w:val="24"/>
        </w:rPr>
        <w:t>，问题内容，解决方法）；</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3.3 物理结构设计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drawing>
          <wp:inline distT="0" distB="0" distL="114300" distR="114300">
            <wp:extent cx="4667250" cy="3273425"/>
            <wp:effectExtent l="0" t="0" r="11430" b="317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5"/>
                    <a:stretch>
                      <a:fillRect/>
                    </a:stretch>
                  </pic:blipFill>
                  <pic:spPr>
                    <a:xfrm>
                      <a:off x="0" y="0"/>
                      <a:ext cx="4667250" cy="3273425"/>
                    </a:xfrm>
                    <a:prstGeom prst="rect">
                      <a:avLst/>
                    </a:prstGeom>
                  </pic:spPr>
                </pic:pic>
              </a:graphicData>
            </a:graphic>
          </wp:inline>
        </w:drawing>
      </w:r>
      <w:r>
        <w:rPr>
          <w:rFonts w:hint="eastAsia" w:asciiTheme="minorEastAsia" w:hAnsiTheme="minorEastAsia" w:cstheme="minorEastAsia"/>
          <w:b/>
          <w:bCs/>
          <w:sz w:val="30"/>
          <w:szCs w:val="30"/>
        </w:rPr>
        <w:drawing>
          <wp:inline distT="0" distB="0" distL="114300" distR="114300">
            <wp:extent cx="4724400" cy="2458085"/>
            <wp:effectExtent l="0" t="0" r="0" b="1079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6"/>
                    <a:stretch>
                      <a:fillRect/>
                    </a:stretch>
                  </pic:blipFill>
                  <pic:spPr>
                    <a:xfrm>
                      <a:off x="0" y="0"/>
                      <a:ext cx="4724400" cy="2458085"/>
                    </a:xfrm>
                    <a:prstGeom prst="rect">
                      <a:avLst/>
                    </a:prstGeom>
                  </pic:spPr>
                </pic:pic>
              </a:graphicData>
            </a:graphic>
          </wp:inline>
        </w:drawing>
      </w:r>
    </w:p>
    <w:p>
      <w:pPr>
        <w:rPr>
          <w:sz w:val="24"/>
        </w:rPr>
      </w:pPr>
      <w:r>
        <w:rPr>
          <w:rFonts w:hint="eastAsia" w:asciiTheme="minorEastAsia" w:hAnsiTheme="minorEastAsia" w:cstheme="minorEastAsia"/>
          <w:b/>
          <w:bCs/>
          <w:sz w:val="30"/>
          <w:szCs w:val="30"/>
        </w:rPr>
        <w:drawing>
          <wp:inline distT="0" distB="0" distL="114300" distR="114300">
            <wp:extent cx="4695825" cy="2862580"/>
            <wp:effectExtent l="0" t="0" r="13335" b="254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7"/>
                    <a:stretch>
                      <a:fillRect/>
                    </a:stretch>
                  </pic:blipFill>
                  <pic:spPr>
                    <a:xfrm>
                      <a:off x="0" y="0"/>
                      <a:ext cx="4695825" cy="2862580"/>
                    </a:xfrm>
                    <a:prstGeom prst="rect">
                      <a:avLst/>
                    </a:prstGeom>
                  </pic:spPr>
                </pic:pic>
              </a:graphicData>
            </a:graphic>
          </wp:inline>
        </w:drawing>
      </w:r>
      <w:bookmarkStart w:id="0" w:name="_GoBack"/>
      <w:bookmarkEnd w:id="0"/>
    </w:p>
    <w:p>
      <w:pPr>
        <w:numPr>
          <w:ilvl w:val="0"/>
          <w:numId w:val="1"/>
        </w:numPr>
        <w:jc w:val="center"/>
        <w:rPr>
          <w:b/>
          <w:bCs/>
          <w:sz w:val="36"/>
          <w:szCs w:val="36"/>
        </w:rPr>
      </w:pPr>
      <w:r>
        <w:rPr>
          <w:rFonts w:hint="eastAsia"/>
          <w:b/>
          <w:bCs/>
          <w:sz w:val="36"/>
          <w:szCs w:val="36"/>
        </w:rPr>
        <w:t>运用设计</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4.1安全保密设计</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4.2数据库设计</w:t>
      </w:r>
    </w:p>
    <w:p>
      <w:pPr>
        <w:rPr>
          <w:rFonts w:hint="default" w:asciiTheme="minorEastAsia" w:hAnsiTheme="minorEastAsia" w:cstheme="minorEastAsia"/>
          <w:b/>
          <w:bCs/>
          <w:sz w:val="24"/>
          <w:lang w:val="en-US" w:eastAsia="zh-CN"/>
        </w:rPr>
      </w:pPr>
      <w:r>
        <w:rPr>
          <w:rFonts w:hint="eastAsia" w:asciiTheme="minorEastAsia" w:hAnsiTheme="minorEastAsia" w:cstheme="minorEastAsia"/>
          <w:b/>
          <w:bCs/>
          <w:sz w:val="24"/>
          <w:lang w:val="en-US" w:eastAsia="zh-CN"/>
        </w:rPr>
        <w:t>4.2.1创建表</w:t>
      </w:r>
    </w:p>
    <w:p>
      <w:pPr>
        <w:rPr>
          <w:b/>
          <w:bCs/>
          <w:sz w:val="36"/>
          <w:szCs w:val="36"/>
        </w:rPr>
      </w:pPr>
      <w:r>
        <w:rPr>
          <w:rFonts w:hint="eastAsia"/>
          <w:b/>
          <w:bCs/>
          <w:sz w:val="36"/>
          <w:szCs w:val="36"/>
        </w:rPr>
        <w:drawing>
          <wp:inline distT="0" distB="0" distL="114300" distR="114300">
            <wp:extent cx="5300980" cy="5805805"/>
            <wp:effectExtent l="0" t="0" r="0" b="635"/>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8"/>
                    <a:srcRect l="1121" t="509" r="-1723" b="11696"/>
                    <a:stretch>
                      <a:fillRect/>
                    </a:stretch>
                  </pic:blipFill>
                  <pic:spPr>
                    <a:xfrm>
                      <a:off x="0" y="0"/>
                      <a:ext cx="5300980" cy="5805805"/>
                    </a:xfrm>
                    <a:prstGeom prst="rect">
                      <a:avLst/>
                    </a:prstGeom>
                  </pic:spPr>
                </pic:pic>
              </a:graphicData>
            </a:graphic>
          </wp:inline>
        </w:drawing>
      </w:r>
      <w:r>
        <w:rPr>
          <w:rFonts w:hint="eastAsia"/>
          <w:b/>
          <w:bCs/>
          <w:sz w:val="36"/>
          <w:szCs w:val="36"/>
        </w:rPr>
        <w:br w:type="page"/>
      </w:r>
    </w:p>
    <w:p>
      <w:pPr>
        <w:numPr>
          <w:ilvl w:val="0"/>
          <w:numId w:val="1"/>
        </w:numPr>
        <w:jc w:val="center"/>
        <w:rPr>
          <w:b/>
          <w:bCs/>
          <w:sz w:val="36"/>
          <w:szCs w:val="36"/>
        </w:rPr>
      </w:pPr>
      <w:r>
        <w:rPr>
          <w:rFonts w:hint="eastAsia"/>
          <w:b/>
          <w:bCs/>
          <w:sz w:val="36"/>
          <w:szCs w:val="36"/>
        </w:rPr>
        <w:t>数据库验收标准</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5.1数据库验收步骤</w:t>
      </w:r>
    </w:p>
    <w:p>
      <w:pPr>
        <w:jc w:val="center"/>
        <w:rPr>
          <w:sz w:val="24"/>
        </w:rPr>
      </w:pPr>
      <w:r>
        <w:rPr>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9"/>
                    <a:srcRect l="5382" t="6046" r="589" b="3828"/>
                    <a:stretch>
                      <a:fillRect/>
                    </a:stretch>
                  </pic:blipFill>
                  <pic:spPr>
                    <a:xfrm>
                      <a:off x="0" y="0"/>
                      <a:ext cx="4791710" cy="6904355"/>
                    </a:xfrm>
                    <a:prstGeom prst="rect">
                      <a:avLst/>
                    </a:prstGeom>
                  </pic:spPr>
                </pic:pic>
              </a:graphicData>
            </a:graphic>
          </wp:inline>
        </w:drawing>
      </w:r>
    </w:p>
    <w:p>
      <w:pPr>
        <w:rPr>
          <w:rFonts w:asciiTheme="minorEastAsia" w:hAnsiTheme="minorEastAsia" w:cstheme="minorEastAsia"/>
          <w:b/>
          <w:bCs/>
          <w:sz w:val="30"/>
          <w:szCs w:val="30"/>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44"/>
    <w:rsid w:val="00AC67FE"/>
    <w:rsid w:val="00AE4444"/>
    <w:rsid w:val="00DE07EA"/>
    <w:rsid w:val="1562190F"/>
    <w:rsid w:val="173051B3"/>
    <w:rsid w:val="215D0E02"/>
    <w:rsid w:val="27094901"/>
    <w:rsid w:val="280B3D5F"/>
    <w:rsid w:val="29D80F84"/>
    <w:rsid w:val="2B9D775C"/>
    <w:rsid w:val="499A07BA"/>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1122</Words>
  <Characters>1236</Characters>
  <Lines>12</Lines>
  <Paragraphs>3</Paragraphs>
  <TotalTime>21</TotalTime>
  <ScaleCrop>false</ScaleCrop>
  <LinksUpToDate>false</LinksUpToDate>
  <CharactersWithSpaces>1239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M.</cp:lastModifiedBy>
  <dcterms:modified xsi:type="dcterms:W3CDTF">2022-04-23T05:46:25Z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