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0" w:lineRule="atLeast"/>
        <w:ind w:firstLine="40"/>
        <w:jc w:val="left"/>
        <w:rPr>
          <w:rFonts w:ascii="Arial" w:hAnsi="Calibri" w:cs="Times New Roman"/>
          <w:color w:val="FF0000"/>
          <w:kern w:val="0"/>
          <w:sz w:val="2"/>
        </w:rPr>
      </w:pPr>
    </w:p>
    <w:p>
      <w:pPr>
        <w:framePr w:w="8004" w:wrap="auto" w:vAnchor="margin" w:hAnchor="text" w:x="2580" w:y="5369"/>
        <w:autoSpaceDE w:val="0"/>
        <w:autoSpaceDN w:val="0"/>
        <w:spacing w:line="840" w:lineRule="exact"/>
        <w:ind w:firstLine="0" w:firstLineChars="0"/>
        <w:jc w:val="left"/>
        <w:rPr>
          <w:rFonts w:ascii="Times New Roman" w:hAnsi="Calibri" w:cs="Times New Roman"/>
          <w:color w:val="000000"/>
          <w:kern w:val="0"/>
          <w:sz w:val="84"/>
        </w:rPr>
      </w:pPr>
      <w:r>
        <w:rPr>
          <w:rFonts w:ascii="宋体" w:hAnsi="宋体" w:cs="宋体"/>
          <w:color w:val="000000"/>
          <w:spacing w:val="3"/>
          <w:kern w:val="0"/>
          <w:sz w:val="84"/>
        </w:rPr>
        <w:t>《</w:t>
      </w:r>
      <w:r>
        <w:rPr>
          <w:rFonts w:hint="eastAsia" w:ascii="宋体" w:hAnsi="宋体" w:cs="宋体"/>
          <w:color w:val="000000"/>
          <w:spacing w:val="3"/>
          <w:kern w:val="0"/>
          <w:sz w:val="84"/>
        </w:rPr>
        <w:t>风</w:t>
      </w:r>
      <w:r>
        <w:rPr>
          <w:rFonts w:ascii="宋体" w:hAnsi="宋体" w:cs="宋体"/>
          <w:color w:val="000000"/>
          <w:spacing w:val="3"/>
          <w:kern w:val="0"/>
          <w:sz w:val="84"/>
        </w:rPr>
        <w:t>》系统设计</w:t>
      </w:r>
    </w:p>
    <w:p>
      <w:pPr>
        <w:framePr w:w="8004" w:wrap="auto" w:vAnchor="margin" w:hAnchor="text" w:x="2580" w:y="5369"/>
        <w:autoSpaceDE w:val="0"/>
        <w:autoSpaceDN w:val="0"/>
        <w:spacing w:before="408" w:line="840" w:lineRule="exact"/>
        <w:ind w:left="2107" w:firstLine="0" w:firstLineChars="0"/>
        <w:jc w:val="left"/>
        <w:rPr>
          <w:rFonts w:ascii="Times New Roman" w:hAnsi="Calibri" w:cs="Times New Roman"/>
          <w:color w:val="000000"/>
          <w:kern w:val="0"/>
          <w:sz w:val="84"/>
        </w:rPr>
      </w:pPr>
      <w:r>
        <w:rPr>
          <w:rFonts w:ascii="宋体" w:hAnsi="宋体" w:cs="宋体"/>
          <w:color w:val="000000"/>
          <w:spacing w:val="4"/>
          <w:kern w:val="0"/>
          <w:sz w:val="84"/>
        </w:rPr>
        <w:t>说明书</w:t>
      </w:r>
    </w:p>
    <w:p>
      <w:pPr>
        <w:framePr w:w="4632" w:wrap="auto" w:vAnchor="margin" w:hAnchor="text" w:x="3967" w:y="9625"/>
        <w:autoSpaceDE w:val="0"/>
        <w:autoSpaceDN w:val="0"/>
        <w:spacing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所属学院：</w:t>
      </w:r>
      <w:r>
        <w:rPr>
          <w:rFonts w:ascii="宋体" w:hAnsi="宋体" w:cs="宋体"/>
          <w:color w:val="000000"/>
          <w:spacing w:val="2"/>
          <w:kern w:val="0"/>
          <w:sz w:val="44"/>
          <w:u w:val="single"/>
        </w:rPr>
        <w:t>至诚学院</w:t>
      </w:r>
    </w:p>
    <w:p>
      <w:pPr>
        <w:framePr w:w="4632" w:wrap="auto" w:vAnchor="margin" w:hAnchor="text" w:x="3967" w:y="9625"/>
        <w:autoSpaceDE w:val="0"/>
        <w:autoSpaceDN w:val="0"/>
        <w:spacing w:before="184"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团队名称：</w:t>
      </w:r>
      <w:r>
        <w:rPr>
          <w:rFonts w:hint="eastAsia" w:ascii="宋体" w:hAnsi="宋体" w:cs="宋体"/>
          <w:color w:val="000000"/>
          <w:spacing w:val="2"/>
          <w:kern w:val="0"/>
          <w:sz w:val="44"/>
          <w:u w:val="single"/>
        </w:rPr>
        <w:t>风雨五组</w:t>
      </w:r>
    </w:p>
    <w:p>
      <w:pPr>
        <w:framePr w:w="4632" w:wrap="auto" w:vAnchor="margin" w:hAnchor="text" w:x="3967" w:y="9625"/>
        <w:autoSpaceDE w:val="0"/>
        <w:autoSpaceDN w:val="0"/>
        <w:spacing w:before="184"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指导老师：</w:t>
      </w:r>
      <w:r>
        <w:rPr>
          <w:rFonts w:hint="eastAsia" w:ascii="宋体" w:hAnsi="宋体" w:cs="宋体"/>
          <w:color w:val="000000"/>
          <w:spacing w:val="2"/>
          <w:kern w:val="0"/>
          <w:sz w:val="44"/>
          <w:u w:val="single"/>
        </w:rPr>
        <w:t>傅明建</w:t>
      </w:r>
      <w:r>
        <w:rPr>
          <w:rFonts w:ascii="宋体" w:hAnsi="宋体" w:cs="宋体"/>
          <w:color w:val="000000"/>
          <w:spacing w:val="2"/>
          <w:kern w:val="0"/>
          <w:sz w:val="44"/>
          <w:u w:val="single"/>
        </w:rPr>
        <w:t>老师</w:t>
      </w:r>
    </w:p>
    <w:p>
      <w:pPr>
        <w:framePr w:w="6522" w:wrap="auto" w:vAnchor="margin" w:hAnchor="text" w:x="3118" w:y="13409"/>
        <w:autoSpaceDE w:val="0"/>
        <w:autoSpaceDN w:val="0"/>
        <w:spacing w:line="360" w:lineRule="exact"/>
        <w:ind w:firstLine="0" w:firstLineChars="0"/>
        <w:jc w:val="left"/>
        <w:rPr>
          <w:rFonts w:ascii="Times New Roman" w:hAnsi="Calibri" w:cs="Times New Roman"/>
          <w:color w:val="000000"/>
          <w:kern w:val="0"/>
          <w:sz w:val="36"/>
        </w:rPr>
      </w:pPr>
      <w:r>
        <w:rPr>
          <w:rFonts w:ascii="宋体" w:hAnsi="宋体" w:cs="宋体"/>
          <w:color w:val="000000"/>
          <w:kern w:val="0"/>
          <w:sz w:val="36"/>
        </w:rPr>
        <w:t>项目时间：20</w:t>
      </w:r>
      <w:r>
        <w:rPr>
          <w:rFonts w:hint="eastAsia" w:ascii="宋体" w:hAnsi="宋体" w:cs="宋体"/>
          <w:color w:val="000000"/>
          <w:kern w:val="0"/>
          <w:sz w:val="36"/>
        </w:rPr>
        <w:t>21</w:t>
      </w:r>
      <w:r>
        <w:rPr>
          <w:rFonts w:ascii="宋体" w:hAnsi="宋体" w:cs="宋体"/>
          <w:color w:val="000000"/>
          <w:kern w:val="0"/>
          <w:sz w:val="36"/>
        </w:rPr>
        <w:t>-202</w:t>
      </w:r>
      <w:r>
        <w:rPr>
          <w:rFonts w:hint="eastAsia" w:ascii="宋体" w:hAnsi="宋体" w:cs="宋体"/>
          <w:color w:val="000000"/>
          <w:kern w:val="0"/>
          <w:sz w:val="36"/>
        </w:rPr>
        <w:t>2</w:t>
      </w:r>
      <w:r>
        <w:rPr>
          <w:rFonts w:ascii="宋体" w:hAnsi="宋体" w:cs="宋体"/>
          <w:color w:val="000000"/>
          <w:kern w:val="0"/>
          <w:sz w:val="36"/>
        </w:rPr>
        <w:t>学年第二学期</w:t>
      </w:r>
    </w:p>
    <w:p>
      <w:pPr>
        <w:widowControl/>
        <w:spacing w:line="0" w:lineRule="atLeast"/>
        <w:ind w:firstLine="440"/>
        <w:jc w:val="left"/>
        <w:rPr>
          <w:rFonts w:ascii="Arial" w:hAnsi="Calibri" w:cs="Times New Roman"/>
          <w:color w:val="FF0000"/>
          <w:kern w:val="0"/>
          <w:sz w:val="2"/>
        </w:rPr>
        <w:sectPr>
          <w:headerReference r:id="rId7" w:type="first"/>
          <w:footerReference r:id="rId10" w:type="first"/>
          <w:headerReference r:id="rId5" w:type="default"/>
          <w:footerReference r:id="rId8" w:type="default"/>
          <w:headerReference r:id="rId6" w:type="even"/>
          <w:footerReference r:id="rId9" w:type="even"/>
          <w:pgSz w:w="11900" w:h="16820"/>
          <w:pgMar w:top="0" w:right="0" w:bottom="0" w:left="0" w:header="720" w:footer="720" w:gutter="0"/>
          <w:pgNumType w:start="1"/>
          <w:cols w:space="720" w:num="1"/>
          <w:docGrid w:linePitch="1" w:charSpace="0"/>
        </w:sectPr>
      </w:pPr>
      <w:r>
        <w:rPr>
          <w:rFonts w:ascii="Calibri" w:hAnsi="Calibri" w:cs="Times New Roman"/>
          <w:kern w:val="0"/>
          <w:sz w:val="22"/>
        </w:rPr>
        <w:drawing>
          <wp:anchor distT="0" distB="0" distL="114300" distR="114300" simplePos="0" relativeHeight="251659264" behindDoc="1" locked="0" layoutInCell="1" allowOverlap="1">
            <wp:simplePos x="0" y="0"/>
            <wp:positionH relativeFrom="page">
              <wp:posOffset>-12700</wp:posOffset>
            </wp:positionH>
            <wp:positionV relativeFrom="page">
              <wp:posOffset>-12700</wp:posOffset>
            </wp:positionV>
            <wp:extent cx="38100" cy="38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pic:spPr>
                </pic:pic>
              </a:graphicData>
            </a:graphic>
          </wp:anchor>
        </w:drawing>
      </w:r>
    </w:p>
    <w:sdt>
      <w:sdtPr>
        <w:rPr>
          <w:rFonts w:eastAsia="宋体" w:asciiTheme="minorHAnsi" w:hAnsiTheme="minorHAnsi" w:cstheme="minorBidi"/>
          <w:color w:val="auto"/>
          <w:kern w:val="2"/>
          <w:sz w:val="21"/>
          <w:szCs w:val="22"/>
          <w:lang w:val="zh-CN"/>
        </w:rPr>
        <w:id w:val="-388342928"/>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pStyle w:val="17"/>
            <w:ind w:firstLine="840"/>
          </w:pPr>
          <w:r>
            <w:rPr>
              <w:lang w:val="zh-CN"/>
            </w:rPr>
            <w:t>目录</w:t>
          </w:r>
        </w:p>
        <w:p>
          <w:pPr>
            <w:pStyle w:val="9"/>
            <w:rPr>
              <w:rFonts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"_Toc101792117" </w:instrText>
          </w:r>
          <w:r>
            <w:fldChar w:fldCharType="separate"/>
          </w:r>
          <w:r>
            <w:rPr>
              <w:rStyle w:val="15"/>
            </w:rPr>
            <w:t>版本信息</w:t>
          </w:r>
          <w:r>
            <w:tab/>
          </w:r>
          <w:r>
            <w:fldChar w:fldCharType="begin"/>
          </w:r>
          <w:r>
            <w:instrText xml:space="preserve"> PAGEREF _Toc101792117 \h </w:instrText>
          </w:r>
          <w:r>
            <w:fldChar w:fldCharType="separate"/>
          </w:r>
          <w:r>
            <w:t>4</w:t>
          </w:r>
          <w:r>
            <w:fldChar w:fldCharType="end"/>
          </w:r>
          <w:r>
            <w:fldChar w:fldCharType="end"/>
          </w:r>
        </w:p>
        <w:p>
          <w:pPr>
            <w:pStyle w:val="9"/>
            <w:rPr>
              <w:rFonts w:eastAsiaTheme="minorEastAsia" w:cstheme="minorBidi"/>
              <w:kern w:val="2"/>
              <w:sz w:val="21"/>
            </w:rPr>
          </w:pPr>
          <w:r>
            <w:fldChar w:fldCharType="begin"/>
          </w:r>
          <w:r>
            <w:instrText xml:space="preserve"> HYPERLINK \l "_Toc101792118" </w:instrText>
          </w:r>
          <w:r>
            <w:fldChar w:fldCharType="separate"/>
          </w:r>
          <w:r>
            <w:rPr>
              <w:rStyle w:val="15"/>
            </w:rPr>
            <w:t>第一章 引言</w:t>
          </w:r>
          <w:r>
            <w:tab/>
          </w:r>
          <w:r>
            <w:fldChar w:fldCharType="begin"/>
          </w:r>
          <w:r>
            <w:instrText xml:space="preserve"> PAGEREF _Toc101792118 \h </w:instrText>
          </w:r>
          <w:r>
            <w:fldChar w:fldCharType="separate"/>
          </w:r>
          <w:r>
            <w:t>5</w:t>
          </w:r>
          <w:r>
            <w:fldChar w:fldCharType="end"/>
          </w:r>
          <w:r>
            <w:fldChar w:fldCharType="end"/>
          </w:r>
        </w:p>
        <w:p>
          <w:pPr>
            <w:pStyle w:val="10"/>
            <w:rPr>
              <w:rFonts w:eastAsiaTheme="minorEastAsia" w:cstheme="minorBidi"/>
              <w:kern w:val="2"/>
              <w:sz w:val="21"/>
            </w:rPr>
          </w:pPr>
          <w:r>
            <w:fldChar w:fldCharType="begin"/>
          </w:r>
          <w:r>
            <w:instrText xml:space="preserve"> HYPERLINK \l "_Toc101792119" </w:instrText>
          </w:r>
          <w:r>
            <w:fldChar w:fldCharType="separate"/>
          </w:r>
          <w:r>
            <w:rPr>
              <w:rStyle w:val="15"/>
            </w:rPr>
            <w:t>1.1 编写目的</w:t>
          </w:r>
          <w:r>
            <w:tab/>
          </w:r>
          <w:r>
            <w:fldChar w:fldCharType="begin"/>
          </w:r>
          <w:r>
            <w:instrText xml:space="preserve"> PAGEREF _Toc101792119 \h </w:instrText>
          </w:r>
          <w:r>
            <w:fldChar w:fldCharType="separate"/>
          </w:r>
          <w:r>
            <w:t>5</w:t>
          </w:r>
          <w:r>
            <w:fldChar w:fldCharType="end"/>
          </w:r>
          <w:r>
            <w:fldChar w:fldCharType="end"/>
          </w:r>
        </w:p>
        <w:p>
          <w:pPr>
            <w:pStyle w:val="10"/>
            <w:rPr>
              <w:rFonts w:eastAsiaTheme="minorEastAsia" w:cstheme="minorBidi"/>
              <w:kern w:val="2"/>
              <w:sz w:val="21"/>
            </w:rPr>
          </w:pPr>
          <w:r>
            <w:fldChar w:fldCharType="begin"/>
          </w:r>
          <w:r>
            <w:instrText xml:space="preserve"> HYPERLINK \l "_Toc101792120" </w:instrText>
          </w:r>
          <w:r>
            <w:fldChar w:fldCharType="separate"/>
          </w:r>
          <w:r>
            <w:rPr>
              <w:rStyle w:val="15"/>
            </w:rPr>
            <w:t>1.2 背景</w:t>
          </w:r>
          <w:r>
            <w:tab/>
          </w:r>
          <w:r>
            <w:fldChar w:fldCharType="begin"/>
          </w:r>
          <w:r>
            <w:instrText xml:space="preserve"> PAGEREF _Toc101792120 \h </w:instrText>
          </w:r>
          <w:r>
            <w:fldChar w:fldCharType="separate"/>
          </w:r>
          <w:r>
            <w:t>5</w:t>
          </w:r>
          <w:r>
            <w:fldChar w:fldCharType="end"/>
          </w:r>
          <w:r>
            <w:fldChar w:fldCharType="end"/>
          </w:r>
        </w:p>
        <w:p>
          <w:pPr>
            <w:pStyle w:val="10"/>
            <w:rPr>
              <w:rFonts w:eastAsiaTheme="minorEastAsia" w:cstheme="minorBidi"/>
              <w:kern w:val="2"/>
              <w:sz w:val="21"/>
            </w:rPr>
          </w:pPr>
          <w:r>
            <w:fldChar w:fldCharType="begin"/>
          </w:r>
          <w:r>
            <w:instrText xml:space="preserve"> HYPERLINK \l "_Toc101792121" </w:instrText>
          </w:r>
          <w:r>
            <w:fldChar w:fldCharType="separate"/>
          </w:r>
          <w:r>
            <w:rPr>
              <w:rStyle w:val="15"/>
            </w:rPr>
            <w:t>1.3 术语定义</w:t>
          </w:r>
          <w:r>
            <w:tab/>
          </w:r>
          <w:r>
            <w:fldChar w:fldCharType="begin"/>
          </w:r>
          <w:r>
            <w:instrText xml:space="preserve"> PAGEREF _Toc101792121 \h </w:instrText>
          </w:r>
          <w:r>
            <w:fldChar w:fldCharType="separate"/>
          </w:r>
          <w:r>
            <w:t>5</w:t>
          </w:r>
          <w:r>
            <w:fldChar w:fldCharType="end"/>
          </w:r>
          <w:r>
            <w:fldChar w:fldCharType="end"/>
          </w:r>
        </w:p>
        <w:p>
          <w:pPr>
            <w:pStyle w:val="10"/>
            <w:rPr>
              <w:rFonts w:eastAsiaTheme="minorEastAsia" w:cstheme="minorBidi"/>
              <w:kern w:val="2"/>
              <w:sz w:val="21"/>
            </w:rPr>
          </w:pPr>
          <w:r>
            <w:fldChar w:fldCharType="begin"/>
          </w:r>
          <w:r>
            <w:instrText xml:space="preserve"> HYPERLINK \l "_Toc101792122" </w:instrText>
          </w:r>
          <w:r>
            <w:fldChar w:fldCharType="separate"/>
          </w:r>
          <w:r>
            <w:rPr>
              <w:rStyle w:val="15"/>
            </w:rPr>
            <w:t>1.4 功能定义</w:t>
          </w:r>
          <w:r>
            <w:tab/>
          </w:r>
          <w:r>
            <w:fldChar w:fldCharType="begin"/>
          </w:r>
          <w:r>
            <w:instrText xml:space="preserve"> PAGEREF _Toc101792122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"_Toc101792123" </w:instrText>
          </w:r>
          <w:r>
            <w:fldChar w:fldCharType="separate"/>
          </w:r>
          <w:r>
            <w:rPr>
              <w:rStyle w:val="15"/>
            </w:rPr>
            <w:t>1.4.1登录页</w:t>
          </w:r>
          <w:r>
            <w:tab/>
          </w:r>
          <w:r>
            <w:fldChar w:fldCharType="begin"/>
          </w:r>
          <w:r>
            <w:instrText xml:space="preserve"> PAGEREF _Toc101792123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"_Toc101792124" </w:instrText>
          </w:r>
          <w:r>
            <w:fldChar w:fldCharType="separate"/>
          </w:r>
          <w:r>
            <w:rPr>
              <w:rStyle w:val="15"/>
            </w:rPr>
            <w:t>1.4.2主页</w:t>
          </w:r>
          <w:r>
            <w:tab/>
          </w:r>
          <w:r>
            <w:fldChar w:fldCharType="begin"/>
          </w:r>
          <w:r>
            <w:instrText xml:space="preserve"> PAGEREF _Toc101792124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"_Toc101792125" </w:instrText>
          </w:r>
          <w:r>
            <w:fldChar w:fldCharType="separate"/>
          </w:r>
          <w:r>
            <w:rPr>
              <w:rStyle w:val="15"/>
            </w:rPr>
            <w:t>1.4.3发布页</w:t>
          </w:r>
          <w:r>
            <w:tab/>
          </w:r>
          <w:r>
            <w:fldChar w:fldCharType="begin"/>
          </w:r>
          <w:r>
            <w:instrText xml:space="preserve"> PAGEREF _Toc101792125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"_Toc101792126" </w:instrText>
          </w:r>
          <w:r>
            <w:fldChar w:fldCharType="separate"/>
          </w:r>
          <w:r>
            <w:rPr>
              <w:rStyle w:val="15"/>
            </w:rPr>
            <w:t>1.4.4内容详情页</w:t>
          </w:r>
          <w:r>
            <w:tab/>
          </w:r>
          <w:r>
            <w:fldChar w:fldCharType="begin"/>
          </w:r>
          <w:r>
            <w:instrText xml:space="preserve"> PAGEREF _Toc101792126 \h </w:instrText>
          </w:r>
          <w:r>
            <w:fldChar w:fldCharType="separate"/>
          </w:r>
          <w:r>
            <w:t>6</w:t>
          </w:r>
          <w:r>
            <w:fldChar w:fldCharType="end"/>
          </w:r>
          <w:r>
            <w:fldChar w:fldCharType="end"/>
          </w:r>
        </w:p>
        <w:p>
          <w:pPr>
            <w:pStyle w:val="5"/>
            <w:rPr>
              <w:rFonts w:eastAsiaTheme="minorEastAsia" w:cstheme="minorBidi"/>
              <w:kern w:val="2"/>
              <w:sz w:val="21"/>
            </w:rPr>
          </w:pPr>
          <w:r>
            <w:fldChar w:fldCharType="begin"/>
          </w:r>
          <w:r>
            <w:instrText xml:space="preserve"> HYPERLINK \l "_Toc101792127" </w:instrText>
          </w:r>
          <w:r>
            <w:fldChar w:fldCharType="separate"/>
          </w:r>
          <w:r>
            <w:rPr>
              <w:rStyle w:val="15"/>
            </w:rPr>
            <w:t>1.4.5订单页</w:t>
          </w:r>
          <w:r>
            <w:tab/>
          </w:r>
          <w:r>
            <w:fldChar w:fldCharType="begin"/>
          </w:r>
          <w:r>
            <w:instrText xml:space="preserve"> PAGEREF _Toc101792127 \h </w:instrText>
          </w:r>
          <w:r>
            <w:fldChar w:fldCharType="separate"/>
          </w:r>
          <w:r>
            <w:t>6</w:t>
          </w:r>
          <w:r>
            <w:fldChar w:fldCharType="end"/>
          </w:r>
          <w:r>
            <w:fldChar w:fldCharType="end"/>
          </w:r>
        </w:p>
        <w:p>
          <w:pPr>
            <w:pStyle w:val="5"/>
            <w:rPr>
              <w:rFonts w:eastAsiaTheme="minorEastAsia" w:cstheme="minorBidi"/>
              <w:kern w:val="2"/>
              <w:sz w:val="21"/>
            </w:rPr>
          </w:pPr>
          <w:r>
            <w:fldChar w:fldCharType="begin"/>
          </w:r>
          <w:r>
            <w:instrText xml:space="preserve"> HYPERLINK \l "_Toc101792128" </w:instrText>
          </w:r>
          <w:r>
            <w:fldChar w:fldCharType="separate"/>
          </w:r>
          <w:r>
            <w:rPr>
              <w:rStyle w:val="15"/>
            </w:rPr>
            <w:t>1.4.6个人中心</w:t>
          </w:r>
          <w:r>
            <w:tab/>
          </w:r>
          <w:r>
            <w:fldChar w:fldCharType="begin"/>
          </w:r>
          <w:r>
            <w:instrText xml:space="preserve"> PAGEREF _Toc101792128 \h </w:instrText>
          </w:r>
          <w:r>
            <w:fldChar w:fldCharType="separate"/>
          </w:r>
          <w:r>
            <w:t>6</w:t>
          </w:r>
          <w:r>
            <w:fldChar w:fldCharType="end"/>
          </w:r>
          <w:r>
            <w:fldChar w:fldCharType="end"/>
          </w:r>
        </w:p>
        <w:p>
          <w:pPr>
            <w:pStyle w:val="10"/>
            <w:rPr>
              <w:rFonts w:eastAsiaTheme="minorEastAsia" w:cstheme="minorBidi"/>
              <w:kern w:val="2"/>
              <w:sz w:val="21"/>
            </w:rPr>
          </w:pPr>
          <w:r>
            <w:fldChar w:fldCharType="begin"/>
          </w:r>
          <w:r>
            <w:instrText xml:space="preserve"> HYPERLINK \l "_Toc101792129" </w:instrText>
          </w:r>
          <w:r>
            <w:fldChar w:fldCharType="separate"/>
          </w:r>
          <w:r>
            <w:rPr>
              <w:rStyle w:val="15"/>
            </w:rPr>
            <w:t>1.5 实现约束</w:t>
          </w:r>
          <w:r>
            <w:tab/>
          </w:r>
          <w:r>
            <w:fldChar w:fldCharType="begin"/>
          </w:r>
          <w:r>
            <w:instrText xml:space="preserve"> PAGEREF _Toc101792129 \h </w:instrText>
          </w:r>
          <w:r>
            <w:fldChar w:fldCharType="separate"/>
          </w:r>
          <w:r>
            <w:t>6</w:t>
          </w:r>
          <w:r>
            <w:fldChar w:fldCharType="end"/>
          </w:r>
          <w:r>
            <w:fldChar w:fldCharType="end"/>
          </w:r>
        </w:p>
        <w:p>
          <w:pPr>
            <w:pStyle w:val="10"/>
            <w:rPr>
              <w:rFonts w:eastAsiaTheme="minorEastAsia" w:cstheme="minorBidi"/>
              <w:kern w:val="2"/>
              <w:sz w:val="21"/>
            </w:rPr>
          </w:pPr>
          <w:r>
            <w:fldChar w:fldCharType="begin"/>
          </w:r>
          <w:r>
            <w:instrText xml:space="preserve"> HYPERLINK \l "_Toc101792130" </w:instrText>
          </w:r>
          <w:r>
            <w:fldChar w:fldCharType="separate"/>
          </w:r>
          <w:r>
            <w:rPr>
              <w:rStyle w:val="15"/>
            </w:rPr>
            <w:t>1.6参考资料</w:t>
          </w:r>
          <w:r>
            <w:tab/>
          </w:r>
          <w:r>
            <w:fldChar w:fldCharType="begin"/>
          </w:r>
          <w:r>
            <w:instrText xml:space="preserve"> PAGEREF _Toc101792130 \h </w:instrText>
          </w:r>
          <w:r>
            <w:fldChar w:fldCharType="separate"/>
          </w:r>
          <w:r>
            <w:t>6</w:t>
          </w:r>
          <w:r>
            <w:fldChar w:fldCharType="end"/>
          </w:r>
          <w:r>
            <w:fldChar w:fldCharType="end"/>
          </w:r>
        </w:p>
        <w:p>
          <w:pPr>
            <w:pStyle w:val="9"/>
            <w:rPr>
              <w:rFonts w:eastAsiaTheme="minorEastAsia" w:cstheme="minorBidi"/>
              <w:kern w:val="2"/>
              <w:sz w:val="21"/>
            </w:rPr>
          </w:pPr>
          <w:r>
            <w:fldChar w:fldCharType="begin"/>
          </w:r>
          <w:r>
            <w:instrText xml:space="preserve"> HYPERLINK \l "_Toc101792131" </w:instrText>
          </w:r>
          <w:r>
            <w:fldChar w:fldCharType="separate"/>
          </w:r>
          <w:r>
            <w:rPr>
              <w:rStyle w:val="15"/>
            </w:rPr>
            <w:t>第二章 系统总体结构</w:t>
          </w:r>
          <w:r>
            <w:tab/>
          </w:r>
          <w:r>
            <w:fldChar w:fldCharType="begin"/>
          </w:r>
          <w:r>
            <w:instrText xml:space="preserve"> PAGEREF _Toc101792131 \h </w:instrText>
          </w:r>
          <w:r>
            <w:fldChar w:fldCharType="separate"/>
          </w:r>
          <w:r>
            <w:t>7</w:t>
          </w:r>
          <w:r>
            <w:fldChar w:fldCharType="end"/>
          </w:r>
          <w:r>
            <w:fldChar w:fldCharType="end"/>
          </w:r>
        </w:p>
        <w:p>
          <w:pPr>
            <w:pStyle w:val="10"/>
            <w:rPr>
              <w:rFonts w:eastAsiaTheme="minorEastAsia" w:cstheme="minorBidi"/>
              <w:kern w:val="2"/>
              <w:sz w:val="21"/>
            </w:rPr>
          </w:pPr>
          <w:r>
            <w:fldChar w:fldCharType="begin"/>
          </w:r>
          <w:r>
            <w:instrText xml:space="preserve"> HYPERLINK \l "_Toc101792132" </w:instrText>
          </w:r>
          <w:r>
            <w:fldChar w:fldCharType="separate"/>
          </w:r>
          <w:r>
            <w:rPr>
              <w:rStyle w:val="15"/>
            </w:rPr>
            <w:t>2.1技术架构</w:t>
          </w:r>
          <w:r>
            <w:tab/>
          </w:r>
          <w:r>
            <w:fldChar w:fldCharType="begin"/>
          </w:r>
          <w:r>
            <w:instrText xml:space="preserve"> PAGEREF _Toc101792132 \h </w:instrText>
          </w:r>
          <w:r>
            <w:fldChar w:fldCharType="separate"/>
          </w:r>
          <w:r>
            <w:t>7</w:t>
          </w:r>
          <w:r>
            <w:fldChar w:fldCharType="end"/>
          </w:r>
          <w:r>
            <w:fldChar w:fldCharType="end"/>
          </w:r>
        </w:p>
        <w:p>
          <w:pPr>
            <w:pStyle w:val="10"/>
            <w:rPr>
              <w:rFonts w:eastAsiaTheme="minorEastAsia" w:cstheme="minorBidi"/>
              <w:kern w:val="2"/>
              <w:sz w:val="21"/>
            </w:rPr>
          </w:pPr>
          <w:r>
            <w:fldChar w:fldCharType="begin"/>
          </w:r>
          <w:r>
            <w:instrText xml:space="preserve"> HYPERLINK \l "_Toc101792133" </w:instrText>
          </w:r>
          <w:r>
            <w:fldChar w:fldCharType="separate"/>
          </w:r>
          <w:r>
            <w:rPr>
              <w:rStyle w:val="15"/>
            </w:rPr>
            <w:t>2.2使用PHP三成体系架构</w:t>
          </w:r>
          <w:r>
            <w:tab/>
          </w:r>
          <w:r>
            <w:fldChar w:fldCharType="begin"/>
          </w:r>
          <w:r>
            <w:instrText xml:space="preserve"> PAGEREF _Toc101792133 \h </w:instrText>
          </w:r>
          <w:r>
            <w:fldChar w:fldCharType="separate"/>
          </w:r>
          <w:r>
            <w:t>7</w:t>
          </w:r>
          <w:r>
            <w:fldChar w:fldCharType="end"/>
          </w:r>
          <w:r>
            <w:fldChar w:fldCharType="end"/>
          </w:r>
        </w:p>
        <w:p>
          <w:pPr>
            <w:pStyle w:val="10"/>
            <w:rPr>
              <w:rFonts w:eastAsiaTheme="minorEastAsia" w:cstheme="minorBidi"/>
              <w:kern w:val="2"/>
              <w:sz w:val="21"/>
            </w:rPr>
          </w:pPr>
          <w:r>
            <w:fldChar w:fldCharType="begin"/>
          </w:r>
          <w:r>
            <w:instrText xml:space="preserve"> HYPERLINK \l "_Toc101792134" </w:instrText>
          </w:r>
          <w:r>
            <w:fldChar w:fldCharType="separate"/>
          </w:r>
          <w:r>
            <w:rPr>
              <w:rStyle w:val="15"/>
            </w:rPr>
            <w:t>2.3总体设计原则</w:t>
          </w:r>
          <w:r>
            <w:tab/>
          </w:r>
          <w:r>
            <w:fldChar w:fldCharType="begin"/>
          </w:r>
          <w:r>
            <w:instrText xml:space="preserve"> PAGEREF _Toc101792134 \h </w:instrText>
          </w:r>
          <w:r>
            <w:fldChar w:fldCharType="separate"/>
          </w:r>
          <w:r>
            <w:t>7</w:t>
          </w:r>
          <w:r>
            <w:fldChar w:fldCharType="end"/>
          </w:r>
          <w:r>
            <w:fldChar w:fldCharType="end"/>
          </w:r>
        </w:p>
        <w:p>
          <w:pPr>
            <w:pStyle w:val="9"/>
            <w:rPr>
              <w:rFonts w:eastAsiaTheme="minorEastAsia" w:cstheme="minorBidi"/>
              <w:kern w:val="2"/>
              <w:sz w:val="21"/>
            </w:rPr>
          </w:pPr>
          <w:r>
            <w:fldChar w:fldCharType="begin"/>
          </w:r>
          <w:r>
            <w:instrText xml:space="preserve"> HYPERLINK \l "_Toc101792135" </w:instrText>
          </w:r>
          <w:r>
            <w:fldChar w:fldCharType="separate"/>
          </w:r>
          <w:r>
            <w:rPr>
              <w:rStyle w:val="15"/>
            </w:rPr>
            <w:t>第三章 系统设计</w:t>
          </w:r>
          <w:r>
            <w:tab/>
          </w:r>
          <w:r>
            <w:fldChar w:fldCharType="begin"/>
          </w:r>
          <w:r>
            <w:instrText xml:space="preserve"> PAGEREF _Toc101792135 \h </w:instrText>
          </w:r>
          <w:r>
            <w:fldChar w:fldCharType="separate"/>
          </w:r>
          <w:r>
            <w:t>8</w:t>
          </w:r>
          <w:r>
            <w:fldChar w:fldCharType="end"/>
          </w:r>
          <w:r>
            <w:fldChar w:fldCharType="end"/>
          </w:r>
        </w:p>
        <w:p>
          <w:pPr>
            <w:pStyle w:val="10"/>
            <w:rPr>
              <w:rFonts w:eastAsiaTheme="minorEastAsia" w:cstheme="minorBidi"/>
              <w:kern w:val="2"/>
              <w:sz w:val="21"/>
            </w:rPr>
          </w:pPr>
          <w:r>
            <w:fldChar w:fldCharType="begin"/>
          </w:r>
          <w:r>
            <w:instrText xml:space="preserve"> HYPERLINK \l "_Toc101792136" </w:instrText>
          </w:r>
          <w:r>
            <w:fldChar w:fldCharType="separate"/>
          </w:r>
          <w:r>
            <w:rPr>
              <w:rStyle w:val="15"/>
            </w:rPr>
            <w:t>3.1类图说明</w:t>
          </w:r>
          <w:r>
            <w:tab/>
          </w:r>
          <w:r>
            <w:fldChar w:fldCharType="begin"/>
          </w:r>
          <w:r>
            <w:instrText xml:space="preserve"> PAGEREF _Toc101792136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"_Toc101792137" </w:instrText>
          </w:r>
          <w:r>
            <w:fldChar w:fldCharType="separate"/>
          </w:r>
          <w:r>
            <w:rPr>
              <w:rStyle w:val="15"/>
            </w:rPr>
            <w:t>3.1.1用户界面</w:t>
          </w:r>
          <w:r>
            <w:tab/>
          </w:r>
          <w:r>
            <w:fldChar w:fldCharType="begin"/>
          </w:r>
          <w:r>
            <w:instrText xml:space="preserve"> PAGEREF _Toc101792137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"_Toc101792138" </w:instrText>
          </w:r>
          <w:r>
            <w:fldChar w:fldCharType="separate"/>
          </w:r>
          <w:r>
            <w:rPr>
              <w:rStyle w:val="15"/>
            </w:rPr>
            <w:t>3.1.2实体类</w:t>
          </w:r>
          <w:r>
            <w:tab/>
          </w:r>
          <w:r>
            <w:fldChar w:fldCharType="begin"/>
          </w:r>
          <w:r>
            <w:instrText xml:space="preserve"> PAGEREF _Toc101792138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"_Toc101792139" </w:instrText>
          </w:r>
          <w:r>
            <w:fldChar w:fldCharType="separate"/>
          </w:r>
          <w:r>
            <w:rPr>
              <w:rStyle w:val="15"/>
            </w:rPr>
            <w:t>3.1.3管理员界面</w:t>
          </w:r>
          <w:r>
            <w:tab/>
          </w:r>
          <w:r>
            <w:fldChar w:fldCharType="begin"/>
          </w:r>
          <w:r>
            <w:instrText xml:space="preserve"> PAGEREF _Toc101792139 \h </w:instrText>
          </w:r>
          <w:r>
            <w:fldChar w:fldCharType="separate"/>
          </w:r>
          <w:r>
            <w:t>8</w:t>
          </w:r>
          <w:r>
            <w:fldChar w:fldCharType="end"/>
          </w:r>
          <w:r>
            <w:fldChar w:fldCharType="end"/>
          </w:r>
        </w:p>
        <w:p>
          <w:pPr>
            <w:pStyle w:val="9"/>
            <w:rPr>
              <w:rFonts w:eastAsiaTheme="minorEastAsia" w:cstheme="minorBidi"/>
              <w:kern w:val="2"/>
              <w:sz w:val="21"/>
            </w:rPr>
          </w:pPr>
          <w:r>
            <w:fldChar w:fldCharType="begin"/>
          </w:r>
          <w:r>
            <w:instrText xml:space="preserve"> HYPERLINK \l "_Toc101792140" </w:instrText>
          </w:r>
          <w:r>
            <w:fldChar w:fldCharType="separate"/>
          </w:r>
          <w:r>
            <w:rPr>
              <w:rStyle w:val="15"/>
            </w:rPr>
            <w:t>第四章 数据库设计</w:t>
          </w:r>
          <w:r>
            <w:tab/>
          </w:r>
          <w:r>
            <w:fldChar w:fldCharType="begin"/>
          </w:r>
          <w:r>
            <w:instrText xml:space="preserve"> PAGEREF _Toc101792140 \h </w:instrText>
          </w:r>
          <w:r>
            <w:fldChar w:fldCharType="separate"/>
          </w:r>
          <w:r>
            <w:t>9</w:t>
          </w:r>
          <w:r>
            <w:fldChar w:fldCharType="end"/>
          </w:r>
          <w:r>
            <w:fldChar w:fldCharType="end"/>
          </w:r>
        </w:p>
        <w:p>
          <w:pPr>
            <w:pStyle w:val="10"/>
            <w:rPr>
              <w:rFonts w:eastAsiaTheme="minorEastAsia" w:cstheme="minorBidi"/>
              <w:kern w:val="2"/>
              <w:sz w:val="21"/>
            </w:rPr>
          </w:pPr>
          <w:r>
            <w:fldChar w:fldCharType="begin"/>
          </w:r>
          <w:r>
            <w:instrText xml:space="preserve"> HYPERLINK \l "_Toc101792141" </w:instrText>
          </w:r>
          <w:r>
            <w:fldChar w:fldCharType="separate"/>
          </w:r>
          <w:r>
            <w:rPr>
              <w:rStyle w:val="15"/>
            </w:rPr>
            <w:t>4.1具体设计</w:t>
          </w:r>
          <w:r>
            <w:tab/>
          </w:r>
          <w:r>
            <w:fldChar w:fldCharType="begin"/>
          </w:r>
          <w:r>
            <w:instrText xml:space="preserve"> PAGEREF _Toc101792141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"_Toc101792142" </w:instrText>
          </w:r>
          <w:r>
            <w:fldChar w:fldCharType="separate"/>
          </w:r>
          <w:r>
            <w:rPr>
              <w:rStyle w:val="15"/>
            </w:rPr>
            <w:t>4.1.1</w:t>
          </w:r>
          <w:r>
            <w:tab/>
          </w:r>
          <w:r>
            <w:fldChar w:fldCharType="begin"/>
          </w:r>
          <w:r>
            <w:instrText xml:space="preserve"> PAGEREF _Toc101792142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"_Toc101792143" </w:instrText>
          </w:r>
          <w:r>
            <w:fldChar w:fldCharType="separate"/>
          </w:r>
          <w:r>
            <w:rPr>
              <w:rStyle w:val="15"/>
            </w:rPr>
            <w:t>4.1.2</w:t>
          </w:r>
          <w:r>
            <w:tab/>
          </w:r>
          <w:r>
            <w:fldChar w:fldCharType="begin"/>
          </w:r>
          <w:r>
            <w:instrText xml:space="preserve"> PAGEREF _Toc101792143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"_Toc101792144" </w:instrText>
          </w:r>
          <w:r>
            <w:fldChar w:fldCharType="separate"/>
          </w:r>
          <w:r>
            <w:rPr>
              <w:rStyle w:val="15"/>
            </w:rPr>
            <w:t>4.1.3</w:t>
          </w:r>
          <w:r>
            <w:tab/>
          </w:r>
          <w:r>
            <w:fldChar w:fldCharType="begin"/>
          </w:r>
          <w:r>
            <w:instrText xml:space="preserve"> PAGEREF _Toc101792144 \h </w:instrText>
          </w:r>
          <w:r>
            <w:fldChar w:fldCharType="separate"/>
          </w:r>
          <w:r>
            <w:t>9</w:t>
          </w:r>
          <w:r>
            <w:fldChar w:fldCharType="end"/>
          </w:r>
          <w:r>
            <w:fldChar w:fldCharType="end"/>
          </w:r>
        </w:p>
        <w:p>
          <w:pPr>
            <w:pStyle w:val="9"/>
            <w:rPr>
              <w:rFonts w:eastAsiaTheme="minorEastAsia" w:cstheme="minorBidi"/>
              <w:kern w:val="2"/>
              <w:sz w:val="21"/>
            </w:rPr>
          </w:pPr>
          <w:r>
            <w:fldChar w:fldCharType="begin"/>
          </w:r>
          <w:r>
            <w:instrText xml:space="preserve"> HYPERLINK \l "_Toc101792145" </w:instrText>
          </w:r>
          <w:r>
            <w:fldChar w:fldCharType="separate"/>
          </w:r>
          <w:r>
            <w:rPr>
              <w:rStyle w:val="15"/>
            </w:rPr>
            <w:t>第五章 界面设计</w:t>
          </w:r>
          <w:r>
            <w:tab/>
          </w:r>
          <w:r>
            <w:fldChar w:fldCharType="begin"/>
          </w:r>
          <w:r>
            <w:instrText xml:space="preserve"> PAGEREF _Toc101792145 \h </w:instrText>
          </w:r>
          <w:r>
            <w:fldChar w:fldCharType="separate"/>
          </w:r>
          <w:r>
            <w:t>10</w:t>
          </w:r>
          <w:r>
            <w:fldChar w:fldCharType="end"/>
          </w:r>
          <w:r>
            <w:fldChar w:fldCharType="end"/>
          </w:r>
        </w:p>
        <w:p>
          <w:pPr>
            <w:pStyle w:val="10"/>
            <w:rPr>
              <w:rFonts w:eastAsiaTheme="minorEastAsia" w:cstheme="minorBidi"/>
              <w:kern w:val="2"/>
              <w:sz w:val="21"/>
            </w:rPr>
          </w:pPr>
          <w:r>
            <w:fldChar w:fldCharType="begin"/>
          </w:r>
          <w:r>
            <w:instrText xml:space="preserve"> HYPERLINK \l "_Toc101792146" </w:instrText>
          </w:r>
          <w:r>
            <w:fldChar w:fldCharType="separate"/>
          </w:r>
          <w:r>
            <w:rPr>
              <w:rStyle w:val="15"/>
            </w:rPr>
            <w:t>5.1 主界面设计</w:t>
          </w:r>
          <w:r>
            <w:tab/>
          </w:r>
          <w:r>
            <w:fldChar w:fldCharType="begin"/>
          </w:r>
          <w:r>
            <w:instrText xml:space="preserve"> PAGEREF _Toc101792146 \h </w:instrText>
          </w:r>
          <w:r>
            <w:fldChar w:fldCharType="separate"/>
          </w:r>
          <w:r>
            <w:t>10</w:t>
          </w:r>
          <w:r>
            <w:fldChar w:fldCharType="end"/>
          </w:r>
          <w:r>
            <w:fldChar w:fldCharType="end"/>
          </w:r>
        </w:p>
        <w:p>
          <w:pPr>
            <w:pStyle w:val="10"/>
            <w:rPr>
              <w:rFonts w:eastAsiaTheme="minorEastAsia" w:cstheme="minorBidi"/>
              <w:kern w:val="2"/>
              <w:sz w:val="21"/>
            </w:rPr>
          </w:pPr>
          <w:r>
            <w:fldChar w:fldCharType="begin"/>
          </w:r>
          <w:r>
            <w:instrText xml:space="preserve"> HYPERLINK \l "_Toc101792147" </w:instrText>
          </w:r>
          <w:r>
            <w:fldChar w:fldCharType="separate"/>
          </w:r>
          <w:r>
            <w:rPr>
              <w:rStyle w:val="15"/>
            </w:rPr>
            <w:t>5.2用例界面实现</w:t>
          </w:r>
          <w:r>
            <w:tab/>
          </w:r>
          <w:r>
            <w:fldChar w:fldCharType="begin"/>
          </w:r>
          <w:r>
            <w:instrText xml:space="preserve"> PAGEREF _Toc101792147 \h </w:instrText>
          </w:r>
          <w:r>
            <w:fldChar w:fldCharType="separate"/>
          </w:r>
          <w:r>
            <w:t>10</w:t>
          </w:r>
          <w:r>
            <w:fldChar w:fldCharType="end"/>
          </w:r>
          <w:r>
            <w:fldChar w:fldCharType="end"/>
          </w:r>
        </w:p>
        <w:p>
          <w:pPr>
            <w:pStyle w:val="9"/>
            <w:rPr>
              <w:rFonts w:eastAsiaTheme="minorEastAsia" w:cstheme="minorBidi"/>
              <w:kern w:val="2"/>
              <w:sz w:val="21"/>
            </w:rPr>
          </w:pPr>
          <w:r>
            <w:fldChar w:fldCharType="begin"/>
          </w:r>
          <w:r>
            <w:instrText xml:space="preserve"> HYPERLINK \l "_Toc101792148" </w:instrText>
          </w:r>
          <w:r>
            <w:fldChar w:fldCharType="separate"/>
          </w:r>
          <w:r>
            <w:rPr>
              <w:rStyle w:val="15"/>
            </w:rPr>
            <w:t>第六章 功能模块层次设计</w:t>
          </w:r>
          <w:r>
            <w:tab/>
          </w:r>
          <w:r>
            <w:fldChar w:fldCharType="begin"/>
          </w:r>
          <w:r>
            <w:instrText xml:space="preserve"> PAGEREF _Toc101792148 \h </w:instrText>
          </w:r>
          <w:r>
            <w:fldChar w:fldCharType="separate"/>
          </w:r>
          <w:r>
            <w:t>11</w:t>
          </w:r>
          <w:r>
            <w:fldChar w:fldCharType="end"/>
          </w:r>
          <w:r>
            <w:fldChar w:fldCharType="end"/>
          </w:r>
        </w:p>
        <w:p>
          <w:pPr>
            <w:pStyle w:val="10"/>
            <w:rPr>
              <w:rFonts w:eastAsiaTheme="minorEastAsia" w:cstheme="minorBidi"/>
              <w:kern w:val="2"/>
              <w:sz w:val="21"/>
            </w:rPr>
          </w:pPr>
          <w:r>
            <w:fldChar w:fldCharType="begin"/>
          </w:r>
          <w:r>
            <w:instrText xml:space="preserve"> HYPERLINK \l "_Toc101792149" </w:instrText>
          </w:r>
          <w:r>
            <w:fldChar w:fldCharType="separate"/>
          </w:r>
          <w:r>
            <w:rPr>
              <w:rStyle w:val="15"/>
            </w:rPr>
            <w:t>6.1 功能模块层次图</w:t>
          </w:r>
          <w:r>
            <w:tab/>
          </w:r>
          <w:r>
            <w:fldChar w:fldCharType="begin"/>
          </w:r>
          <w:r>
            <w:instrText xml:space="preserve"> PAGEREF _Toc101792149 \h </w:instrText>
          </w:r>
          <w:r>
            <w:fldChar w:fldCharType="separate"/>
          </w:r>
          <w:r>
            <w:t>11</w:t>
          </w:r>
          <w:r>
            <w:fldChar w:fldCharType="end"/>
          </w:r>
          <w:r>
            <w:fldChar w:fldCharType="end"/>
          </w:r>
        </w:p>
        <w:p>
          <w:pPr>
            <w:pStyle w:val="10"/>
            <w:rPr>
              <w:rFonts w:eastAsiaTheme="minorEastAsia" w:cstheme="minorBidi"/>
              <w:kern w:val="2"/>
              <w:sz w:val="21"/>
            </w:rPr>
          </w:pPr>
          <w:r>
            <w:fldChar w:fldCharType="begin"/>
          </w:r>
          <w:r>
            <w:instrText xml:space="preserve"> HYPERLINK \l "_Toc101792150" </w:instrText>
          </w:r>
          <w:r>
            <w:fldChar w:fldCharType="separate"/>
          </w:r>
          <w:r>
            <w:rPr>
              <w:rStyle w:val="15"/>
            </w:rPr>
            <w:t>6.2 风系统模块功能说明</w:t>
          </w:r>
          <w:r>
            <w:tab/>
          </w:r>
          <w:r>
            <w:fldChar w:fldCharType="begin"/>
          </w:r>
          <w:r>
            <w:instrText xml:space="preserve"> PAGEREF _Toc101792150 \h </w:instrText>
          </w:r>
          <w:r>
            <w:fldChar w:fldCharType="separate"/>
          </w:r>
          <w:r>
            <w:t>11</w:t>
          </w:r>
          <w:r>
            <w:fldChar w:fldCharType="end"/>
          </w:r>
          <w:r>
            <w:fldChar w:fldCharType="end"/>
          </w:r>
        </w:p>
        <w:p>
          <w:pPr>
            <w:pStyle w:val="9"/>
            <w:rPr>
              <w:rFonts w:eastAsiaTheme="minorEastAsia" w:cstheme="minorBidi"/>
              <w:kern w:val="2"/>
              <w:sz w:val="21"/>
            </w:rPr>
          </w:pPr>
          <w:r>
            <w:fldChar w:fldCharType="begin"/>
          </w:r>
          <w:r>
            <w:instrText xml:space="preserve"> HYPERLINK \l "_Toc101792151" </w:instrText>
          </w:r>
          <w:r>
            <w:fldChar w:fldCharType="separate"/>
          </w:r>
          <w:r>
            <w:rPr>
              <w:rStyle w:val="15"/>
            </w:rPr>
            <w:t>第七章 系统安全和权限设计</w:t>
          </w:r>
          <w:r>
            <w:tab/>
          </w:r>
          <w:r>
            <w:fldChar w:fldCharType="begin"/>
          </w:r>
          <w:r>
            <w:instrText xml:space="preserve"> PAGEREF _Toc101792151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"_Toc101792152" </w:instrText>
          </w:r>
          <w:r>
            <w:fldChar w:fldCharType="separate"/>
          </w:r>
          <w:r>
            <w:rPr>
              <w:rStyle w:val="15"/>
            </w:rPr>
            <w:t>7.1 系统安全设计原则</w:t>
          </w:r>
          <w:r>
            <w:tab/>
          </w:r>
          <w:r>
            <w:fldChar w:fldCharType="begin"/>
          </w:r>
          <w:r>
            <w:instrText xml:space="preserve"> PAGEREF _Toc101792152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"_Toc101792153" </w:instrText>
          </w:r>
          <w:r>
            <w:fldChar w:fldCharType="separate"/>
          </w:r>
          <w:r>
            <w:rPr>
              <w:rStyle w:val="15"/>
            </w:rPr>
            <w:t>7.2 系统级安全</w:t>
          </w:r>
          <w:r>
            <w:tab/>
          </w:r>
          <w:r>
            <w:fldChar w:fldCharType="begin"/>
          </w:r>
          <w:r>
            <w:instrText xml:space="preserve"> PAGEREF _Toc101792153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"_Toc101792154" </w:instrText>
          </w:r>
          <w:r>
            <w:fldChar w:fldCharType="separate"/>
          </w:r>
          <w:r>
            <w:rPr>
              <w:rStyle w:val="15"/>
            </w:rPr>
            <w:t>7.3 应用级安全</w:t>
          </w:r>
          <w:r>
            <w:tab/>
          </w:r>
          <w:r>
            <w:fldChar w:fldCharType="begin"/>
          </w:r>
          <w:r>
            <w:instrText xml:space="preserve"> PAGEREF _Toc101792154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"_Toc101792155" </w:instrText>
          </w:r>
          <w:r>
            <w:fldChar w:fldCharType="separate"/>
          </w:r>
          <w:r>
            <w:rPr>
              <w:rStyle w:val="15"/>
            </w:rPr>
            <w:t>7.4 灾难备份与应急故障恢复</w:t>
          </w:r>
          <w:r>
            <w:tab/>
          </w:r>
          <w:r>
            <w:fldChar w:fldCharType="begin"/>
          </w:r>
          <w:r>
            <w:instrText xml:space="preserve"> PAGEREF _Toc101792155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"_Toc101792156" </w:instrText>
          </w:r>
          <w:r>
            <w:fldChar w:fldCharType="separate"/>
          </w:r>
          <w:r>
            <w:rPr>
              <w:rStyle w:val="15"/>
            </w:rPr>
            <w:t>7.5 权限管理</w:t>
          </w:r>
          <w:r>
            <w:tab/>
          </w:r>
          <w:r>
            <w:fldChar w:fldCharType="begin"/>
          </w:r>
          <w:r>
            <w:instrText xml:space="preserve"> PAGEREF _Toc101792156 \h </w:instrText>
          </w:r>
          <w:r>
            <w:fldChar w:fldCharType="separate"/>
          </w:r>
          <w:r>
            <w:t>12</w:t>
          </w:r>
          <w:r>
            <w:fldChar w:fldCharType="end"/>
          </w:r>
          <w:r>
            <w:fldChar w:fldCharType="end"/>
          </w:r>
        </w:p>
        <w:p>
          <w:pPr>
            <w:ind w:firstLine="422"/>
          </w:pPr>
          <w:r>
            <w:rPr>
              <w:b/>
              <w:bCs/>
              <w:lang w:val="zh-CN"/>
            </w:rPr>
            <w:fldChar w:fldCharType="end"/>
          </w:r>
        </w:p>
      </w:sdtContent>
    </w:sdt>
    <w:p>
      <w:pPr>
        <w:ind w:firstLine="420"/>
      </w:pPr>
      <w:r>
        <w:br w:type="page"/>
      </w:r>
    </w:p>
    <w:p>
      <w:pPr>
        <w:widowControl/>
        <w:ind w:firstLine="643"/>
        <w:jc w:val="left"/>
        <w:rPr>
          <w:b/>
          <w:bCs/>
          <w:kern w:val="44"/>
          <w:sz w:val="32"/>
          <w:szCs w:val="44"/>
        </w:rPr>
      </w:pPr>
    </w:p>
    <w:p>
      <w:pPr>
        <w:pStyle w:val="2"/>
      </w:pPr>
      <w:bookmarkStart w:id="0" w:name="_Toc101792117"/>
      <w:r>
        <w:rPr>
          <w:rFonts w:hint="eastAsia"/>
        </w:rPr>
        <w:t>版本信息</w:t>
      </w:r>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075"/>
        <w:gridCol w:w="2076"/>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5" w:type="dxa"/>
          </w:tcPr>
          <w:p>
            <w:pPr>
              <w:ind w:firstLine="0" w:firstLineChars="0"/>
              <w:jc w:val="center"/>
            </w:pPr>
            <w:r>
              <w:rPr>
                <w:rFonts w:hint="eastAsia"/>
              </w:rPr>
              <w:t>版本/状态</w:t>
            </w:r>
          </w:p>
        </w:tc>
        <w:tc>
          <w:tcPr>
            <w:tcW w:w="2075" w:type="dxa"/>
          </w:tcPr>
          <w:p>
            <w:pPr>
              <w:ind w:firstLine="0" w:firstLineChars="0"/>
              <w:jc w:val="center"/>
            </w:pPr>
            <w:r>
              <w:rPr>
                <w:rFonts w:hint="eastAsia"/>
              </w:rPr>
              <w:t>修订人</w:t>
            </w:r>
          </w:p>
        </w:tc>
        <w:tc>
          <w:tcPr>
            <w:tcW w:w="2076" w:type="dxa"/>
          </w:tcPr>
          <w:p>
            <w:pPr>
              <w:ind w:firstLine="0" w:firstLineChars="0"/>
              <w:jc w:val="center"/>
            </w:pPr>
            <w:r>
              <w:rPr>
                <w:rFonts w:hint="eastAsia"/>
              </w:rPr>
              <w:t>修改日期</w:t>
            </w:r>
          </w:p>
        </w:tc>
        <w:tc>
          <w:tcPr>
            <w:tcW w:w="2076" w:type="dxa"/>
          </w:tcPr>
          <w:p>
            <w:pPr>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r>
              <w:rPr>
                <w:rFonts w:hint="eastAsia"/>
              </w:rPr>
              <w:t>第1版</w:t>
            </w:r>
          </w:p>
        </w:tc>
        <w:tc>
          <w:tcPr>
            <w:tcW w:w="2075" w:type="dxa"/>
          </w:tcPr>
          <w:p>
            <w:pPr>
              <w:ind w:firstLine="0" w:firstLineChars="0"/>
              <w:jc w:val="center"/>
            </w:pPr>
            <w:r>
              <w:rPr>
                <w:rFonts w:hint="eastAsia"/>
              </w:rPr>
              <w:t>风雨五组</w:t>
            </w:r>
          </w:p>
        </w:tc>
        <w:tc>
          <w:tcPr>
            <w:tcW w:w="2076" w:type="dxa"/>
          </w:tcPr>
          <w:p>
            <w:pPr>
              <w:ind w:firstLine="0" w:firstLineChars="0"/>
              <w:jc w:val="center"/>
            </w:pPr>
            <w:r>
              <w:rPr>
                <w:rFonts w:hint="eastAsia"/>
              </w:rPr>
              <w:t>2022/4/24</w:t>
            </w: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bl>
    <w:p>
      <w:pPr>
        <w:ind w:firstLine="420"/>
        <w:jc w:val="center"/>
      </w:pPr>
    </w:p>
    <w:p>
      <w:pPr>
        <w:widowControl/>
        <w:ind w:firstLine="420"/>
        <w:jc w:val="left"/>
      </w:pPr>
      <w:r>
        <w:br w:type="page"/>
      </w:r>
    </w:p>
    <w:p>
      <w:pPr>
        <w:pStyle w:val="2"/>
        <w:ind w:firstLine="1285"/>
      </w:pPr>
      <w:bookmarkStart w:id="1" w:name="_Toc101792118"/>
      <w:r>
        <w:rPr>
          <w:rFonts w:hint="eastAsia"/>
        </w:rPr>
        <w:t>第一章 引言</w:t>
      </w:r>
      <w:bookmarkEnd w:id="1"/>
    </w:p>
    <w:p>
      <w:pPr>
        <w:pStyle w:val="3"/>
      </w:pPr>
      <w:bookmarkStart w:id="2" w:name="_Toc101792119"/>
      <w:r>
        <w:rPr>
          <w:rFonts w:hint="eastAsia"/>
        </w:rPr>
        <w:t>1.1</w:t>
      </w:r>
      <w:r>
        <w:t xml:space="preserve"> </w:t>
      </w:r>
      <w:r>
        <w:rPr>
          <w:rFonts w:hint="eastAsia"/>
        </w:rPr>
        <w:t>编写目的</w:t>
      </w:r>
      <w:bookmarkEnd w:id="2"/>
    </w:p>
    <w:p>
      <w:pPr>
        <w:ind w:firstLine="0" w:firstLineChars="0"/>
      </w:pPr>
      <w:r>
        <w:tab/>
      </w:r>
      <w:r>
        <w:rPr>
          <w:rFonts w:hint="eastAsia"/>
        </w:rPr>
        <w:t>本系统设计说明书是关于跑腿代拿app</w:t>
      </w:r>
      <w:r>
        <w:t>的</w:t>
      </w:r>
      <w:r>
        <w:rPr>
          <w:rFonts w:hint="eastAsia"/>
        </w:rPr>
        <w:t>系统</w:t>
      </w:r>
      <w:r>
        <w:t>设计，</w:t>
      </w:r>
      <w:r>
        <w:rPr>
          <w:rFonts w:hint="eastAsia"/>
        </w:rPr>
        <w:t>目的在于明确说明系统各功能的实现方式，</w:t>
      </w:r>
      <w:r>
        <w:t>指导开发员进行编码。本说明书的预期读者为</w:t>
      </w:r>
      <w:r>
        <w:rPr>
          <w:rFonts w:hint="eastAsia"/>
        </w:rPr>
        <w:t>：</w:t>
      </w:r>
      <w:r>
        <w:t>部门管理人员、系统设计人员、测试人员以及部分参与需求评审的人员</w:t>
      </w:r>
    </w:p>
    <w:p>
      <w:pPr>
        <w:pStyle w:val="3"/>
      </w:pPr>
      <w:bookmarkStart w:id="3" w:name="_Toc101792120"/>
      <w:r>
        <w:rPr>
          <w:rFonts w:hint="eastAsia"/>
        </w:rPr>
        <w:t>1.2</w:t>
      </w:r>
      <w:r>
        <w:t xml:space="preserve"> </w:t>
      </w:r>
      <w:r>
        <w:rPr>
          <w:rFonts w:hint="eastAsia"/>
        </w:rPr>
        <w:t>背景</w:t>
      </w:r>
      <w:bookmarkEnd w:id="3"/>
    </w:p>
    <w:p>
      <w:pPr>
        <w:ind w:firstLine="0" w:firstLineChars="0"/>
      </w:pPr>
      <w:r>
        <w:tab/>
      </w:r>
      <w: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我们设计的产品是一个跑腿代拿的小程序，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w:t>
      </w:r>
      <w:r>
        <w:rPr>
          <w:rFonts w:hint="eastAsia"/>
        </w:rPr>
        <w:t>一是</w:t>
      </w:r>
      <w:r>
        <w:t>为解决这</w:t>
      </w:r>
      <w:r>
        <w:rPr>
          <w:rFonts w:hint="eastAsia"/>
        </w:rPr>
        <w:t>些问题，二是为了让用户享受到优质、方便的服务。</w:t>
      </w:r>
    </w:p>
    <w:p>
      <w:pPr>
        <w:pStyle w:val="3"/>
      </w:pPr>
      <w:bookmarkStart w:id="4" w:name="_Toc101792121"/>
      <w:r>
        <w:rPr>
          <w:rFonts w:hint="eastAsia"/>
        </w:rPr>
        <w:t>1.3</w:t>
      </w:r>
      <w:r>
        <w:t xml:space="preserve"> </w:t>
      </w:r>
      <w:r>
        <w:rPr>
          <w:rFonts w:hint="eastAsia"/>
        </w:rPr>
        <w:t>术语定义</w:t>
      </w:r>
      <w:bookmarkEnd w:id="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984"/>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r>
              <w:rPr>
                <w:rFonts w:hint="eastAsia"/>
              </w:rPr>
              <w:t>序号</w:t>
            </w:r>
          </w:p>
        </w:tc>
        <w:tc>
          <w:tcPr>
            <w:tcW w:w="1984" w:type="dxa"/>
          </w:tcPr>
          <w:p>
            <w:pPr>
              <w:ind w:firstLine="0" w:firstLineChars="0"/>
              <w:jc w:val="center"/>
            </w:pPr>
            <w:r>
              <w:rPr>
                <w:rFonts w:hint="eastAsia"/>
              </w:rPr>
              <w:t>编写</w:t>
            </w:r>
          </w:p>
        </w:tc>
        <w:tc>
          <w:tcPr>
            <w:tcW w:w="5472" w:type="dxa"/>
          </w:tcPr>
          <w:p>
            <w:pPr>
              <w:ind w:firstLine="0" w:firstLineChars="0"/>
              <w:jc w:val="center"/>
            </w:pP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r>
              <w:t>01</w:t>
            </w:r>
          </w:p>
        </w:tc>
        <w:tc>
          <w:tcPr>
            <w:tcW w:w="1984" w:type="dxa"/>
          </w:tcPr>
          <w:p>
            <w:pPr>
              <w:ind w:firstLine="0" w:firstLineChars="0"/>
              <w:jc w:val="center"/>
            </w:pPr>
            <w:r>
              <w:t>A</w:t>
            </w:r>
            <w:r>
              <w:rPr>
                <w:rFonts w:hint="eastAsia"/>
              </w:rPr>
              <w:t>pp</w:t>
            </w:r>
          </w:p>
        </w:tc>
        <w:tc>
          <w:tcPr>
            <w:tcW w:w="5472" w:type="dxa"/>
          </w:tcPr>
          <w:p>
            <w:pPr>
              <w:ind w:firstLine="0" w:firstLineChars="0"/>
              <w:jc w:val="center"/>
            </w:pPr>
            <w:r>
              <w:t>APP为application的缩写，即为应用程序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bl>
    <w:p>
      <w:pPr>
        <w:ind w:firstLine="420"/>
      </w:pPr>
    </w:p>
    <w:p>
      <w:pPr>
        <w:pStyle w:val="3"/>
        <w:rPr>
          <w:rFonts w:hint="eastAsia" w:eastAsia="宋体"/>
          <w:lang w:val="en-US" w:eastAsia="zh-CN"/>
        </w:rPr>
      </w:pPr>
      <w:bookmarkStart w:id="5" w:name="_Toc101792122"/>
      <w:bookmarkStart w:id="6" w:name="_Toc101792129"/>
      <w:r>
        <w:rPr>
          <w:rFonts w:hint="eastAsia"/>
        </w:rPr>
        <w:t>1.4</w:t>
      </w:r>
      <w:r>
        <w:t xml:space="preserve"> </w:t>
      </w:r>
      <w:r>
        <w:rPr>
          <w:rFonts w:hint="eastAsia"/>
        </w:rPr>
        <w:t>功能</w:t>
      </w:r>
      <w:bookmarkEnd w:id="5"/>
      <w:r>
        <w:rPr>
          <w:rFonts w:hint="eastAsia"/>
          <w:lang w:val="en-US" w:eastAsia="zh-CN"/>
        </w:rPr>
        <w:t>定义</w:t>
      </w:r>
    </w:p>
    <w:p>
      <w:pPr>
        <w:pStyle w:val="4"/>
        <w:ind w:firstLine="482"/>
      </w:pPr>
      <w:bookmarkStart w:id="7" w:name="_Toc101792123"/>
      <w:r>
        <w:rPr>
          <w:rFonts w:hint="eastAsia"/>
        </w:rPr>
        <w:t>1.4.1</w:t>
      </w:r>
      <w:r>
        <w:rPr>
          <w:rFonts w:hint="eastAsia"/>
          <w:lang w:val="en-US" w:eastAsia="zh-CN"/>
        </w:rPr>
        <w:t>用户</w:t>
      </w:r>
      <w:r>
        <w:t>登录</w:t>
      </w:r>
      <w:bookmarkEnd w:id="7"/>
    </w:p>
    <w:p>
      <w:pPr>
        <w:ind w:firstLine="420"/>
      </w:pPr>
      <w:r>
        <w:tab/>
      </w:r>
      <w:r>
        <w:rPr>
          <w:rFonts w:hint="eastAsia"/>
        </w:rPr>
        <w:t>注册</w:t>
      </w:r>
    </w:p>
    <w:p>
      <w:pPr>
        <w:ind w:firstLine="420"/>
      </w:pPr>
      <w:r>
        <w:tab/>
      </w:r>
      <w:r>
        <w:rPr>
          <w:rFonts w:hint="eastAsia"/>
        </w:rPr>
        <w:t>忘记密码</w:t>
      </w:r>
    </w:p>
    <w:p>
      <w:pPr>
        <w:ind w:firstLine="420"/>
        <w:rPr>
          <w:rFonts w:hint="eastAsia" w:eastAsia="宋体"/>
          <w:lang w:val="en-US" w:eastAsia="zh-CN"/>
        </w:rPr>
      </w:pPr>
      <w:r>
        <w:tab/>
      </w:r>
      <w:r>
        <w:rPr>
          <w:rFonts w:hint="eastAsia"/>
        </w:rPr>
        <w:t>微信登</w:t>
      </w:r>
      <w:r>
        <w:rPr>
          <w:rFonts w:hint="eastAsia"/>
          <w:lang w:val="en-US" w:eastAsia="zh-CN"/>
        </w:rPr>
        <w:t>录</w:t>
      </w:r>
    </w:p>
    <w:p>
      <w:pPr>
        <w:pStyle w:val="4"/>
        <w:ind w:firstLine="482"/>
      </w:pPr>
      <w:bookmarkStart w:id="8" w:name="_Toc101792124"/>
      <w:r>
        <w:rPr>
          <w:rFonts w:hint="eastAsia"/>
        </w:rPr>
        <w:t>1.4</w:t>
      </w:r>
      <w:r>
        <w:t>.2</w:t>
      </w:r>
      <w:r>
        <w:rPr>
          <w:rFonts w:hint="eastAsia"/>
          <w:lang w:val="en-US" w:eastAsia="zh-CN"/>
        </w:rPr>
        <w:t>首</w:t>
      </w:r>
      <w:r>
        <w:rPr>
          <w:rFonts w:hint="eastAsia"/>
        </w:rPr>
        <w:t>页</w:t>
      </w:r>
      <w:bookmarkEnd w:id="8"/>
    </w:p>
    <w:p>
      <w:pPr>
        <w:ind w:firstLine="420"/>
      </w:pPr>
      <w:r>
        <w:tab/>
      </w:r>
      <w:r>
        <w:rPr>
          <w:rFonts w:hint="eastAsia"/>
        </w:rPr>
        <w:t>搜索</w:t>
      </w:r>
    </w:p>
    <w:p>
      <w:pPr>
        <w:ind w:firstLine="420"/>
        <w:rPr>
          <w:rFonts w:hint="eastAsia"/>
        </w:rPr>
      </w:pPr>
      <w:r>
        <w:tab/>
      </w:r>
      <w:r>
        <w:rPr>
          <w:rFonts w:hint="eastAsia"/>
        </w:rPr>
        <w:t>发布</w:t>
      </w:r>
    </w:p>
    <w:p>
      <w:pPr>
        <w:ind w:left="420" w:leftChars="0" w:firstLine="420"/>
        <w:rPr>
          <w:rFonts w:hint="default" w:eastAsia="宋体"/>
          <w:lang w:val="en-US" w:eastAsia="zh-CN"/>
        </w:rPr>
      </w:pPr>
      <w:r>
        <w:rPr>
          <w:rFonts w:hint="eastAsia"/>
          <w:lang w:val="en-US" w:eastAsia="zh-CN"/>
        </w:rPr>
        <w:t>接受订单</w:t>
      </w:r>
    </w:p>
    <w:p>
      <w:pPr>
        <w:ind w:firstLine="420"/>
      </w:pPr>
      <w:r>
        <w:tab/>
      </w:r>
      <w:r>
        <w:rPr>
          <w:rFonts w:hint="eastAsia"/>
        </w:rPr>
        <w:t>查看详情</w:t>
      </w:r>
    </w:p>
    <w:p>
      <w:pPr>
        <w:pStyle w:val="4"/>
        <w:ind w:firstLine="482"/>
        <w:rPr>
          <w:rFonts w:hint="eastAsia" w:eastAsia="宋体"/>
          <w:lang w:val="en-US" w:eastAsia="zh-CN"/>
        </w:rPr>
      </w:pPr>
      <w:bookmarkStart w:id="9" w:name="_Toc101792127"/>
      <w:r>
        <w:rPr>
          <w:rFonts w:hint="eastAsia"/>
        </w:rPr>
        <w:t>1.4.</w:t>
      </w:r>
      <w:r>
        <w:rPr>
          <w:rFonts w:hint="eastAsia"/>
          <w:lang w:val="en-US" w:eastAsia="zh-CN"/>
        </w:rPr>
        <w:t>3</w:t>
      </w:r>
      <w:r>
        <w:rPr>
          <w:rFonts w:hint="eastAsia"/>
        </w:rPr>
        <w:t>订单</w:t>
      </w:r>
      <w:bookmarkEnd w:id="9"/>
      <w:r>
        <w:rPr>
          <w:rFonts w:hint="eastAsia"/>
          <w:lang w:val="en-US" w:eastAsia="zh-CN"/>
        </w:rPr>
        <w:t>详情</w:t>
      </w:r>
    </w:p>
    <w:p>
      <w:pPr>
        <w:ind w:firstLine="420"/>
        <w:rPr>
          <w:rFonts w:hint="eastAsia"/>
        </w:rPr>
      </w:pPr>
      <w:r>
        <w:tab/>
      </w:r>
      <w:r>
        <w:rPr>
          <w:rFonts w:hint="eastAsia"/>
          <w:lang w:val="en-US" w:eastAsia="zh-CN"/>
        </w:rPr>
        <w:t>订单</w:t>
      </w:r>
      <w:r>
        <w:rPr>
          <w:rFonts w:hint="eastAsia"/>
        </w:rPr>
        <w:t>信息</w:t>
      </w:r>
    </w:p>
    <w:p>
      <w:pPr>
        <w:ind w:left="420" w:leftChars="0" w:firstLine="420"/>
        <w:rPr>
          <w:rFonts w:hint="eastAsia" w:eastAsia="宋体"/>
          <w:lang w:val="en-US" w:eastAsia="zh-CN"/>
        </w:rPr>
      </w:pPr>
      <w:r>
        <w:rPr>
          <w:rFonts w:hint="eastAsia"/>
          <w:lang w:val="en-US" w:eastAsia="zh-CN"/>
        </w:rPr>
        <w:t>接受订单</w:t>
      </w:r>
    </w:p>
    <w:p>
      <w:pPr>
        <w:pStyle w:val="4"/>
        <w:ind w:firstLine="482"/>
      </w:pPr>
      <w:bookmarkStart w:id="10" w:name="_Toc101792128"/>
      <w:r>
        <w:rPr>
          <w:rFonts w:hint="eastAsia"/>
        </w:rPr>
        <w:t>1.4.</w:t>
      </w:r>
      <w:r>
        <w:rPr>
          <w:rFonts w:hint="eastAsia"/>
          <w:lang w:val="en-US" w:eastAsia="zh-CN"/>
        </w:rPr>
        <w:t>4</w:t>
      </w:r>
      <w:r>
        <w:rPr>
          <w:rFonts w:hint="eastAsia"/>
        </w:rPr>
        <w:t>个人中心</w:t>
      </w:r>
      <w:bookmarkEnd w:id="10"/>
    </w:p>
    <w:p>
      <w:pPr>
        <w:ind w:firstLine="420"/>
        <w:rPr>
          <w:rFonts w:hint="default" w:eastAsia="宋体"/>
          <w:lang w:val="en-US" w:eastAsia="zh-CN"/>
        </w:rPr>
      </w:pPr>
      <w:r>
        <w:tab/>
      </w:r>
      <w:r>
        <w:rPr>
          <w:rFonts w:hint="eastAsia"/>
          <w:lang w:val="en-US" w:eastAsia="zh-CN"/>
        </w:rPr>
        <w:t>修改昵称</w:t>
      </w:r>
    </w:p>
    <w:p>
      <w:pPr>
        <w:ind w:firstLine="420"/>
        <w:rPr>
          <w:rFonts w:hint="default" w:eastAsia="宋体"/>
          <w:lang w:val="en-US" w:eastAsia="zh-CN"/>
        </w:rPr>
      </w:pPr>
      <w:r>
        <w:tab/>
      </w:r>
      <w:r>
        <w:rPr>
          <w:rFonts w:hint="eastAsia"/>
          <w:lang w:val="en-US" w:eastAsia="zh-CN"/>
        </w:rPr>
        <w:t>我的订单</w:t>
      </w:r>
    </w:p>
    <w:p>
      <w:pPr>
        <w:ind w:firstLine="420"/>
      </w:pPr>
      <w:r>
        <w:tab/>
      </w:r>
      <w:r>
        <w:rPr>
          <w:rFonts w:hint="eastAsia"/>
        </w:rPr>
        <w:t>推送通知</w:t>
      </w:r>
    </w:p>
    <w:p>
      <w:pPr>
        <w:ind w:firstLine="420"/>
      </w:pPr>
      <w:r>
        <w:tab/>
      </w:r>
      <w:r>
        <w:rPr>
          <w:rFonts w:hint="eastAsia"/>
        </w:rPr>
        <w:t>反馈</w:t>
      </w:r>
    </w:p>
    <w:p>
      <w:pPr>
        <w:ind w:firstLine="420"/>
        <w:rPr>
          <w:rFonts w:hint="eastAsia"/>
        </w:rPr>
      </w:pPr>
      <w:r>
        <w:tab/>
      </w:r>
      <w:r>
        <w:rPr>
          <w:rFonts w:hint="eastAsia"/>
        </w:rPr>
        <w:t>帮助</w:t>
      </w:r>
    </w:p>
    <w:p>
      <w:pPr>
        <w:ind w:firstLine="420"/>
        <w:rPr>
          <w:rFonts w:hint="eastAsia"/>
        </w:rPr>
      </w:pPr>
      <w:r>
        <w:tab/>
      </w:r>
      <w:r>
        <w:rPr>
          <w:rFonts w:hint="eastAsia"/>
        </w:rPr>
        <w:t>退出登录</w:t>
      </w:r>
    </w:p>
    <w:p>
      <w:pPr>
        <w:ind w:firstLine="420"/>
        <w:rPr>
          <w:rFonts w:hint="default"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1.4.5</w:t>
      </w:r>
      <w:r>
        <w:rPr>
          <w:rFonts w:hint="eastAsia" w:cstheme="minorBidi"/>
          <w:b/>
          <w:bCs/>
          <w:kern w:val="2"/>
          <w:sz w:val="24"/>
          <w:szCs w:val="32"/>
          <w:lang w:val="en-US" w:eastAsia="zh-CN" w:bidi="ar-SA"/>
        </w:rPr>
        <w:t xml:space="preserve"> 用户订单</w:t>
      </w:r>
    </w:p>
    <w:p>
      <w:pPr>
        <w:ind w:left="420" w:leftChars="0" w:firstLine="420"/>
        <w:rPr>
          <w:rFonts w:hint="eastAsia"/>
          <w:lang w:val="en-US" w:eastAsia="zh-CN"/>
        </w:rPr>
      </w:pPr>
      <w:r>
        <w:rPr>
          <w:rFonts w:hint="eastAsia"/>
          <w:lang w:val="en-US" w:eastAsia="zh-CN"/>
        </w:rPr>
        <w:t>订单详情</w:t>
      </w:r>
    </w:p>
    <w:p>
      <w:pPr>
        <w:ind w:left="420" w:leftChars="0" w:firstLine="420"/>
        <w:rPr>
          <w:rFonts w:hint="eastAsia"/>
          <w:lang w:val="en-US" w:eastAsia="zh-CN"/>
        </w:rPr>
      </w:pPr>
      <w:r>
        <w:rPr>
          <w:rFonts w:hint="eastAsia"/>
          <w:lang w:val="en-US" w:eastAsia="zh-CN"/>
        </w:rPr>
        <w:t>已发布订单</w:t>
      </w:r>
    </w:p>
    <w:p>
      <w:pPr>
        <w:ind w:left="420" w:leftChars="0" w:firstLine="420"/>
        <w:rPr>
          <w:rFonts w:hint="eastAsia"/>
          <w:lang w:val="en-US" w:eastAsia="zh-CN"/>
        </w:rPr>
      </w:pPr>
      <w:r>
        <w:rPr>
          <w:rFonts w:hint="eastAsia"/>
          <w:lang w:val="en-US" w:eastAsia="zh-CN"/>
        </w:rPr>
        <w:t>已接受订单</w:t>
      </w:r>
    </w:p>
    <w:p>
      <w:pPr>
        <w:ind w:left="420" w:leftChars="0" w:firstLine="420"/>
        <w:rPr>
          <w:rFonts w:hint="default"/>
          <w:lang w:val="en-US" w:eastAsia="zh-CN"/>
        </w:rPr>
      </w:pPr>
      <w:r>
        <w:rPr>
          <w:rFonts w:hint="eastAsia"/>
          <w:lang w:val="en-US" w:eastAsia="zh-CN"/>
        </w:rPr>
        <w:t>已完成订单</w:t>
      </w:r>
    </w:p>
    <w:p>
      <w:pPr>
        <w:ind w:firstLine="420"/>
        <w:rPr>
          <w:rFonts w:hint="eastAsia"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w:t>
      </w:r>
      <w:r>
        <w:rPr>
          <w:rFonts w:hint="eastAsia" w:cstheme="minorBidi"/>
          <w:b/>
          <w:bCs/>
          <w:kern w:val="2"/>
          <w:sz w:val="24"/>
          <w:szCs w:val="32"/>
          <w:lang w:val="en-US" w:eastAsia="zh-CN" w:bidi="ar-SA"/>
        </w:rPr>
        <w:t>6 设置</w:t>
      </w:r>
    </w:p>
    <w:p>
      <w:pPr>
        <w:ind w:left="420" w:leftChars="0" w:firstLine="420"/>
        <w:rPr>
          <w:rFonts w:hint="eastAsia"/>
          <w:lang w:val="en-US" w:eastAsia="zh-CN"/>
        </w:rPr>
      </w:pPr>
      <w:r>
        <w:rPr>
          <w:rFonts w:hint="eastAsia"/>
          <w:lang w:val="en-US" w:eastAsia="zh-CN"/>
        </w:rPr>
        <w:t>重置密码</w:t>
      </w:r>
    </w:p>
    <w:p>
      <w:pPr>
        <w:ind w:left="420" w:leftChars="0" w:firstLine="420"/>
        <w:rPr>
          <w:rFonts w:hint="eastAsia"/>
          <w:lang w:val="en-US" w:eastAsia="zh-CN"/>
        </w:rPr>
      </w:pPr>
      <w:r>
        <w:rPr>
          <w:rFonts w:hint="eastAsia"/>
          <w:lang w:val="en-US" w:eastAsia="zh-CN"/>
        </w:rPr>
        <w:t>绑定邮箱</w:t>
      </w:r>
    </w:p>
    <w:p>
      <w:pPr>
        <w:ind w:firstLine="420"/>
        <w:rPr>
          <w:rFonts w:hint="eastAsia"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w:t>
      </w:r>
      <w:r>
        <w:rPr>
          <w:rFonts w:hint="eastAsia" w:cstheme="minorBidi"/>
          <w:b/>
          <w:bCs/>
          <w:kern w:val="2"/>
          <w:sz w:val="24"/>
          <w:szCs w:val="32"/>
          <w:lang w:val="en-US" w:eastAsia="zh-CN" w:bidi="ar-SA"/>
        </w:rPr>
        <w:t>7 管理员</w:t>
      </w:r>
    </w:p>
    <w:p>
      <w:pPr>
        <w:ind w:left="420" w:leftChars="0" w:firstLine="420"/>
        <w:rPr>
          <w:rFonts w:hint="default"/>
          <w:lang w:val="en-US" w:eastAsia="zh-CN"/>
        </w:rPr>
      </w:pPr>
      <w:r>
        <w:rPr>
          <w:rFonts w:hint="eastAsia"/>
          <w:lang w:val="en-US" w:eastAsia="zh-CN"/>
        </w:rPr>
        <w:t>修改密码</w:t>
      </w:r>
    </w:p>
    <w:p>
      <w:pPr>
        <w:ind w:left="420" w:leftChars="0" w:firstLine="420"/>
        <w:rPr>
          <w:rFonts w:hint="eastAsia"/>
          <w:lang w:val="en-US" w:eastAsia="zh-CN"/>
        </w:rPr>
      </w:pPr>
      <w:r>
        <w:rPr>
          <w:rFonts w:hint="eastAsia"/>
          <w:lang w:val="en-US" w:eastAsia="zh-CN"/>
        </w:rPr>
        <w:t>搜索用户</w:t>
      </w:r>
    </w:p>
    <w:p>
      <w:pPr>
        <w:ind w:left="420" w:leftChars="0" w:firstLine="420"/>
        <w:rPr>
          <w:rFonts w:hint="default"/>
          <w:lang w:val="en-US" w:eastAsia="zh-CN"/>
        </w:rPr>
      </w:pPr>
      <w:r>
        <w:rPr>
          <w:rFonts w:hint="eastAsia"/>
          <w:lang w:val="en-US" w:eastAsia="zh-CN"/>
        </w:rPr>
        <w:t>搜索订单</w:t>
      </w:r>
    </w:p>
    <w:p>
      <w:pPr>
        <w:ind w:left="420" w:leftChars="0" w:firstLine="420"/>
        <w:rPr>
          <w:rFonts w:hint="eastAsia"/>
          <w:lang w:val="en-US" w:eastAsia="zh-CN"/>
        </w:rPr>
      </w:pPr>
      <w:r>
        <w:rPr>
          <w:rFonts w:hint="eastAsia"/>
          <w:lang w:val="en-US" w:eastAsia="zh-CN"/>
        </w:rPr>
        <w:t>冻结用户</w:t>
      </w:r>
    </w:p>
    <w:bookmarkEnd w:id="6"/>
    <w:p>
      <w:pPr>
        <w:pStyle w:val="3"/>
        <w:rPr>
          <w:rFonts w:hint="eastAsia"/>
        </w:rPr>
      </w:pPr>
      <w:bookmarkStart w:id="11" w:name="_Toc101792130"/>
      <w:r>
        <w:rPr>
          <w:rFonts w:hint="eastAsia"/>
        </w:rPr>
        <w:t>1.5</w:t>
      </w:r>
      <w:r>
        <w:t xml:space="preserve"> </w:t>
      </w:r>
      <w:r>
        <w:rPr>
          <w:rFonts w:hint="eastAsia"/>
        </w:rPr>
        <w:t>实现约束</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人员配合：假设在项目开发过程中，全队队员能按时高效地完成队长分配的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任务。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资金限制：假设项目有足够的启动资金。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时间限制：假设项目完成时间不会</w:t>
      </w:r>
      <w:r>
        <w:rPr>
          <w:rFonts w:hint="eastAsia" w:ascii="宋体" w:hAnsi="宋体" w:cs="宋体"/>
          <w:color w:val="000000"/>
          <w:kern w:val="0"/>
          <w:sz w:val="24"/>
          <w:szCs w:val="24"/>
          <w:lang w:val="en-US" w:eastAsia="zh-CN" w:bidi="ar"/>
        </w:rPr>
        <w:t>变更</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可操作性：假设大部分用户对于本产品都能灵活操作。 </w:t>
      </w:r>
    </w:p>
    <w:p>
      <w:pPr>
        <w:pStyle w:val="3"/>
      </w:pPr>
      <w:r>
        <w:rPr>
          <w:rFonts w:hint="eastAsia"/>
        </w:rPr>
        <w:t>1.6参考资料</w:t>
      </w:r>
      <w:bookmarkEnd w:id="11"/>
    </w:p>
    <w:p>
      <w:pPr>
        <w:ind w:firstLine="420"/>
      </w:pPr>
      <w:r>
        <w:t>[</w:t>
      </w:r>
      <w:r>
        <w:rPr>
          <w:rFonts w:hint="eastAsia"/>
        </w:rPr>
        <w:t>1</w:t>
      </w:r>
      <w:r>
        <w:t>]《</w:t>
      </w:r>
      <w:r>
        <w:rPr>
          <w:rFonts w:hint="eastAsia"/>
        </w:rPr>
        <w:t>wind需求说明规格书</w:t>
      </w:r>
      <w:r>
        <w:t>》参考模</w:t>
      </w:r>
    </w:p>
    <w:p>
      <w:pPr>
        <w:ind w:firstLine="420"/>
      </w:pPr>
      <w:r>
        <w:rPr>
          <w:rFonts w:hint="eastAsia"/>
        </w:rPr>
        <w:t>版》</w:t>
      </w:r>
      <w:r>
        <w:t xml:space="preserve">. </w:t>
      </w:r>
      <w:r>
        <w:fldChar w:fldCharType="begin"/>
      </w:r>
      <w:r>
        <w:instrText xml:space="preserve"> HYPERLINK "https://github.com/2021FYWZ/wind/blob/master/%E9%9C%80%E6%B1%82%E8%A7%84%E6%A0%BC%E8%AF%B4%E6%98%8E%E4%B9%A6.md" </w:instrText>
      </w:r>
      <w:r>
        <w:fldChar w:fldCharType="separate"/>
      </w:r>
      <w:r>
        <w:rPr>
          <w:rStyle w:val="15"/>
        </w:rPr>
        <w:t>wind/需求规格说明书.md at master · 2021FYWZ/wind (github.com)</w:t>
      </w:r>
      <w:r>
        <w:rPr>
          <w:rStyle w:val="15"/>
        </w:rPr>
        <w:fldChar w:fldCharType="end"/>
      </w:r>
    </w:p>
    <w:p>
      <w:pPr>
        <w:ind w:firstLine="420"/>
      </w:pPr>
      <w:r>
        <w:t>[2]《系统设计说明书》参考模</w:t>
      </w:r>
    </w:p>
    <w:p>
      <w:pPr>
        <w:ind w:firstLine="420"/>
      </w:pPr>
      <w:r>
        <w:rPr>
          <w:rFonts w:hint="eastAsia"/>
        </w:rPr>
        <w:t>版》</w:t>
      </w:r>
      <w:r>
        <w:t>.https://wenku.baidu.com/view/ba97b6e30812a21614791711cc7931b764ce</w:t>
      </w:r>
    </w:p>
    <w:p>
      <w:pPr>
        <w:ind w:firstLine="420"/>
      </w:pPr>
      <w:r>
        <w:t>7b81.html</w:t>
      </w:r>
    </w:p>
    <w:p>
      <w:pPr>
        <w:ind w:firstLine="420"/>
      </w:pPr>
      <w:r>
        <w:t>[3]《UML 之类图》.https://www.cnblogs.com/LangZXG/p/6208716.html</w:t>
      </w:r>
    </w:p>
    <w:p>
      <w:pPr>
        <w:ind w:firstLine="420"/>
      </w:pPr>
      <w:r>
        <w:t>[4]《UML 类图详</w:t>
      </w:r>
    </w:p>
    <w:p>
      <w:pPr>
        <w:ind w:firstLine="420"/>
      </w:pPr>
      <w:r>
        <w:rPr>
          <w:rFonts w:hint="eastAsia"/>
        </w:rPr>
        <w:t>解》</w:t>
      </w:r>
      <w:r>
        <w:t>.https://blog.csdn.net/loumoxiaozi/article/details/81036408</w:t>
      </w:r>
    </w:p>
    <w:p>
      <w:pPr>
        <w:ind w:firstLine="420"/>
      </w:pPr>
      <w:r>
        <w:t>[5]《详解设计模式六大原</w:t>
      </w:r>
    </w:p>
    <w:p>
      <w:pPr>
        <w:ind w:firstLine="420"/>
      </w:pPr>
      <w:r>
        <w:rPr>
          <w:rFonts w:hint="eastAsia"/>
        </w:rPr>
        <w:t>则》</w:t>
      </w:r>
      <w:r>
        <w:t>.https://www.cnblogs.com/toutou/p/4870926.html</w:t>
      </w:r>
    </w:p>
    <w:p>
      <w:pPr>
        <w:numPr>
          <w:numId w:val="0"/>
        </w:numPr>
        <w:ind w:leftChars="200"/>
        <w:rPr>
          <w:rFonts w:hint="eastAsia"/>
          <w:lang w:val="en-US" w:eastAsia="zh-CN"/>
        </w:rPr>
      </w:pPr>
      <w:r>
        <w:rPr>
          <w:rFonts w:hint="eastAsia"/>
          <w:lang w:val="en-US" w:eastAsia="zh-CN"/>
        </w:rPr>
        <w:t>[6]《微信小程序架构分析》</w:t>
      </w:r>
    </w:p>
    <w:p>
      <w:pPr>
        <w:numPr>
          <w:ilvl w:val="0"/>
          <w:numId w:val="0"/>
        </w:numPr>
        <w:ind w:left="420" w:leftChars="200" w:firstLine="420" w:firstLineChars="0"/>
        <w:rPr>
          <w:rFonts w:hint="default" w:eastAsia="宋体"/>
          <w:lang w:val="en-US" w:eastAsia="zh-CN"/>
        </w:rPr>
      </w:pPr>
      <w:r>
        <w:rPr>
          <w:rFonts w:hint="eastAsia"/>
          <w:lang w:val="en-US" w:eastAsia="zh-CN"/>
        </w:rPr>
        <w:t>https://blog.csdn.net/qq_43477721/article/details/117044713</w:t>
      </w:r>
    </w:p>
    <w:p>
      <w:pPr>
        <w:ind w:firstLine="420"/>
      </w:pPr>
    </w:p>
    <w:p>
      <w:pPr>
        <w:widowControl/>
        <w:ind w:firstLine="420"/>
        <w:jc w:val="left"/>
      </w:pPr>
      <w:r>
        <w:br w:type="page"/>
      </w:r>
    </w:p>
    <w:p>
      <w:pPr>
        <w:pStyle w:val="2"/>
        <w:ind w:firstLine="1285"/>
      </w:pPr>
      <w:bookmarkStart w:id="12" w:name="_Toc101792131"/>
      <w:r>
        <w:rPr>
          <w:rFonts w:hint="eastAsia"/>
        </w:rPr>
        <w:t>第二章 系统总体结构</w:t>
      </w:r>
      <w:bookmarkEnd w:id="12"/>
    </w:p>
    <w:p>
      <w:pPr>
        <w:pStyle w:val="3"/>
        <w:rPr>
          <w:rFonts w:hint="eastAsia"/>
        </w:rPr>
      </w:pPr>
      <w:bookmarkStart w:id="13" w:name="_Toc101792132"/>
      <w:r>
        <w:rPr>
          <w:rFonts w:hint="eastAsia"/>
        </w:rPr>
        <w:t>2.1技术架构</w:t>
      </w:r>
      <w:bookmarkEnd w:id="13"/>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小程序客户端采用 C/S（小程序客户端—服务器）架构，管理端采用 B/S 架构（浏览器—服务器）。</w:t>
      </w:r>
    </w:p>
    <w:p>
      <w:pPr>
        <w:pStyle w:val="3"/>
        <w:rPr>
          <w:rFonts w:hint="default"/>
          <w:lang w:val="en-US"/>
        </w:rPr>
      </w:pPr>
      <w:bookmarkStart w:id="14" w:name="_Toc101792133"/>
      <w:r>
        <w:rPr>
          <w:rFonts w:hint="eastAsia"/>
        </w:rPr>
        <w:t>2.2使用</w:t>
      </w:r>
      <w:r>
        <w:rPr>
          <w:rFonts w:hint="eastAsia"/>
          <w:lang w:val="en-US" w:eastAsia="zh-CN"/>
        </w:rPr>
        <w:t>SSM</w:t>
      </w:r>
      <w:bookmarkEnd w:id="14"/>
      <w:r>
        <w:rPr>
          <w:rFonts w:hint="eastAsia"/>
          <w:lang w:val="en-US" w:eastAsia="zh-CN"/>
        </w:rPr>
        <w:t>框架集</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Spring</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轻量级的控制反转(IoC)和面向切面(AOP)的容器框架</w:t>
      </w:r>
      <w:r>
        <w:rPr>
          <w:rFonts w:hint="eastAsia" w:ascii="宋体" w:hAnsi="宋体" w:cs="宋体"/>
          <w:color w:val="000000"/>
          <w:kern w:val="0"/>
          <w:sz w:val="24"/>
          <w:szCs w:val="24"/>
          <w:lang w:val="en-US" w:eastAsia="zh-CN" w:bidi="ar"/>
        </w:rPr>
        <w:t>.它的</w:t>
      </w:r>
      <w:r>
        <w:rPr>
          <w:rFonts w:hint="default" w:ascii="宋体" w:hAnsi="宋体" w:eastAsia="宋体" w:cs="宋体"/>
          <w:color w:val="000000"/>
          <w:kern w:val="0"/>
          <w:sz w:val="24"/>
          <w:szCs w:val="24"/>
          <w:lang w:val="en-US" w:eastAsia="zh-CN" w:bidi="ar"/>
        </w:rPr>
        <w:t>的核心思想是IoC，即不再需要程序员去显式地new一个对象，而是让Spring框架帮你来完成这一切。</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Spring</w:t>
      </w:r>
      <w:r>
        <w:rPr>
          <w:rFonts w:hint="eastAsia" w:ascii="宋体" w:hAnsi="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MVC：通过策略接口，Spring 框架是高度可配置的，而且包含多种视图技术</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易于</w:t>
      </w:r>
      <w:r>
        <w:rPr>
          <w:rFonts w:hint="eastAsia" w:ascii="宋体" w:hAnsi="宋体" w:cs="宋体"/>
          <w:color w:val="000000"/>
          <w:kern w:val="0"/>
          <w:sz w:val="24"/>
          <w:szCs w:val="24"/>
          <w:lang w:val="en-US" w:eastAsia="zh-CN" w:bidi="ar"/>
        </w:rPr>
        <w:t>跟</w:t>
      </w:r>
      <w:r>
        <w:rPr>
          <w:rFonts w:hint="eastAsia" w:ascii="宋体" w:hAnsi="宋体" w:eastAsia="宋体" w:cs="宋体"/>
          <w:color w:val="000000"/>
          <w:kern w:val="0"/>
          <w:sz w:val="24"/>
          <w:szCs w:val="24"/>
          <w:lang w:val="en-US" w:eastAsia="zh-CN" w:bidi="ar"/>
        </w:rPr>
        <w:t>其它View框架</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"https://baike.baidu.com/item/%E6%97%A0%E7%BC%9D%E9%9B%86%E6%88%90/5135178" \t "https://baike.baidu.com/item/spring%20MVC/_blank"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无缝集成</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atis：对</w:t>
      </w:r>
      <w:r>
        <w:rPr>
          <w:rFonts w:hint="eastAsia" w:ascii="宋体" w:hAnsi="宋体" w:cs="宋体"/>
          <w:color w:val="000000"/>
          <w:kern w:val="0"/>
          <w:sz w:val="24"/>
          <w:szCs w:val="24"/>
          <w:lang w:val="en-US" w:eastAsia="zh-CN" w:bidi="ar"/>
        </w:rPr>
        <w:t>JDBC</w:t>
      </w:r>
      <w:r>
        <w:rPr>
          <w:rFonts w:hint="eastAsia" w:ascii="宋体" w:hAnsi="宋体" w:eastAsia="宋体" w:cs="宋体"/>
          <w:color w:val="000000"/>
          <w:kern w:val="0"/>
          <w:sz w:val="24"/>
          <w:szCs w:val="24"/>
          <w:lang w:val="en-US" w:eastAsia="zh-CN" w:bidi="ar"/>
        </w:rPr>
        <w:t>的封装，它让数据库底层操作变的透明。My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atis的操作都是围绕一个sqlSessionFactory实例展开的。My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atis通过配置文件关联到各实体类的Mapper文件，Mapper文件中配置了每个类对数据库所需进行的</w:t>
      </w:r>
      <w:r>
        <w:rPr>
          <w:rFonts w:hint="eastAsia" w:ascii="宋体" w:hAnsi="宋体" w:cs="宋体"/>
          <w:color w:val="000000"/>
          <w:kern w:val="0"/>
          <w:sz w:val="24"/>
          <w:szCs w:val="24"/>
          <w:lang w:val="en-US" w:eastAsia="zh-CN" w:bidi="ar"/>
        </w:rPr>
        <w:t>SQL</w:t>
      </w:r>
      <w:r>
        <w:rPr>
          <w:rFonts w:hint="eastAsia" w:ascii="宋体" w:hAnsi="宋体" w:eastAsia="宋体" w:cs="宋体"/>
          <w:color w:val="000000"/>
          <w:kern w:val="0"/>
          <w:sz w:val="24"/>
          <w:szCs w:val="24"/>
          <w:lang w:val="en-US" w:eastAsia="zh-CN" w:bidi="ar"/>
        </w:rPr>
        <w:t>语句映射。在每次与数据库交互时，通过sqlSessionFactory拿到一个sqlSession，再执行</w:t>
      </w:r>
      <w:r>
        <w:rPr>
          <w:rFonts w:hint="eastAsia" w:ascii="宋体" w:hAnsi="宋体" w:cs="宋体"/>
          <w:color w:val="000000"/>
          <w:kern w:val="0"/>
          <w:sz w:val="24"/>
          <w:szCs w:val="24"/>
          <w:lang w:val="en-US" w:eastAsia="zh-CN" w:bidi="ar"/>
        </w:rPr>
        <w:t>SQL</w:t>
      </w:r>
      <w:r>
        <w:rPr>
          <w:rFonts w:hint="eastAsia" w:ascii="宋体" w:hAnsi="宋体" w:eastAsia="宋体" w:cs="宋体"/>
          <w:color w:val="000000"/>
          <w:kern w:val="0"/>
          <w:sz w:val="24"/>
          <w:szCs w:val="24"/>
          <w:lang w:val="en-US" w:eastAsia="zh-CN" w:bidi="ar"/>
        </w:rPr>
        <w:t>命令。</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页面发送请求给控制器</w:t>
      </w:r>
      <w:r>
        <w:rPr>
          <w:rFonts w:hint="eastAsia" w:ascii="宋体" w:hAnsi="宋体" w:cs="宋体"/>
          <w:color w:val="000000"/>
          <w:kern w:val="0"/>
          <w:sz w:val="24"/>
          <w:szCs w:val="24"/>
          <w:lang w:val="en-US" w:eastAsia="zh-CN" w:bidi="ar"/>
        </w:rPr>
        <w:t>（Controller）</w:t>
      </w:r>
      <w:r>
        <w:rPr>
          <w:rFonts w:hint="eastAsia" w:ascii="宋体" w:hAnsi="宋体" w:eastAsia="宋体" w:cs="宋体"/>
          <w:color w:val="000000"/>
          <w:kern w:val="0"/>
          <w:sz w:val="24"/>
          <w:szCs w:val="24"/>
          <w:lang w:val="en-US" w:eastAsia="zh-CN" w:bidi="ar"/>
        </w:rPr>
        <w:t>，控制器调用业务层</w:t>
      </w:r>
      <w:r>
        <w:rPr>
          <w:rFonts w:hint="eastAsia" w:ascii="宋体" w:hAnsi="宋体" w:cs="宋体"/>
          <w:color w:val="000000"/>
          <w:kern w:val="0"/>
          <w:sz w:val="24"/>
          <w:szCs w:val="24"/>
          <w:lang w:val="en-US" w:eastAsia="zh-CN" w:bidi="ar"/>
        </w:rPr>
        <w:t>（Service）</w:t>
      </w:r>
      <w:r>
        <w:rPr>
          <w:rFonts w:hint="eastAsia" w:ascii="宋体" w:hAnsi="宋体" w:eastAsia="宋体" w:cs="宋体"/>
          <w:color w:val="000000"/>
          <w:kern w:val="0"/>
          <w:sz w:val="24"/>
          <w:szCs w:val="24"/>
          <w:lang w:val="en-US" w:eastAsia="zh-CN" w:bidi="ar"/>
        </w:rPr>
        <w:t>处理逻辑，逻辑层向持久层</w:t>
      </w:r>
      <w:r>
        <w:rPr>
          <w:rFonts w:hint="eastAsia" w:ascii="宋体" w:hAnsi="宋体" w:cs="宋体"/>
          <w:color w:val="000000"/>
          <w:kern w:val="0"/>
          <w:sz w:val="24"/>
          <w:szCs w:val="24"/>
          <w:lang w:val="en-US" w:eastAsia="zh-CN" w:bidi="ar"/>
        </w:rPr>
        <w:t>（DAO）</w:t>
      </w:r>
      <w:r>
        <w:rPr>
          <w:rFonts w:hint="eastAsia" w:ascii="宋体" w:hAnsi="宋体" w:eastAsia="宋体" w:cs="宋体"/>
          <w:color w:val="000000"/>
          <w:kern w:val="0"/>
          <w:sz w:val="24"/>
          <w:szCs w:val="24"/>
          <w:lang w:val="en-US" w:eastAsia="zh-CN" w:bidi="ar"/>
        </w:rPr>
        <w:t>发送请求，持久层与数据库交互，后将结果返回给业务层，业务层将处理逻辑发送给控制器，控制器再调用视图展现数据。</w:t>
      </w:r>
    </w:p>
    <w:p>
      <w:pPr>
        <w:pStyle w:val="3"/>
        <w:rPr>
          <w:rFonts w:hint="eastAsia"/>
        </w:rPr>
      </w:pPr>
      <w:bookmarkStart w:id="15" w:name="_Toc101792134"/>
      <w:r>
        <w:rPr>
          <w:rFonts w:hint="eastAsia"/>
        </w:rPr>
        <w:t>2.3总体设计原则</w:t>
      </w:r>
      <w:bookmarkEnd w:id="15"/>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安全设计:信息内部传输通过 MD5加密算法。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小程序架构方面：微信小程序的</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"https://so.csdn.net/so/search?q=%E6%A1%86%E6%9E%B6&amp;spm=1001.2101.3001.7020" \t "https://blog.csdn.net/qq_43477721/article/details/_blank"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框架</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包含两部分View视图层(可能存在多个)、App Service逻辑层(一个)，View层用来渲染页面结构，AppService层用来逻辑处理、数据请求、接口调用，它们在两个线程里运行。</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视图层使用WebView渲染，逻辑层使用JSCore运行。</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视图层和逻辑层通过系统层的 WeixinJsBridage 进行通信，逻辑层把数据变化通知到视图层，触发视图层页面更新，视图层把触发的事件通知到逻辑层进行业务处理。</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小程序后台管理方面：后端编写</w:t>
      </w:r>
      <w:r>
        <w:rPr>
          <w:rFonts w:hint="eastAsia" w:ascii="宋体" w:hAnsi="宋体" w:cs="宋体"/>
          <w:color w:val="000000"/>
          <w:kern w:val="0"/>
          <w:sz w:val="24"/>
          <w:szCs w:val="24"/>
          <w:lang w:val="en-US" w:eastAsia="zh-CN" w:bidi="ar"/>
        </w:rPr>
        <w:t>使</w:t>
      </w:r>
      <w:r>
        <w:rPr>
          <w:rFonts w:hint="eastAsia" w:ascii="宋体" w:hAnsi="宋体" w:eastAsia="宋体" w:cs="宋体"/>
          <w:color w:val="000000"/>
          <w:kern w:val="0"/>
          <w:sz w:val="24"/>
          <w:szCs w:val="24"/>
          <w:lang w:val="en-US" w:eastAsia="zh-CN" w:bidi="ar"/>
        </w:rPr>
        <w:t xml:space="preserve">用 </w:t>
      </w:r>
      <w:r>
        <w:rPr>
          <w:rFonts w:hint="eastAsia" w:ascii="宋体" w:hAnsi="宋体" w:cs="宋体"/>
          <w:color w:val="000000"/>
          <w:kern w:val="0"/>
          <w:sz w:val="24"/>
          <w:szCs w:val="24"/>
          <w:lang w:val="en-US" w:eastAsia="zh-CN" w:bidi="ar"/>
        </w:rPr>
        <w:t>Java 8</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数据库MYSQL 8.0.x，服务器Tomcat 9.0.x 。</w:t>
      </w:r>
      <w:r>
        <w:rPr>
          <w:rFonts w:hint="eastAsia" w:ascii="宋体" w:hAnsi="宋体" w:eastAsia="宋体" w:cs="宋体"/>
          <w:color w:val="000000"/>
          <w:kern w:val="0"/>
          <w:sz w:val="24"/>
          <w:szCs w:val="24"/>
          <w:lang w:val="en-US" w:eastAsia="zh-CN" w:bidi="ar"/>
        </w:rPr>
        <w:t xml:space="preserve">主要框架 </w:t>
      </w:r>
      <w:r>
        <w:rPr>
          <w:rFonts w:hint="eastAsia" w:ascii="宋体" w:hAnsi="宋体" w:cs="宋体"/>
          <w:color w:val="000000"/>
          <w:kern w:val="0"/>
          <w:sz w:val="24"/>
          <w:szCs w:val="24"/>
          <w:lang w:val="en-US" w:eastAsia="zh-CN" w:bidi="ar"/>
        </w:rPr>
        <w:t>Spring 5.3.15，MyBatis 3.5.9</w:t>
      </w:r>
      <w:r>
        <w:rPr>
          <w:rFonts w:hint="eastAsia" w:ascii="宋体" w:hAnsi="宋体" w:eastAsia="宋体" w:cs="宋体"/>
          <w:color w:val="000000"/>
          <w:kern w:val="0"/>
          <w:sz w:val="24"/>
          <w:szCs w:val="24"/>
          <w:lang w:val="en-US" w:eastAsia="zh-CN" w:bidi="ar"/>
        </w:rPr>
        <w:t>，开发工具</w:t>
      </w:r>
      <w:r>
        <w:rPr>
          <w:rFonts w:hint="eastAsia" w:ascii="宋体" w:hAnsi="宋体" w:cs="宋体"/>
          <w:color w:val="000000"/>
          <w:kern w:val="0"/>
          <w:sz w:val="24"/>
          <w:szCs w:val="24"/>
          <w:lang w:val="en-US" w:eastAsia="zh-CN" w:bidi="ar"/>
        </w:rPr>
        <w:t>IDEA 2020.1 x64,Navicat，</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其它：版本管理Git，由Github托管。</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ind w:firstLine="420"/>
      </w:pPr>
    </w:p>
    <w:p>
      <w:pPr>
        <w:widowControl/>
        <w:ind w:firstLine="420"/>
        <w:jc w:val="left"/>
      </w:pPr>
      <w:r>
        <w:br w:type="page"/>
      </w:r>
    </w:p>
    <w:p>
      <w:pPr>
        <w:pStyle w:val="2"/>
        <w:ind w:firstLine="1285"/>
      </w:pPr>
      <w:bookmarkStart w:id="16" w:name="_Toc101792135"/>
      <w:r>
        <w:rPr>
          <w:rFonts w:hint="eastAsia"/>
        </w:rPr>
        <w:t>第三章 系统设计</w:t>
      </w:r>
      <w:bookmarkEnd w:id="16"/>
    </w:p>
    <w:p>
      <w:pPr>
        <w:pStyle w:val="3"/>
      </w:pPr>
      <w:bookmarkStart w:id="17" w:name="_Toc101792136"/>
      <w:r>
        <w:rPr>
          <w:rFonts w:hint="eastAsia"/>
        </w:rPr>
        <w:t>3.1类图说明</w:t>
      </w:r>
      <w:bookmarkEnd w:id="17"/>
    </w:p>
    <w:p>
      <w:pPr>
        <w:pStyle w:val="4"/>
        <w:ind w:firstLine="482"/>
      </w:pPr>
      <w:bookmarkStart w:id="18" w:name="_Toc101792137"/>
      <w:r>
        <w:rPr>
          <w:rFonts w:hint="eastAsia"/>
        </w:rPr>
        <w:t>3.1.1用户界面</w:t>
      </w:r>
      <w:bookmarkEnd w:id="18"/>
    </w:p>
    <w:p>
      <w:pPr>
        <w:ind w:firstLine="420"/>
      </w:pPr>
      <w:r>
        <w:rPr>
          <w:rFonts w:hint="eastAsia"/>
        </w:rPr>
        <w:drawing>
          <wp:inline distT="0" distB="0" distL="114300" distR="114300">
            <wp:extent cx="4692015" cy="4556125"/>
            <wp:effectExtent l="0" t="0" r="13335" b="15875"/>
            <wp:docPr id="8" name="图片 8" descr="f8ff19461a492a4a9053563b2f94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8ff19461a492a4a9053563b2f945d8"/>
                    <pic:cNvPicPr>
                      <a:picLocks noChangeAspect="1"/>
                    </pic:cNvPicPr>
                  </pic:nvPicPr>
                  <pic:blipFill>
                    <a:blip r:embed="rId13"/>
                    <a:stretch>
                      <a:fillRect/>
                    </a:stretch>
                  </pic:blipFill>
                  <pic:spPr>
                    <a:xfrm>
                      <a:off x="0" y="0"/>
                      <a:ext cx="4692015" cy="4556125"/>
                    </a:xfrm>
                    <a:prstGeom prst="rect">
                      <a:avLst/>
                    </a:prstGeom>
                  </pic:spPr>
                </pic:pic>
              </a:graphicData>
            </a:graphic>
          </wp:inline>
        </w:drawing>
      </w:r>
    </w:p>
    <w:p>
      <w:pPr>
        <w:pStyle w:val="4"/>
        <w:ind w:firstLine="482"/>
        <w:rPr>
          <w:rFonts w:hint="eastAsia"/>
        </w:rPr>
      </w:pPr>
      <w:bookmarkStart w:id="19" w:name="_Toc101792138"/>
      <w:r>
        <w:rPr>
          <w:rFonts w:hint="eastAsia"/>
        </w:rPr>
        <w:t>3.1.2实体类</w:t>
      </w:r>
      <w:bookmarkEnd w:id="19"/>
    </w:p>
    <w:p>
      <w:pPr>
        <w:ind w:firstLine="420"/>
      </w:pPr>
      <w:r>
        <w:drawing>
          <wp:inline distT="0" distB="0" distL="0" distR="0">
            <wp:extent cx="5278120" cy="4806315"/>
            <wp:effectExtent l="0" t="0" r="0" b="0"/>
            <wp:docPr id="11" name="图片 11" descr="C:\Users\asus\AppData\Local\Temp\WeChat Files\c4c08bd755e1e06535b29bebafd17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sus\AppData\Local\Temp\WeChat Files\c4c08bd755e1e06535b29bebafd17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8120" cy="4806652"/>
                    </a:xfrm>
                    <a:prstGeom prst="rect">
                      <a:avLst/>
                    </a:prstGeom>
                    <a:noFill/>
                    <a:ln>
                      <a:noFill/>
                    </a:ln>
                  </pic:spPr>
                </pic:pic>
              </a:graphicData>
            </a:graphic>
          </wp:inline>
        </w:drawing>
      </w:r>
    </w:p>
    <w:p>
      <w:pPr>
        <w:pStyle w:val="4"/>
        <w:ind w:firstLine="482"/>
      </w:pPr>
      <w:bookmarkStart w:id="20" w:name="_Toc101792139"/>
      <w:r>
        <w:rPr>
          <w:rFonts w:hint="eastAsia"/>
        </w:rPr>
        <w:t>3.1.3管理员界面</w:t>
      </w:r>
      <w:bookmarkEnd w:id="20"/>
    </w:p>
    <w:p>
      <w:pPr>
        <w:ind w:firstLine="420"/>
      </w:pPr>
      <w:r>
        <w:rPr>
          <w:rFonts w:hint="eastAsia"/>
        </w:rPr>
        <w:drawing>
          <wp:inline distT="0" distB="0" distL="114300" distR="114300">
            <wp:extent cx="5276850" cy="4543425"/>
            <wp:effectExtent l="0" t="0" r="0" b="9525"/>
            <wp:docPr id="9" name="图片 9" descr="4174c1256e6469c2a7c5a735832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174c1256e6469c2a7c5a7358320166"/>
                    <pic:cNvPicPr>
                      <a:picLocks noChangeAspect="1"/>
                    </pic:cNvPicPr>
                  </pic:nvPicPr>
                  <pic:blipFill>
                    <a:blip r:embed="rId15"/>
                    <a:stretch>
                      <a:fillRect/>
                    </a:stretch>
                  </pic:blipFill>
                  <pic:spPr>
                    <a:xfrm>
                      <a:off x="0" y="0"/>
                      <a:ext cx="5276850" cy="4543425"/>
                    </a:xfrm>
                    <a:prstGeom prst="rect">
                      <a:avLst/>
                    </a:prstGeom>
                  </pic:spPr>
                </pic:pic>
              </a:graphicData>
            </a:graphic>
          </wp:inline>
        </w:drawing>
      </w:r>
    </w:p>
    <w:p>
      <w:pPr>
        <w:widowControl/>
        <w:ind w:firstLine="420"/>
        <w:jc w:val="left"/>
      </w:pPr>
      <w:r>
        <w:br w:type="page"/>
      </w:r>
    </w:p>
    <w:p>
      <w:pPr>
        <w:pStyle w:val="2"/>
        <w:ind w:firstLine="1285"/>
      </w:pPr>
      <w:bookmarkStart w:id="21" w:name="_Toc101792140"/>
      <w:r>
        <w:rPr>
          <w:rFonts w:hint="eastAsia"/>
        </w:rPr>
        <w:t>第四章</w:t>
      </w:r>
      <w:r>
        <w:t xml:space="preserve"> </w:t>
      </w:r>
      <w:r>
        <w:rPr>
          <w:rFonts w:hint="eastAsia"/>
        </w:rPr>
        <w:t>数据库设计</w:t>
      </w:r>
      <w:bookmarkEnd w:id="21"/>
    </w:p>
    <w:p>
      <w:pPr>
        <w:pStyle w:val="3"/>
        <w:rPr>
          <w:rFonts w:hint="eastAsia"/>
        </w:rPr>
      </w:pPr>
      <w:bookmarkStart w:id="22" w:name="_Toc101792141"/>
      <w:r>
        <w:rPr>
          <w:rFonts w:hint="eastAsia"/>
        </w:rPr>
        <w:t>4.1具体设计</w:t>
      </w:r>
      <w:bookmarkEnd w:id="2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both"/>
              <w:rPr>
                <w:rFonts w:hint="default" w:eastAsia="宋体"/>
                <w:vertAlign w:val="baseline"/>
                <w:lang w:val="en-US" w:eastAsia="zh-CN"/>
              </w:rPr>
            </w:pPr>
            <w:r>
              <w:rPr>
                <w:rFonts w:hint="eastAsia"/>
                <w:vertAlign w:val="baseline"/>
                <w:lang w:val="en-US" w:eastAsia="zh-CN"/>
              </w:rPr>
              <w:t>表名</w:t>
            </w:r>
          </w:p>
        </w:tc>
        <w:tc>
          <w:tcPr>
            <w:tcW w:w="4264" w:type="dxa"/>
          </w:tcPr>
          <w:p>
            <w:pPr>
              <w:jc w:val="center"/>
              <w:rPr>
                <w:rFonts w:hint="eastAsia" w:eastAsia="宋体"/>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eastAsia="宋体"/>
                <w:vertAlign w:val="baseline"/>
                <w:lang w:val="en-US" w:eastAsia="zh-CN"/>
              </w:rPr>
            </w:pPr>
            <w:r>
              <w:rPr>
                <w:rFonts w:hint="eastAsia"/>
                <w:vertAlign w:val="baseline"/>
                <w:lang w:val="en-US" w:eastAsia="zh-CN"/>
              </w:rPr>
              <w:t>WUSER</w:t>
            </w:r>
          </w:p>
        </w:tc>
        <w:tc>
          <w:tcPr>
            <w:tcW w:w="4264" w:type="dxa"/>
          </w:tcPr>
          <w:p>
            <w:pPr>
              <w:rPr>
                <w:rFonts w:hint="default" w:eastAsia="宋体"/>
                <w:vertAlign w:val="baseline"/>
                <w:lang w:val="en-US" w:eastAsia="zh-CN"/>
              </w:rPr>
            </w:pPr>
            <w:r>
              <w:rPr>
                <w:rFonts w:hint="eastAsia"/>
                <w:vertAlign w:val="baseline"/>
                <w:lang w:val="en-US"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eastAsia="宋体"/>
                <w:vertAlign w:val="baseline"/>
                <w:lang w:val="en-US" w:eastAsia="zh-CN"/>
              </w:rPr>
            </w:pPr>
            <w:r>
              <w:rPr>
                <w:rFonts w:hint="eastAsia"/>
                <w:vertAlign w:val="baseline"/>
                <w:lang w:val="en-US" w:eastAsia="zh-CN"/>
              </w:rPr>
              <w:t>WMANAGER</w:t>
            </w:r>
          </w:p>
        </w:tc>
        <w:tc>
          <w:tcPr>
            <w:tcW w:w="4264" w:type="dxa"/>
          </w:tcPr>
          <w:p>
            <w:pPr>
              <w:rPr>
                <w:rFonts w:hint="default" w:eastAsia="宋体"/>
                <w:vertAlign w:val="baseline"/>
                <w:lang w:val="en-US" w:eastAsia="zh-CN"/>
              </w:rPr>
            </w:pPr>
            <w:r>
              <w:rPr>
                <w:rFonts w:hint="eastAsia"/>
                <w:vertAlign w:val="baseline"/>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264" w:type="dxa"/>
          </w:tcPr>
          <w:p>
            <w:pPr>
              <w:rPr>
                <w:rFonts w:hint="default"/>
                <w:vertAlign w:val="baseline"/>
                <w:lang w:val="en-US" w:eastAsia="zh-CN"/>
              </w:rPr>
            </w:pPr>
            <w:r>
              <w:rPr>
                <w:rFonts w:hint="eastAsia"/>
                <w:vertAlign w:val="baseline"/>
                <w:lang w:val="en-US" w:eastAsia="zh-CN"/>
              </w:rPr>
              <w:t>WORDER</w:t>
            </w:r>
          </w:p>
        </w:tc>
        <w:tc>
          <w:tcPr>
            <w:tcW w:w="4264" w:type="dxa"/>
          </w:tcPr>
          <w:p>
            <w:pPr>
              <w:rPr>
                <w:vertAlign w:val="baseline"/>
              </w:rPr>
            </w:pPr>
            <w:r>
              <w:rPr>
                <w:rFonts w:hint="eastAsia"/>
                <w:vertAlign w:val="baseline"/>
                <w:lang w:val="en-US" w:eastAsia="zh-CN"/>
              </w:rPr>
              <w:t>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vertAlign w:val="baseline"/>
                <w:lang w:val="en-US" w:eastAsia="zh-CN"/>
              </w:rPr>
            </w:pPr>
            <w:r>
              <w:rPr>
                <w:rFonts w:hint="eastAsia"/>
                <w:vertAlign w:val="baseline"/>
                <w:lang w:val="en-US" w:eastAsia="zh-CN"/>
              </w:rPr>
              <w:t>WFEEDBACK</w:t>
            </w:r>
          </w:p>
        </w:tc>
        <w:tc>
          <w:tcPr>
            <w:tcW w:w="4264" w:type="dxa"/>
          </w:tcPr>
          <w:p>
            <w:pPr>
              <w:rPr>
                <w:rFonts w:hint="eastAsia" w:eastAsia="宋体"/>
                <w:vertAlign w:val="baseline"/>
                <w:lang w:val="en-US" w:eastAsia="zh-CN"/>
              </w:rPr>
            </w:pPr>
            <w:r>
              <w:rPr>
                <w:rFonts w:hint="eastAsia"/>
                <w:vertAlign w:val="baseline"/>
                <w:lang w:val="en-US" w:eastAsia="zh-CN"/>
              </w:rPr>
              <w:t>反馈表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vertAlign w:val="baseline"/>
                <w:lang w:val="en-US" w:eastAsia="zh-CN"/>
              </w:rPr>
            </w:pPr>
            <w:r>
              <w:rPr>
                <w:rFonts w:hint="eastAsia"/>
                <w:vertAlign w:val="baseline"/>
                <w:lang w:val="en-US" w:eastAsia="zh-CN"/>
              </w:rPr>
              <w:t>WHELP</w:t>
            </w:r>
          </w:p>
        </w:tc>
        <w:tc>
          <w:tcPr>
            <w:tcW w:w="4264" w:type="dxa"/>
          </w:tcPr>
          <w:p>
            <w:pPr>
              <w:rPr>
                <w:rFonts w:hint="default" w:eastAsia="宋体"/>
                <w:vertAlign w:val="baseline"/>
                <w:lang w:val="en-US" w:eastAsia="zh-CN"/>
              </w:rPr>
            </w:pPr>
            <w:r>
              <w:rPr>
                <w:rFonts w:hint="eastAsia"/>
                <w:vertAlign w:val="baseline"/>
                <w:lang w:val="en-US" w:eastAsia="zh-CN"/>
              </w:rPr>
              <w:t>帮助表</w:t>
            </w:r>
          </w:p>
        </w:tc>
      </w:tr>
    </w:tbl>
    <w:p/>
    <w:p>
      <w:pPr>
        <w:pStyle w:val="4"/>
        <w:ind w:firstLine="482"/>
        <w:rPr>
          <w:rFonts w:hint="eastAsia"/>
          <w:vertAlign w:val="baseline"/>
          <w:lang w:val="en-US" w:eastAsia="zh-CN"/>
        </w:rPr>
      </w:pPr>
      <w:bookmarkStart w:id="23" w:name="_Toc101792142"/>
      <w:r>
        <w:rPr>
          <w:rFonts w:hint="eastAsia"/>
        </w:rPr>
        <w:t>4.1.1</w:t>
      </w:r>
      <w:bookmarkEnd w:id="23"/>
      <w:r>
        <w:rPr>
          <w:rFonts w:hint="eastAsia"/>
          <w:lang w:val="en-US" w:eastAsia="zh-CN"/>
        </w:rPr>
        <w:t xml:space="preserve"> </w:t>
      </w:r>
      <w:r>
        <w:rPr>
          <w:rFonts w:hint="eastAsia"/>
          <w:vertAlign w:val="baseline"/>
          <w:lang w:val="en-US" w:eastAsia="zh-CN"/>
        </w:rPr>
        <w:t>WUSER（用户）表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vertAlign w:val="baseline"/>
                <w:lang w:val="en-US"/>
              </w:rPr>
            </w:pPr>
            <w:r>
              <w:rPr>
                <w:rFonts w:hint="eastAsia"/>
                <w:vertAlign w:val="baseline"/>
                <w:lang w:val="en-US" w:eastAsia="zh-CN"/>
              </w:rPr>
              <w:t>u_id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bigint</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否</w:t>
            </w:r>
          </w:p>
        </w:tc>
        <w:tc>
          <w:tcPr>
            <w:tcW w:w="1705" w:type="dxa"/>
          </w:tcPr>
          <w:p>
            <w:pPr>
              <w:ind w:left="0" w:leftChars="0" w:firstLine="0" w:firstLineChars="0"/>
              <w:jc w:val="both"/>
              <w:rPr>
                <w:rFonts w:hint="default" w:eastAsia="宋体"/>
                <w:vertAlign w:val="baseline"/>
                <w:lang w:val="en-US" w:eastAsia="zh-CN"/>
              </w:rPr>
            </w:pPr>
            <w:r>
              <w:rPr>
                <w:rFonts w:hint="eastAsia"/>
                <w:vertAlign w:val="baseline"/>
                <w:lang w:val="en-US" w:eastAsia="zh-CN"/>
              </w:rPr>
              <w:t>主键</w:t>
            </w:r>
          </w:p>
        </w:tc>
        <w:tc>
          <w:tcPr>
            <w:tcW w:w="1705" w:type="dxa"/>
          </w:tcPr>
          <w:p>
            <w:pPr>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u_name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u_pwd</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u_nickname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eastAsia" w:eastAsia="宋体"/>
                <w:vertAlign w:val="baseline"/>
                <w:lang w:val="en-US" w:eastAsia="zh-CN"/>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u_img</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varchar(50)</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left="0" w:leftChars="0" w:firstLine="0" w:firstLineChars="0"/>
              <w:rPr>
                <w:rFonts w:hint="default"/>
                <w:vertAlign w:val="baseline"/>
                <w:lang w:val="en-US"/>
              </w:rPr>
            </w:pPr>
            <w:r>
              <w:rPr>
                <w:rFonts w:hint="eastAsia"/>
                <w:vertAlign w:val="baseline"/>
                <w:lang w:val="en-US" w:eastAsia="zh-CN"/>
              </w:rPr>
              <w:t>用户头像(URL)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u_phone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varchar(20)</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u_email</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u_state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u_openid</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微信id</w:t>
            </w:r>
          </w:p>
        </w:tc>
      </w:tr>
    </w:tbl>
    <w:p>
      <w:pPr>
        <w:rPr>
          <w:rFonts w:hint="default"/>
          <w:lang w:val="en-US"/>
        </w:rPr>
      </w:pPr>
    </w:p>
    <w:p/>
    <w:p>
      <w:pPr>
        <w:pStyle w:val="4"/>
        <w:ind w:firstLine="482"/>
        <w:rPr>
          <w:rFonts w:hint="eastAsia"/>
          <w:vertAlign w:val="baseline"/>
          <w:lang w:val="en-US" w:eastAsia="zh-CN"/>
        </w:rPr>
      </w:pPr>
      <w:bookmarkStart w:id="24" w:name="_Toc101792143"/>
      <w:r>
        <w:rPr>
          <w:rFonts w:hint="eastAsia"/>
        </w:rPr>
        <w:t>4.1.2</w:t>
      </w:r>
      <w:bookmarkEnd w:id="24"/>
      <w:r>
        <w:rPr>
          <w:rFonts w:hint="eastAsia"/>
          <w:lang w:val="en-US" w:eastAsia="zh-CN"/>
        </w:rPr>
        <w:t xml:space="preserve"> </w:t>
      </w:r>
      <w:r>
        <w:rPr>
          <w:rFonts w:hint="eastAsia"/>
          <w:vertAlign w:val="baseline"/>
          <w:lang w:val="en-US" w:eastAsia="zh-CN"/>
        </w:rPr>
        <w:t>WMANAGER（管理员）表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eastAsia="宋体" w:asciiTheme="minorHAnsi" w:hAnsiTheme="minorHAnsi" w:cstheme="minorBidi"/>
                <w:kern w:val="2"/>
                <w:sz w:val="21"/>
                <w:szCs w:val="22"/>
                <w:vertAlign w:val="baseline"/>
                <w:lang w:val="en-US" w:eastAsia="zh-CN" w:bidi="ar-SA"/>
              </w:rPr>
            </w:pPr>
            <w:r>
              <w:rPr>
                <w:rFonts w:hint="eastAsia"/>
                <w:vertAlign w:val="baseline"/>
                <w:lang w:val="en-US" w:eastAsia="zh-CN"/>
              </w:rPr>
              <w:t>m_id</w:t>
            </w:r>
          </w:p>
        </w:tc>
        <w:tc>
          <w:tcPr>
            <w:tcW w:w="1705" w:type="dxa"/>
            <w:vAlign w:val="top"/>
          </w:tcPr>
          <w:p>
            <w:pPr>
              <w:ind w:firstLine="420" w:firstLineChars="200"/>
              <w:rPr>
                <w:rFonts w:hint="default" w:eastAsia="宋体" w:asciiTheme="minorHAnsi" w:hAnsiTheme="minorHAnsi" w:cstheme="minorBidi"/>
                <w:kern w:val="2"/>
                <w:sz w:val="21"/>
                <w:szCs w:val="22"/>
                <w:vertAlign w:val="baseline"/>
                <w:lang w:val="en-US" w:eastAsia="zh-CN" w:bidi="ar-SA"/>
              </w:rPr>
            </w:pPr>
            <w:r>
              <w:rPr>
                <w:rFonts w:hint="eastAsia"/>
                <w:vertAlign w:val="baseline"/>
                <w:lang w:val="en-US" w:eastAsia="zh-CN"/>
              </w:rPr>
              <w:t>int</w:t>
            </w:r>
          </w:p>
        </w:tc>
        <w:tc>
          <w:tcPr>
            <w:tcW w:w="1705" w:type="dxa"/>
            <w:vAlign w:val="top"/>
          </w:tcPr>
          <w:p>
            <w:pPr>
              <w:ind w:firstLine="420" w:firstLineChars="200"/>
              <w:rPr>
                <w:rFonts w:hint="eastAsia" w:eastAsia="宋体" w:asciiTheme="minorHAnsi" w:hAnsiTheme="minorHAnsi" w:cstheme="minorBidi"/>
                <w:kern w:val="2"/>
                <w:sz w:val="21"/>
                <w:szCs w:val="22"/>
                <w:vertAlign w:val="baseline"/>
                <w:lang w:val="en-US" w:eastAsia="zh-CN" w:bidi="ar-SA"/>
              </w:rPr>
            </w:pPr>
            <w:r>
              <w:rPr>
                <w:rFonts w:hint="eastAsia"/>
                <w:vertAlign w:val="baseline"/>
                <w:lang w:val="en-US" w:eastAsia="zh-CN"/>
              </w:rPr>
              <w:t>否</w:t>
            </w:r>
          </w:p>
        </w:tc>
        <w:tc>
          <w:tcPr>
            <w:tcW w:w="1705" w:type="dxa"/>
            <w:vAlign w:val="top"/>
          </w:tcPr>
          <w:p>
            <w:pPr>
              <w:ind w:left="0" w:leftChars="0" w:firstLine="0" w:firstLineChars="0"/>
              <w:jc w:val="both"/>
              <w:rPr>
                <w:rFonts w:hint="default" w:eastAsia="宋体" w:asciiTheme="minorHAnsi" w:hAnsiTheme="minorHAnsi" w:cstheme="minorBidi"/>
                <w:kern w:val="2"/>
                <w:sz w:val="21"/>
                <w:szCs w:val="22"/>
                <w:vertAlign w:val="baseline"/>
                <w:lang w:val="en-US" w:eastAsia="zh-CN" w:bidi="ar-SA"/>
              </w:rPr>
            </w:pPr>
            <w:r>
              <w:rPr>
                <w:rFonts w:hint="eastAsia"/>
                <w:vertAlign w:val="baseline"/>
                <w:lang w:val="en-US" w:eastAsia="zh-CN"/>
              </w:rPr>
              <w:t>主键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m_account</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705" w:type="dxa"/>
            <w:vAlign w:val="top"/>
          </w:tcPr>
          <w:p>
            <w:pPr>
              <w:ind w:left="0" w:leftChars="0" w:firstLine="0" w:firstLineChars="0"/>
              <w:jc w:val="both"/>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m_name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密码</w:t>
            </w:r>
          </w:p>
        </w:tc>
      </w:tr>
    </w:tbl>
    <w:p>
      <w:pPr>
        <w:rPr>
          <w:rFonts w:hint="eastAsia"/>
          <w:lang w:val="en-US" w:eastAsia="zh-CN"/>
        </w:rPr>
      </w:pPr>
    </w:p>
    <w:p>
      <w:pPr>
        <w:rPr>
          <w:rFonts w:hint="eastAsia"/>
          <w:lang w:val="en-US" w:eastAsia="zh-CN"/>
        </w:rPr>
      </w:pPr>
    </w:p>
    <w:p/>
    <w:p>
      <w:pPr>
        <w:pStyle w:val="4"/>
        <w:ind w:firstLine="482"/>
        <w:rPr>
          <w:rFonts w:hint="eastAsia"/>
          <w:vertAlign w:val="baseline"/>
          <w:lang w:val="en-US" w:eastAsia="zh-CN"/>
        </w:rPr>
      </w:pPr>
      <w:bookmarkStart w:id="25" w:name="_Toc101792144"/>
      <w:r>
        <w:rPr>
          <w:rFonts w:hint="eastAsia"/>
        </w:rPr>
        <w:t>4.1.3</w:t>
      </w:r>
      <w:bookmarkEnd w:id="25"/>
      <w:r>
        <w:rPr>
          <w:rFonts w:hint="eastAsia"/>
          <w:lang w:val="en-US" w:eastAsia="zh-CN"/>
        </w:rPr>
        <w:t xml:space="preserve"> </w:t>
      </w:r>
      <w:r>
        <w:rPr>
          <w:rFonts w:hint="eastAsia"/>
          <w:vertAlign w:val="baseline"/>
          <w:lang w:val="en-US" w:eastAsia="zh-CN"/>
        </w:rPr>
        <w:t>WORDER（订单）表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55"/>
        <w:gridCol w:w="1690"/>
        <w:gridCol w:w="1690"/>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o_id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int</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int</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外键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o_contacts</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o_phone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varchar(20)</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o_address</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o_price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numeric(4,2)</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o_package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包裹大小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o_date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date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o_state</w:t>
            </w:r>
          </w:p>
        </w:tc>
        <w:tc>
          <w:tcPr>
            <w:tcW w:w="1705" w:type="dxa"/>
            <w:vAlign w:val="top"/>
          </w:tcPr>
          <w:p>
            <w:pPr>
              <w:ind w:firstLine="420" w:firstLineChars="200"/>
              <w:rPr>
                <w:rFonts w:hint="default"/>
                <w:vertAlign w:val="baseline"/>
                <w:lang w:val="en-US" w:eastAsia="zh-CN"/>
              </w:rPr>
            </w:pPr>
            <w:r>
              <w:rPr>
                <w:rFonts w:hint="eastAsia"/>
                <w:vertAlign w:val="baseline"/>
                <w:lang w:val="en-US" w:eastAsia="zh-CN"/>
              </w:rPr>
              <w:t>int</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o_remark</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varchar(225)</w:t>
            </w:r>
          </w:p>
        </w:tc>
        <w:tc>
          <w:tcPr>
            <w:tcW w:w="1705" w:type="dxa"/>
            <w:vAlign w:val="top"/>
          </w:tcPr>
          <w:p>
            <w:pPr>
              <w:ind w:firstLine="420" w:firstLineChars="200"/>
              <w:rPr>
                <w:rFonts w:hint="default"/>
                <w:vertAlign w:val="baseline"/>
                <w:lang w:val="en-US" w:eastAsia="zh-CN"/>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备注</w:t>
            </w:r>
          </w:p>
        </w:tc>
      </w:tr>
    </w:tbl>
    <w:p/>
    <w:p>
      <w:pPr>
        <w:ind w:firstLine="420"/>
      </w:pPr>
    </w:p>
    <w:p>
      <w:pPr>
        <w:pStyle w:val="4"/>
        <w:ind w:firstLine="482"/>
        <w:rPr>
          <w:rFonts w:hint="eastAsia"/>
          <w:vertAlign w:val="baseline"/>
          <w:lang w:val="en-US" w:eastAsia="zh-CN"/>
        </w:rPr>
      </w:pPr>
      <w:r>
        <w:rPr>
          <w:rFonts w:hint="eastAsia"/>
        </w:rPr>
        <w:t>4.1.3</w:t>
      </w:r>
      <w:r>
        <w:rPr>
          <w:rFonts w:hint="eastAsia"/>
          <w:lang w:val="en-US" w:eastAsia="zh-CN"/>
        </w:rPr>
        <w:t xml:space="preserve"> </w:t>
      </w:r>
      <w:r>
        <w:rPr>
          <w:rFonts w:hint="eastAsia"/>
          <w:vertAlign w:val="baseline"/>
          <w:lang w:val="en-US" w:eastAsia="zh-CN"/>
        </w:rPr>
        <w:t>WFEEDBACK（反馈）表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755"/>
        <w:gridCol w:w="1697"/>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rPr>
                <w:rFonts w:hint="default" w:eastAsia="宋体"/>
                <w:vertAlign w:val="baseline"/>
                <w:lang w:val="en-US" w:eastAsia="zh-CN"/>
              </w:rPr>
            </w:pPr>
            <w:r>
              <w:rPr>
                <w:rFonts w:hint="eastAsia"/>
                <w:vertAlign w:val="baseline"/>
                <w:lang w:val="en-US" w:eastAsia="zh-CN"/>
              </w:rPr>
              <w:t>列名</w:t>
            </w:r>
          </w:p>
        </w:tc>
        <w:tc>
          <w:tcPr>
            <w:tcW w:w="1755" w:type="dxa"/>
          </w:tcPr>
          <w:p>
            <w:pPr>
              <w:rPr>
                <w:rFonts w:hint="default" w:eastAsia="宋体"/>
                <w:vertAlign w:val="baseline"/>
                <w:lang w:val="en-US" w:eastAsia="zh-CN"/>
              </w:rPr>
            </w:pPr>
            <w:r>
              <w:rPr>
                <w:rFonts w:hint="eastAsia"/>
                <w:vertAlign w:val="baseline"/>
                <w:lang w:val="en-US" w:eastAsia="zh-CN"/>
              </w:rPr>
              <w:t>数据类型</w:t>
            </w:r>
          </w:p>
        </w:tc>
        <w:tc>
          <w:tcPr>
            <w:tcW w:w="1697"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687" w:type="dxa"/>
          </w:tcPr>
          <w:p>
            <w:pPr>
              <w:rPr>
                <w:rFonts w:hint="default"/>
                <w:vertAlign w:val="baseline"/>
                <w:lang w:val="en-US" w:eastAsia="zh-CN"/>
              </w:rPr>
            </w:pPr>
            <w:r>
              <w:rPr>
                <w:rFonts w:hint="eastAsia"/>
                <w:vertAlign w:val="baseline"/>
                <w:lang w:val="en-US" w:eastAsia="zh-CN"/>
              </w:rPr>
              <w:t>约束</w:t>
            </w:r>
          </w:p>
        </w:tc>
        <w:tc>
          <w:tcPr>
            <w:tcW w:w="1687"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f_id</w:t>
            </w:r>
          </w:p>
        </w:tc>
        <w:tc>
          <w:tcPr>
            <w:tcW w:w="1755" w:type="dxa"/>
            <w:vAlign w:val="top"/>
          </w:tcPr>
          <w:p>
            <w:pPr>
              <w:ind w:firstLine="420" w:firstLineChars="200"/>
              <w:rPr>
                <w:rFonts w:hint="default"/>
                <w:vertAlign w:val="baseline"/>
                <w:lang w:val="en-US"/>
              </w:rPr>
            </w:pPr>
            <w:r>
              <w:rPr>
                <w:rFonts w:hint="eastAsia"/>
                <w:vertAlign w:val="baseline"/>
                <w:lang w:val="en-US" w:eastAsia="zh-CN"/>
              </w:rPr>
              <w:t>int</w:t>
            </w:r>
          </w:p>
        </w:tc>
        <w:tc>
          <w:tcPr>
            <w:tcW w:w="1697"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u_id</w:t>
            </w:r>
          </w:p>
        </w:tc>
        <w:tc>
          <w:tcPr>
            <w:tcW w:w="1755" w:type="dxa"/>
            <w:vAlign w:val="top"/>
          </w:tcPr>
          <w:p>
            <w:pPr>
              <w:ind w:firstLine="420" w:firstLineChars="200"/>
              <w:rPr>
                <w:rFonts w:hint="default"/>
                <w:vertAlign w:val="baseline"/>
                <w:lang w:val="en-US"/>
              </w:rPr>
            </w:pPr>
            <w:r>
              <w:rPr>
                <w:rFonts w:hint="eastAsia"/>
                <w:vertAlign w:val="baseline"/>
                <w:lang w:val="en-US" w:eastAsia="zh-CN"/>
              </w:rPr>
              <w:t>int</w:t>
            </w:r>
          </w:p>
        </w:tc>
        <w:tc>
          <w:tcPr>
            <w:tcW w:w="1697" w:type="dxa"/>
            <w:vAlign w:val="top"/>
          </w:tcPr>
          <w:p>
            <w:pPr>
              <w:ind w:firstLine="420" w:firstLineChars="200"/>
              <w:rPr>
                <w:rFonts w:hint="default"/>
                <w:vertAlign w:val="baseline"/>
                <w:lang w:val="en-US"/>
              </w:rPr>
            </w:pPr>
            <w:r>
              <w:rPr>
                <w:rFonts w:hint="eastAsia"/>
                <w:vertAlign w:val="baseline"/>
                <w:lang w:val="en-US" w:eastAsia="zh-CN"/>
              </w:rPr>
              <w:t>否</w:t>
            </w:r>
          </w:p>
        </w:tc>
        <w:tc>
          <w:tcPr>
            <w:tcW w:w="1687" w:type="dxa"/>
            <w:vAlign w:val="top"/>
          </w:tcPr>
          <w:p>
            <w:pPr>
              <w:ind w:firstLine="420" w:firstLineChars="200"/>
              <w:rPr>
                <w:rFonts w:hint="eastAsia" w:eastAsia="宋体"/>
                <w:vertAlign w:val="baseline"/>
                <w:lang w:val="en-US" w:eastAsia="zh-CN"/>
              </w:rPr>
            </w:pPr>
            <w:r>
              <w:rPr>
                <w:rFonts w:hint="eastAsia"/>
                <w:vertAlign w:val="baseline"/>
                <w:lang w:val="en-US" w:eastAsia="zh-CN"/>
              </w:rPr>
              <w:t>外键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f_date</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date</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f_ip</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varchar(50)</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f_content</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f_info</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f_version</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系统版本</w:t>
            </w:r>
          </w:p>
        </w:tc>
      </w:tr>
    </w:tbl>
    <w:p/>
    <w:p>
      <w:pPr>
        <w:ind w:firstLine="420"/>
      </w:pPr>
    </w:p>
    <w:p>
      <w:pPr>
        <w:pStyle w:val="4"/>
        <w:ind w:firstLine="482"/>
        <w:rPr>
          <w:rFonts w:hint="eastAsia"/>
          <w:vertAlign w:val="baseline"/>
          <w:lang w:val="en-US" w:eastAsia="zh-CN"/>
        </w:rPr>
      </w:pPr>
      <w:r>
        <w:rPr>
          <w:rFonts w:hint="eastAsia"/>
        </w:rPr>
        <w:t>4.1.3</w:t>
      </w:r>
      <w:r>
        <w:rPr>
          <w:rFonts w:hint="eastAsia"/>
          <w:lang w:val="en-US" w:eastAsia="zh-CN"/>
        </w:rPr>
        <w:t xml:space="preserve"> </w:t>
      </w:r>
      <w:r>
        <w:rPr>
          <w:rFonts w:hint="eastAsia"/>
          <w:vertAlign w:val="baseline"/>
          <w:lang w:val="en-US" w:eastAsia="zh-CN"/>
        </w:rPr>
        <w:t>WHELP（帮助）表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755"/>
        <w:gridCol w:w="1697"/>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rPr>
                <w:rFonts w:hint="default" w:eastAsia="宋体"/>
                <w:vertAlign w:val="baseline"/>
                <w:lang w:val="en-US" w:eastAsia="zh-CN"/>
              </w:rPr>
            </w:pPr>
            <w:r>
              <w:rPr>
                <w:rFonts w:hint="eastAsia"/>
                <w:vertAlign w:val="baseline"/>
                <w:lang w:val="en-US" w:eastAsia="zh-CN"/>
              </w:rPr>
              <w:t>列名</w:t>
            </w:r>
          </w:p>
        </w:tc>
        <w:tc>
          <w:tcPr>
            <w:tcW w:w="1755" w:type="dxa"/>
          </w:tcPr>
          <w:p>
            <w:pPr>
              <w:rPr>
                <w:rFonts w:hint="default" w:eastAsia="宋体"/>
                <w:vertAlign w:val="baseline"/>
                <w:lang w:val="en-US" w:eastAsia="zh-CN"/>
              </w:rPr>
            </w:pPr>
            <w:r>
              <w:rPr>
                <w:rFonts w:hint="eastAsia"/>
                <w:vertAlign w:val="baseline"/>
                <w:lang w:val="en-US" w:eastAsia="zh-CN"/>
              </w:rPr>
              <w:t>数据类型</w:t>
            </w:r>
          </w:p>
        </w:tc>
        <w:tc>
          <w:tcPr>
            <w:tcW w:w="1697"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687" w:type="dxa"/>
          </w:tcPr>
          <w:p>
            <w:pPr>
              <w:rPr>
                <w:rFonts w:hint="default"/>
                <w:vertAlign w:val="baseline"/>
                <w:lang w:val="en-US" w:eastAsia="zh-CN"/>
              </w:rPr>
            </w:pPr>
            <w:r>
              <w:rPr>
                <w:rFonts w:hint="eastAsia"/>
                <w:vertAlign w:val="baseline"/>
                <w:lang w:val="en-US" w:eastAsia="zh-CN"/>
              </w:rPr>
              <w:t>约束</w:t>
            </w:r>
          </w:p>
        </w:tc>
        <w:tc>
          <w:tcPr>
            <w:tcW w:w="1687"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h_id</w:t>
            </w:r>
          </w:p>
        </w:tc>
        <w:tc>
          <w:tcPr>
            <w:tcW w:w="1755" w:type="dxa"/>
            <w:vAlign w:val="top"/>
          </w:tcPr>
          <w:p>
            <w:pPr>
              <w:ind w:firstLine="420" w:firstLineChars="200"/>
              <w:rPr>
                <w:rFonts w:hint="default"/>
                <w:vertAlign w:val="baseline"/>
                <w:lang w:val="en-US" w:eastAsia="zh-CN"/>
              </w:rPr>
            </w:pPr>
            <w:r>
              <w:rPr>
                <w:rFonts w:hint="eastAsia"/>
                <w:vertAlign w:val="baseline"/>
                <w:lang w:val="en-US" w:eastAsia="zh-CN"/>
              </w:rPr>
              <w:t>int</w:t>
            </w:r>
          </w:p>
        </w:tc>
        <w:tc>
          <w:tcPr>
            <w:tcW w:w="1697"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问题编号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h_content</w:t>
            </w:r>
          </w:p>
        </w:tc>
        <w:tc>
          <w:tcPr>
            <w:tcW w:w="175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697" w:type="dxa"/>
            <w:vAlign w:val="top"/>
          </w:tcPr>
          <w:p>
            <w:pPr>
              <w:ind w:firstLine="420" w:firstLineChars="200"/>
              <w:rPr>
                <w:rFonts w:hint="default"/>
                <w:vertAlign w:val="baseline"/>
                <w:lang w:val="en-US"/>
              </w:rPr>
            </w:pPr>
            <w:r>
              <w:rPr>
                <w:rFonts w:hint="eastAsia"/>
                <w:vertAlign w:val="baseline"/>
                <w:lang w:val="en-US" w:eastAsia="zh-CN"/>
              </w:rPr>
              <w:t>否</w:t>
            </w:r>
          </w:p>
        </w:tc>
        <w:tc>
          <w:tcPr>
            <w:tcW w:w="1687" w:type="dxa"/>
            <w:vAlign w:val="top"/>
          </w:tcPr>
          <w:p>
            <w:pPr>
              <w:ind w:firstLine="420" w:firstLineChars="200"/>
              <w:rPr>
                <w:rFonts w:hint="eastAsia" w:eastAsia="宋体"/>
                <w:vertAlign w:val="baseline"/>
                <w:lang w:val="en-US" w:eastAsia="zh-CN"/>
              </w:rPr>
            </w:pPr>
          </w:p>
        </w:tc>
        <w:tc>
          <w:tcPr>
            <w:tcW w:w="1687" w:type="dxa"/>
            <w:vAlign w:val="top"/>
          </w:tcPr>
          <w:p>
            <w:pPr>
              <w:ind w:firstLine="420" w:firstLineChars="200"/>
              <w:rPr>
                <w:rFonts w:hint="default"/>
                <w:vertAlign w:val="baseline"/>
                <w:lang w:val="en-US"/>
              </w:rPr>
            </w:pPr>
            <w:r>
              <w:rPr>
                <w:rFonts w:hint="eastAsia"/>
                <w:vertAlign w:val="baseline"/>
                <w:lang w:val="en-US" w:eastAsia="zh-CN"/>
              </w:rPr>
              <w:t>问题内容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h_method</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varchar(225)</w:t>
            </w:r>
          </w:p>
        </w:tc>
        <w:tc>
          <w:tcPr>
            <w:tcW w:w="1697" w:type="dxa"/>
            <w:vAlign w:val="top"/>
          </w:tcPr>
          <w:p>
            <w:pPr>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解决方法</w:t>
            </w:r>
          </w:p>
        </w:tc>
      </w:tr>
    </w:tbl>
    <w:p>
      <w:pPr>
        <w:ind w:firstLine="420"/>
      </w:pPr>
      <w:bookmarkStart w:id="33" w:name="_GoBack"/>
      <w:bookmarkEnd w:id="33"/>
    </w:p>
    <w:p>
      <w:pPr>
        <w:widowControl/>
        <w:ind w:firstLine="420"/>
        <w:jc w:val="left"/>
      </w:pPr>
      <w:r>
        <w:br w:type="page"/>
      </w:r>
    </w:p>
    <w:p>
      <w:pPr>
        <w:pStyle w:val="2"/>
        <w:ind w:firstLine="1285"/>
      </w:pPr>
      <w:bookmarkStart w:id="26" w:name="_Toc101792145"/>
      <w:r>
        <w:rPr>
          <w:rFonts w:hint="eastAsia"/>
        </w:rPr>
        <w:t>第五章 界面设计</w:t>
      </w:r>
      <w:bookmarkEnd w:id="26"/>
    </w:p>
    <w:p>
      <w:pPr>
        <w:pStyle w:val="3"/>
      </w:pPr>
      <w:bookmarkStart w:id="27" w:name="_Toc101792146"/>
      <w:r>
        <w:rPr>
          <w:rFonts w:hint="eastAsia"/>
        </w:rPr>
        <w:t>5.1</w:t>
      </w:r>
      <w:r>
        <w:t xml:space="preserve"> </w:t>
      </w:r>
      <w:r>
        <w:rPr>
          <w:rFonts w:hint="eastAsia"/>
        </w:rPr>
        <w:t>主界面设计</w:t>
      </w:r>
      <w:bookmarkEnd w:id="27"/>
    </w:p>
    <w:p>
      <w:pPr>
        <w:ind w:firstLine="0" w:firstLineChars="0"/>
      </w:pPr>
      <w:bookmarkStart w:id="28" w:name="_Toc101792147"/>
      <w:r>
        <w:rPr>
          <w:rFonts w:hint="eastAsia"/>
        </w:rPr>
        <w:t>登录前：</w:t>
      </w:r>
    </w:p>
    <w:p>
      <w:pPr>
        <w:ind w:firstLine="0" w:firstLineChars="0"/>
      </w:pPr>
      <w:r>
        <w:drawing>
          <wp:inline distT="0" distB="0" distL="114300" distR="114300">
            <wp:extent cx="3943350" cy="78200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3943350" cy="7820025"/>
                    </a:xfrm>
                    <a:prstGeom prst="rect">
                      <a:avLst/>
                    </a:prstGeom>
                    <a:noFill/>
                    <a:ln>
                      <a:noFill/>
                    </a:ln>
                  </pic:spPr>
                </pic:pic>
              </a:graphicData>
            </a:graphic>
          </wp:inline>
        </w:drawing>
      </w:r>
    </w:p>
    <w:p>
      <w:pPr>
        <w:ind w:firstLine="0" w:firstLineChars="0"/>
      </w:pPr>
    </w:p>
    <w:p>
      <w:pPr>
        <w:ind w:firstLine="0" w:firstLineChars="0"/>
      </w:pPr>
    </w:p>
    <w:p>
      <w:pPr>
        <w:ind w:firstLine="0" w:firstLineChars="0"/>
      </w:pPr>
      <w:r>
        <w:rPr>
          <w:rFonts w:hint="eastAsia"/>
        </w:rPr>
        <w:t>登录后：</w:t>
      </w:r>
    </w:p>
    <w:p>
      <w:pPr>
        <w:ind w:firstLine="0" w:firstLineChars="0"/>
      </w:pPr>
    </w:p>
    <w:p>
      <w:pPr>
        <w:ind w:firstLine="0" w:firstLineChars="0"/>
      </w:pPr>
      <w:r>
        <w:drawing>
          <wp:inline distT="0" distB="0" distL="114300" distR="114300">
            <wp:extent cx="3895725" cy="77533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3895725" cy="7753350"/>
                    </a:xfrm>
                    <a:prstGeom prst="rect">
                      <a:avLst/>
                    </a:prstGeom>
                    <a:noFill/>
                    <a:ln>
                      <a:noFill/>
                    </a:ln>
                  </pic:spPr>
                </pic:pic>
              </a:graphicData>
            </a:graphic>
          </wp:inline>
        </w:drawing>
      </w:r>
    </w:p>
    <w:p>
      <w:pPr>
        <w:ind w:firstLine="0" w:firstLineChars="0"/>
      </w:pPr>
      <w:r>
        <w:drawing>
          <wp:inline distT="0" distB="0" distL="114300" distR="114300">
            <wp:extent cx="4229100" cy="78581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stretch>
                      <a:fillRect/>
                    </a:stretch>
                  </pic:blipFill>
                  <pic:spPr>
                    <a:xfrm>
                      <a:off x="0" y="0"/>
                      <a:ext cx="4229100" cy="7858125"/>
                    </a:xfrm>
                    <a:prstGeom prst="rect">
                      <a:avLst/>
                    </a:prstGeom>
                    <a:noFill/>
                    <a:ln>
                      <a:noFill/>
                    </a:ln>
                  </pic:spPr>
                </pic:pic>
              </a:graphicData>
            </a:graphic>
          </wp:inline>
        </w:drawing>
      </w:r>
    </w:p>
    <w:p>
      <w:pPr>
        <w:ind w:firstLine="0" w:firstLineChars="0"/>
      </w:pPr>
      <w:r>
        <w:drawing>
          <wp:inline distT="0" distB="0" distL="114300" distR="114300">
            <wp:extent cx="3886200" cy="76962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a:stretch>
                      <a:fillRect/>
                    </a:stretch>
                  </pic:blipFill>
                  <pic:spPr>
                    <a:xfrm>
                      <a:off x="0" y="0"/>
                      <a:ext cx="3886200" cy="7696200"/>
                    </a:xfrm>
                    <a:prstGeom prst="rect">
                      <a:avLst/>
                    </a:prstGeom>
                    <a:noFill/>
                    <a:ln>
                      <a:noFill/>
                    </a:ln>
                  </pic:spPr>
                </pic:pic>
              </a:graphicData>
            </a:graphic>
          </wp:inline>
        </w:drawing>
      </w:r>
    </w:p>
    <w:p>
      <w:pPr>
        <w:ind w:firstLine="0" w:firstLineChars="0"/>
      </w:pPr>
      <w:r>
        <w:drawing>
          <wp:inline distT="0" distB="0" distL="114300" distR="114300">
            <wp:extent cx="4029075" cy="77819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0"/>
                    <a:stretch>
                      <a:fillRect/>
                    </a:stretch>
                  </pic:blipFill>
                  <pic:spPr>
                    <a:xfrm>
                      <a:off x="0" y="0"/>
                      <a:ext cx="4029075" cy="7781925"/>
                    </a:xfrm>
                    <a:prstGeom prst="rect">
                      <a:avLst/>
                    </a:prstGeom>
                    <a:noFill/>
                    <a:ln>
                      <a:noFill/>
                    </a:ln>
                  </pic:spPr>
                </pic:pic>
              </a:graphicData>
            </a:graphic>
          </wp:inline>
        </w:drawing>
      </w:r>
    </w:p>
    <w:p>
      <w:pPr>
        <w:ind w:firstLine="0" w:firstLineChars="0"/>
      </w:pPr>
      <w:r>
        <w:drawing>
          <wp:inline distT="0" distB="0" distL="114300" distR="114300">
            <wp:extent cx="4019550" cy="77533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1"/>
                    <a:stretch>
                      <a:fillRect/>
                    </a:stretch>
                  </pic:blipFill>
                  <pic:spPr>
                    <a:xfrm>
                      <a:off x="0" y="0"/>
                      <a:ext cx="4019550" cy="7753350"/>
                    </a:xfrm>
                    <a:prstGeom prst="rect">
                      <a:avLst/>
                    </a:prstGeom>
                    <a:noFill/>
                    <a:ln>
                      <a:noFill/>
                    </a:ln>
                  </pic:spPr>
                </pic:pic>
              </a:graphicData>
            </a:graphic>
          </wp:inline>
        </w:drawing>
      </w:r>
    </w:p>
    <w:p>
      <w:pPr>
        <w:ind w:firstLine="0" w:firstLineChars="0"/>
      </w:pPr>
    </w:p>
    <w:p>
      <w:pPr>
        <w:pStyle w:val="3"/>
      </w:pPr>
      <w:r>
        <w:rPr>
          <w:rFonts w:hint="eastAsia"/>
        </w:rPr>
        <w:t>5.2用例界面实现</w:t>
      </w:r>
      <w:bookmarkEnd w:id="28"/>
    </w:p>
    <w:p>
      <w:pPr>
        <w:pStyle w:val="4"/>
        <w:ind w:firstLine="482"/>
      </w:pPr>
      <w:r>
        <w:rPr>
          <w:rFonts w:hint="eastAsia"/>
        </w:rPr>
        <w:t>5.2.1登录</w:t>
      </w:r>
    </w:p>
    <w:p>
      <w:pPr>
        <w:ind w:firstLine="420"/>
      </w:pPr>
      <w:r>
        <w:tab/>
      </w:r>
      <w:r>
        <w:t>A</w:t>
      </w:r>
      <w:r>
        <w:rPr>
          <w:rFonts w:hint="eastAsia"/>
        </w:rPr>
        <w:t>、用例图</w:t>
      </w:r>
    </w:p>
    <w:p>
      <w:pPr>
        <w:ind w:firstLine="420"/>
      </w:pPr>
      <w:r>
        <w:tab/>
      </w:r>
      <w:r>
        <w:t>B</w:t>
      </w:r>
      <w:r>
        <w:rPr>
          <w:rFonts w:hint="eastAsia"/>
        </w:rPr>
        <w:t>、描述</w:t>
      </w:r>
    </w:p>
    <w:p>
      <w:pPr>
        <w:ind w:firstLine="420"/>
      </w:pPr>
      <w:r>
        <w:tab/>
      </w:r>
      <w:r>
        <w:t>C</w:t>
      </w:r>
      <w:r>
        <w:rPr>
          <w:rFonts w:hint="eastAsia"/>
        </w:rPr>
        <w:t>、参与者</w:t>
      </w:r>
    </w:p>
    <w:p>
      <w:pPr>
        <w:pStyle w:val="4"/>
        <w:ind w:firstLine="482"/>
      </w:pPr>
      <w:r>
        <w:rPr>
          <w:rFonts w:hint="eastAsia"/>
        </w:rPr>
        <w:t>5.</w:t>
      </w:r>
      <w:r>
        <w:t>2.2</w:t>
      </w:r>
      <w:r>
        <w:rPr>
          <w:rFonts w:hint="eastAsia"/>
        </w:rPr>
        <w:t>注册</w:t>
      </w:r>
    </w:p>
    <w:p>
      <w:pPr>
        <w:pStyle w:val="4"/>
        <w:ind w:firstLine="482"/>
      </w:pPr>
      <w:r>
        <w:rPr>
          <w:rFonts w:hint="eastAsia"/>
        </w:rPr>
        <w:t>5.2.3查询商品详情</w:t>
      </w:r>
    </w:p>
    <w:p>
      <w:pPr>
        <w:pStyle w:val="4"/>
        <w:ind w:firstLine="482"/>
      </w:pPr>
      <w:r>
        <w:rPr>
          <w:rFonts w:hint="eastAsia"/>
        </w:rPr>
        <w:t>5.2.4发布代拿信息</w:t>
      </w:r>
    </w:p>
    <w:p>
      <w:pPr>
        <w:pStyle w:val="4"/>
        <w:ind w:firstLine="482"/>
      </w:pPr>
      <w:r>
        <w:rPr>
          <w:rFonts w:hint="eastAsia"/>
        </w:rPr>
        <w:t>5.2.5</w:t>
      </w:r>
    </w:p>
    <w:p>
      <w:pPr>
        <w:widowControl/>
        <w:ind w:firstLine="420"/>
        <w:jc w:val="left"/>
      </w:pPr>
      <w:r>
        <w:br w:type="page"/>
      </w:r>
    </w:p>
    <w:p>
      <w:pPr>
        <w:pStyle w:val="2"/>
        <w:ind w:firstLine="1285"/>
      </w:pPr>
      <w:bookmarkStart w:id="29" w:name="_Toc101792148"/>
      <w:r>
        <w:rPr>
          <w:rFonts w:hint="eastAsia"/>
        </w:rPr>
        <w:t>第六章 功能模块层次设计</w:t>
      </w:r>
      <w:bookmarkEnd w:id="29"/>
    </w:p>
    <w:p>
      <w:pPr>
        <w:pStyle w:val="3"/>
        <w:rPr>
          <w:rFonts w:hint="eastAsia"/>
        </w:rPr>
      </w:pPr>
      <w:bookmarkStart w:id="30" w:name="_Toc101792149"/>
      <w:r>
        <w:rPr>
          <w:rFonts w:hint="eastAsia"/>
        </w:rPr>
        <w:t>6.1</w:t>
      </w:r>
      <w:r>
        <w:t xml:space="preserve"> </w:t>
      </w:r>
      <w:r>
        <w:rPr>
          <w:rFonts w:hint="eastAsia"/>
        </w:rPr>
        <w:t>功能模块层次图</w:t>
      </w:r>
      <w:bookmarkEnd w:id="30"/>
    </w:p>
    <w:p>
      <w:pPr>
        <w:ind w:firstLine="420"/>
      </w:pPr>
      <w:r>
        <w:drawing>
          <wp:inline distT="0" distB="0" distL="0" distR="0">
            <wp:extent cx="5278120" cy="1949450"/>
            <wp:effectExtent l="0" t="0" r="0" b="0"/>
            <wp:docPr id="10" name="图片 10" descr="C:\Users\asus\AppData\Local\Temp\WeChat Files\80e095be5e4d30446b288f25e016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sus\AppData\Local\Temp\WeChat Files\80e095be5e4d30446b288f25e016f8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8120" cy="1949644"/>
                    </a:xfrm>
                    <a:prstGeom prst="rect">
                      <a:avLst/>
                    </a:prstGeom>
                    <a:noFill/>
                    <a:ln>
                      <a:noFill/>
                    </a:ln>
                  </pic:spPr>
                </pic:pic>
              </a:graphicData>
            </a:graphic>
          </wp:inline>
        </w:drawing>
      </w:r>
    </w:p>
    <w:p>
      <w:pPr>
        <w:pStyle w:val="3"/>
      </w:pPr>
      <w:bookmarkStart w:id="31" w:name="_Toc101792150"/>
      <w:r>
        <w:t xml:space="preserve">6.2 </w:t>
      </w:r>
      <w:r>
        <w:rPr>
          <w:rFonts w:hint="eastAsia"/>
        </w:rPr>
        <w:t>风</w:t>
      </w:r>
      <w:r>
        <w:t>系统模块功能说明</w:t>
      </w:r>
      <w:bookmarkEnd w:id="31"/>
    </w:p>
    <w:p>
      <w:pPr>
        <w:ind w:firstLine="420"/>
      </w:pPr>
    </w:p>
    <w:p>
      <w:pPr>
        <w:widowControl/>
        <w:ind w:firstLine="420"/>
        <w:jc w:val="left"/>
      </w:pPr>
      <w:r>
        <w:br w:type="page"/>
      </w:r>
    </w:p>
    <w:p>
      <w:pPr>
        <w:pStyle w:val="2"/>
        <w:ind w:firstLine="1285"/>
      </w:pPr>
      <w:bookmarkStart w:id="32" w:name="_Toc101792151"/>
      <w:r>
        <w:rPr>
          <w:rFonts w:hint="eastAsia"/>
        </w:rPr>
        <w:t>第七章 系统安全和权限设计</w:t>
      </w:r>
      <w:bookmarkEnd w:id="32"/>
    </w:p>
    <w:p>
      <w:pPr>
        <w:pStyle w:val="3"/>
      </w:pPr>
      <w:r>
        <w:t>7.1 系统安全设计原则</w:t>
      </w:r>
    </w:p>
    <w:p>
      <w:pPr>
        <w:ind w:firstLine="420"/>
      </w:pPr>
      <w:r>
        <w:rPr>
          <w:rFonts w:hint="eastAsia"/>
        </w:rPr>
        <w:t>由于在网络环境下，任何用户对任何资源包括硬件和软件资源的共享，所以必须通过制定相应的安全策略来防止非法访问者访问数据资源，对数据资源的存储以及传输进行安全性保护。</w:t>
      </w:r>
    </w:p>
    <w:p>
      <w:pPr>
        <w:pStyle w:val="4"/>
        <w:ind w:firstLine="482"/>
      </w:pPr>
      <w:r>
        <w:t>7.1.1 标识与确认</w:t>
      </w:r>
    </w:p>
    <w:p>
      <w:pPr>
        <w:ind w:firstLine="420"/>
      </w:pPr>
      <w:r>
        <w:rPr>
          <w:rFonts w:hint="eastAsia"/>
        </w:rPr>
        <w:t>任何用户访问系统资源，必须得到系统的身份认证以及身份标识，如用户号码、密码、学号。当用户信息与确认信息一致时，才能获准访问系统。在本系统中，对操作系统，数据库系统和应用系统都有相应的用户和权限的设置。</w:t>
      </w:r>
    </w:p>
    <w:p>
      <w:pPr>
        <w:pStyle w:val="4"/>
        <w:ind w:firstLine="482"/>
      </w:pPr>
      <w:r>
        <w:t>7.1.2 授权</w:t>
      </w:r>
    </w:p>
    <w:p>
      <w:pPr>
        <w:ind w:firstLine="420"/>
      </w:pPr>
      <w:r>
        <w:rPr>
          <w:rFonts w:hint="eastAsia"/>
        </w:rPr>
        <w:t>对系统资源，包括程序、数据文件、数据库等，根据其特性定义其保护等级；对不同的用户，规定不同的访问资源权限，系统将根据用户权限，授予其不同等级的系统资源的权限。</w:t>
      </w:r>
    </w:p>
    <w:p>
      <w:pPr>
        <w:pStyle w:val="4"/>
        <w:ind w:firstLine="482"/>
      </w:pPr>
      <w:r>
        <w:t>7.1.3 日志</w:t>
      </w:r>
    </w:p>
    <w:p>
      <w:pPr>
        <w:ind w:firstLine="420"/>
      </w:pPr>
      <w:r>
        <w:rPr>
          <w:rFonts w:hint="eastAsia"/>
        </w:rPr>
        <w:t>为了保护数据资源的安全，在系统中对所保护的资源进行任何存取操作，都做相应的记录，形成日志存档，完成基本的审计功能。</w:t>
      </w:r>
    </w:p>
    <w:p>
      <w:pPr>
        <w:pStyle w:val="4"/>
        <w:ind w:firstLine="482"/>
      </w:pPr>
      <w:r>
        <w:t>7.1.4 加密</w:t>
      </w:r>
    </w:p>
    <w:p>
      <w:pPr>
        <w:ind w:firstLine="420"/>
      </w:pPr>
      <w:r>
        <w:rPr>
          <w:rFonts w:hint="eastAsia"/>
        </w:rPr>
        <w:t>为了保护数据资源的安全，在系统中对在网络中传输的信息必须经过高强度的加密处理来保证数据的安全性。通过整体考虑来保证网络服务的可用性、网络信息的保密性和网络信息的完整性。</w:t>
      </w:r>
    </w:p>
    <w:p>
      <w:pPr>
        <w:pStyle w:val="3"/>
      </w:pPr>
      <w:r>
        <w:t>7.2 系统级安全</w:t>
      </w:r>
    </w:p>
    <w:p>
      <w:pPr>
        <w:ind w:firstLine="420"/>
      </w:pPr>
      <w:r>
        <w:rPr>
          <w:rFonts w:hint="eastAsia"/>
        </w:rPr>
        <w:t>系统级安全主要体现系统软件平台的安全设置上。</w:t>
      </w:r>
    </w:p>
    <w:p>
      <w:pPr>
        <w:pStyle w:val="4"/>
        <w:ind w:firstLine="482"/>
      </w:pPr>
      <w:r>
        <w:t>7.2.1 物理设备的安全措施</w:t>
      </w:r>
    </w:p>
    <w:p>
      <w:pPr>
        <w:ind w:firstLine="420"/>
      </w:pPr>
      <w:r>
        <w:rPr>
          <w:rFonts w:hint="eastAsia"/>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pPr>
        <w:pStyle w:val="4"/>
        <w:ind w:firstLine="482"/>
      </w:pPr>
      <w:r>
        <w:t>7.2.2 操作系统平台的安全管理</w:t>
      </w:r>
    </w:p>
    <w:p>
      <w:pPr>
        <w:ind w:firstLine="420"/>
      </w:pPr>
      <w:r>
        <w:rPr>
          <w:rFonts w:hint="eastAsia"/>
        </w:rPr>
        <w:t>在操作系统平台上，应进行如下设置：系统的超级用户口令应由专人负责，密码应该定期变换。建立数据库的专用用户，系统在与数据库打交道时，应使用专用用户的身份，避免使用超级用户身份。</w:t>
      </w:r>
    </w:p>
    <w:p>
      <w:pPr>
        <w:ind w:firstLine="420"/>
      </w:pPr>
      <w:r>
        <w:rPr>
          <w:rFonts w:hint="eastAsia"/>
        </w:rPr>
        <w:t>在系统的其他用户的权限设置中，应保证对数据库的数据文件不能有可写、可删除的权限。选用较高安全级别的操作系统，时刻了解操作系统以及其他系统软件的动态，对有安全漏洞的，及时安装补丁程序。</w:t>
      </w:r>
    </w:p>
    <w:p>
      <w:pPr>
        <w:pStyle w:val="4"/>
        <w:ind w:firstLine="482"/>
      </w:pPr>
      <w:r>
        <w:t>7.2.3 数据库系统的安全管理</w:t>
      </w:r>
    </w:p>
    <w:p>
      <w:pPr>
        <w:ind w:firstLine="420"/>
      </w:pPr>
      <w:r>
        <w:rPr>
          <w:rFonts w:hint="eastAsia"/>
        </w:rPr>
        <w:t>数据库系统是整个系统的核心，是所有业务管理数据以及清算数据等数据存放的中心。数据库的安全直接关系到整个系统的安全。在本系统中对此考虑如下：数据库管理员（</w:t>
      </w:r>
      <w:r>
        <w:t xml:space="preserve"> SA ）的密码应由专人负责，密码应该定期变换。</w:t>
      </w:r>
      <w:r>
        <w:rPr>
          <w:rFonts w:hint="eastAsia"/>
        </w:rPr>
        <w:t>客户端程序连接数据库的用户绝对不能使用数据库管理员的超级用户身份。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p>
    <w:p>
      <w:pPr>
        <w:pStyle w:val="3"/>
      </w:pPr>
      <w:r>
        <w:t>7.3 应用级安全</w:t>
      </w:r>
    </w:p>
    <w:p>
      <w:pPr>
        <w:ind w:firstLine="420"/>
      </w:pPr>
      <w:r>
        <w:rPr>
          <w:rFonts w:hint="eastAsia"/>
        </w:rPr>
        <w:t>针对本系统，我们在考虑其应用级安全时，主要针对以下几个方面：系统的用户授权及安全访问控制全面的日志管理机制采用相关的网络版的防病毒软件</w:t>
      </w:r>
    </w:p>
    <w:p>
      <w:pPr>
        <w:pStyle w:val="4"/>
        <w:ind w:firstLine="482"/>
      </w:pPr>
      <w:r>
        <w:t>7.3.1 用户授权及安全访问控制</w:t>
      </w:r>
    </w:p>
    <w:p>
      <w:pPr>
        <w:ind w:firstLine="420"/>
      </w:pPr>
      <w:r>
        <w:rPr>
          <w:rFonts w:hint="eastAsia"/>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pPr>
        <w:pStyle w:val="4"/>
        <w:ind w:firstLine="482"/>
      </w:pPr>
      <w:r>
        <w:t>7.3.2 日志管理机制</w:t>
      </w:r>
    </w:p>
    <w:p>
      <w:pPr>
        <w:ind w:firstLine="420"/>
      </w:pPr>
      <w:r>
        <w:rPr>
          <w:rFonts w:hint="eastAsia"/>
        </w:rPr>
        <w:t>实现系统使用情况的日志记录，系统对重要的操作都自动进行日志记录，管理人员对日志记录进行查询、管理；提供用户访问系统记录，目前提供用户名，用户</w:t>
      </w:r>
      <w:r>
        <w:t xml:space="preserve"> IP，登录时间，记录时间，</w:t>
      </w:r>
      <w:r>
        <w:rPr>
          <w:rFonts w:hint="eastAsia"/>
        </w:rPr>
        <w:t>操作内容等。</w:t>
      </w:r>
    </w:p>
    <w:p>
      <w:pPr>
        <w:pStyle w:val="4"/>
        <w:ind w:firstLine="482"/>
      </w:pPr>
      <w:r>
        <w:t>7.3.3 数据加密及数据保护</w:t>
      </w:r>
    </w:p>
    <w:p>
      <w:pPr>
        <w:ind w:firstLine="420"/>
      </w:pPr>
      <w:r>
        <w:rPr>
          <w:rFonts w:hint="eastAsia"/>
        </w:rPr>
        <w:t>系统将对传输过程中的信息进行加密处理，对信息进行保护，以防止信息泄露。</w:t>
      </w:r>
    </w:p>
    <w:p>
      <w:pPr>
        <w:pStyle w:val="3"/>
      </w:pPr>
      <w:r>
        <w:t>7.4 灾难备份与应急故障恢复</w:t>
      </w:r>
    </w:p>
    <w:p>
      <w:pPr>
        <w:pStyle w:val="4"/>
        <w:ind w:firstLine="482"/>
      </w:pPr>
      <w:r>
        <w:t>7.4.1 系统备份</w:t>
      </w:r>
    </w:p>
    <w:p>
      <w:pPr>
        <w:ind w:firstLine="420"/>
      </w:pPr>
      <w:r>
        <w:rPr>
          <w:rFonts w:hint="eastAsia"/>
        </w:rPr>
        <w:t>为保证系统长期、稳定的运行，设计必须考虑系统的备份方案，根据系统的硬件环境，可对主机、磁盘子系统、通信介质备份或容错。</w:t>
      </w:r>
    </w:p>
    <w:p>
      <w:pPr>
        <w:pStyle w:val="4"/>
        <w:ind w:firstLine="482"/>
      </w:pPr>
      <w:r>
        <w:t>7.4.2 数据备份与恢复</w:t>
      </w:r>
    </w:p>
    <w:p>
      <w:pPr>
        <w:ind w:firstLine="420"/>
      </w:pPr>
      <w:r>
        <w:tab/>
      </w:r>
      <w:r>
        <w:rPr>
          <w:rFonts w:hint="eastAsia"/>
        </w:rPr>
        <w:t>在系统运行过程中，经常会由于设备以及其他因素的原因，导致系统的崩溃，数据库的毁坏。为了系统数据安全，无论采用何种系统备份方案，也必须进行数</w:t>
      </w:r>
    </w:p>
    <w:p>
      <w:pPr>
        <w:ind w:firstLine="420"/>
      </w:pPr>
      <w:r>
        <w:rPr>
          <w:rFonts w:hint="eastAsia"/>
        </w:rPr>
        <w:t>据备份。在系统设计中，应建立一套有效的备份策略，建立完善的备份制度。在本系统中考虑如下：备份方式可采用完全备份与增量备份相结合方式进行备份；备份时间频度应结合系统的数据增量来确定，如每天一次、每周一次等。</w:t>
      </w:r>
    </w:p>
    <w:p>
      <w:pPr>
        <w:pStyle w:val="3"/>
      </w:pPr>
      <w:r>
        <w:t>7.5 权限管理</w:t>
      </w:r>
    </w:p>
    <w:p>
      <w:pPr>
        <w:ind w:firstLine="420"/>
      </w:pPr>
      <w:r>
        <w:tab/>
      </w:r>
      <w:r>
        <w:rPr>
          <w:rFonts w:hint="eastAsia"/>
        </w:rPr>
        <w:t>权限管理是用户进行系统权限划分和设置的平台，按照管理的层次可划分为三个层面进行管理，用户、角色和功能。</w:t>
      </w:r>
    </w:p>
    <w:p>
      <w:pPr>
        <w:pStyle w:val="4"/>
        <w:ind w:firstLine="482"/>
      </w:pPr>
      <w:r>
        <w:t>7.5.1 用户</w:t>
      </w:r>
    </w:p>
    <w:p>
      <w:pPr>
        <w:ind w:firstLine="420"/>
      </w:pPr>
      <w:r>
        <w:tab/>
      </w:r>
      <w:r>
        <w:rPr>
          <w:rFonts w:hint="eastAsia"/>
        </w:rPr>
        <w:t>通过系统用户注册功能实现登录用户的信息保存。为保证各系统间采用统一的登录验证，可采用统一的用户信息表的办法，保证统一的用户信息数据来源。用户表可包括：用户</w:t>
      </w:r>
      <w:r>
        <w:t xml:space="preserve"> ID、用户名、密码、角色信息、其他相关信息。</w:t>
      </w:r>
      <w:r>
        <w:rPr>
          <w:rFonts w:hint="eastAsia"/>
        </w:rPr>
        <w:t>注：密码加密采用</w:t>
      </w:r>
      <w:r>
        <w:t xml:space="preserve"> MD5 的方式进行加密。</w:t>
      </w:r>
    </w:p>
    <w:p>
      <w:pPr>
        <w:pStyle w:val="4"/>
        <w:ind w:firstLine="482"/>
      </w:pPr>
      <w:r>
        <w:t>7.5.2 角色</w:t>
      </w:r>
    </w:p>
    <w:p>
      <w:pPr>
        <w:ind w:firstLine="420"/>
      </w:pPr>
      <w:r>
        <w:tab/>
      </w:r>
      <w:r>
        <w:rPr>
          <w:rFonts w:hint="eastAsia"/>
        </w:rPr>
        <w:t>角色是系统功能和用户相对应的桥梁，主要作用指定用户所能操作的功能。角色和用户的关系是：一个用户可以同时对应多个角色，一个角色可以对应多个用户。主要采用在用户信息表中保存角色编码序列的方式保存用户和权限的对应关系。角色和功能的关系：一个功能可以同时对应多个角色，一个角色可以对应多个功能。主要采用在学生表中保存功能编码序列的方式保存用户和权限的对应关系。</w:t>
      </w:r>
    </w:p>
    <w:p>
      <w:pPr>
        <w:pStyle w:val="4"/>
        <w:ind w:firstLine="482"/>
      </w:pPr>
      <w:r>
        <w:t>7.5.3 功能</w:t>
      </w:r>
    </w:p>
    <w:p>
      <w:pPr>
        <w:ind w:firstLine="420"/>
      </w:pPr>
      <w:r>
        <w:tab/>
      </w:r>
      <w:r>
        <w:rPr>
          <w:rFonts w:hint="eastAsia"/>
        </w:rPr>
        <w:t>保存的是用户所能操作的功能，这里主要指的是页面，是用户所能管理的最小功能单元。</w:t>
      </w:r>
    </w:p>
    <w:sectPr>
      <w:pgSz w:w="11906" w:h="16838"/>
      <w:pgMar w:top="1440" w:right="1797" w:bottom="1440" w:left="1797" w:header="851" w:footer="992" w:gutter="0"/>
      <w:pgNumType w:start="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E0NzhhN2RmYTlkYzYwZWZkMWVjMzU0NTA0ZDQifQ=="/>
  </w:docVars>
  <w:rsids>
    <w:rsidRoot w:val="007F7377"/>
    <w:rsid w:val="00000C27"/>
    <w:rsid w:val="000032DB"/>
    <w:rsid w:val="00095E79"/>
    <w:rsid w:val="001029C1"/>
    <w:rsid w:val="00112302"/>
    <w:rsid w:val="001A616D"/>
    <w:rsid w:val="001E2EFA"/>
    <w:rsid w:val="002C04EF"/>
    <w:rsid w:val="002D1CCE"/>
    <w:rsid w:val="003A6F88"/>
    <w:rsid w:val="003B4E06"/>
    <w:rsid w:val="00406C26"/>
    <w:rsid w:val="00451F18"/>
    <w:rsid w:val="00514A36"/>
    <w:rsid w:val="00545F9B"/>
    <w:rsid w:val="00557DD8"/>
    <w:rsid w:val="00566BD1"/>
    <w:rsid w:val="00586CDB"/>
    <w:rsid w:val="00633028"/>
    <w:rsid w:val="006E7009"/>
    <w:rsid w:val="00734ABE"/>
    <w:rsid w:val="007F5155"/>
    <w:rsid w:val="007F7377"/>
    <w:rsid w:val="008D1E2D"/>
    <w:rsid w:val="008E21DB"/>
    <w:rsid w:val="009428E5"/>
    <w:rsid w:val="00994451"/>
    <w:rsid w:val="00A307E7"/>
    <w:rsid w:val="00A506AB"/>
    <w:rsid w:val="00C66872"/>
    <w:rsid w:val="00C74F2D"/>
    <w:rsid w:val="00D07C14"/>
    <w:rsid w:val="00D557F0"/>
    <w:rsid w:val="00D6088D"/>
    <w:rsid w:val="00EF6B0D"/>
    <w:rsid w:val="00F34FF9"/>
    <w:rsid w:val="00FA0E01"/>
    <w:rsid w:val="00FA3488"/>
    <w:rsid w:val="00FD5934"/>
    <w:rsid w:val="00FD7C60"/>
    <w:rsid w:val="19965346"/>
    <w:rsid w:val="1EC14FAC"/>
    <w:rsid w:val="26210898"/>
    <w:rsid w:val="61E9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6"/>
    <w:qFormat/>
    <w:uiPriority w:val="9"/>
    <w:pPr>
      <w:spacing w:before="340" w:after="330" w:line="578" w:lineRule="auto"/>
      <w:ind w:firstLine="0" w:firstLineChars="0"/>
      <w:jc w:val="center"/>
      <w:outlineLvl w:val="0"/>
    </w:pPr>
    <w:rPr>
      <w:b/>
      <w:bCs/>
      <w:kern w:val="44"/>
      <w:sz w:val="32"/>
      <w:szCs w:val="44"/>
    </w:rPr>
  </w:style>
  <w:style w:type="paragraph" w:styleId="3">
    <w:name w:val="heading 2"/>
    <w:basedOn w:val="1"/>
    <w:next w:val="1"/>
    <w:link w:val="18"/>
    <w:unhideWhenUsed/>
    <w:qFormat/>
    <w:uiPriority w:val="9"/>
    <w:pPr>
      <w:spacing w:before="260" w:after="260" w:line="400" w:lineRule="exact"/>
      <w:ind w:firstLine="0" w:firstLineChars="0"/>
      <w:jc w:val="left"/>
      <w:outlineLvl w:val="1"/>
    </w:pPr>
    <w:rPr>
      <w:rFonts w:asciiTheme="majorHAnsi" w:hAnsiTheme="majorHAnsi" w:cstheme="majorBidi"/>
      <w:b/>
      <w:bCs/>
      <w:sz w:val="28"/>
      <w:szCs w:val="32"/>
    </w:rPr>
  </w:style>
  <w:style w:type="paragraph" w:styleId="4">
    <w:name w:val="heading 3"/>
    <w:basedOn w:val="1"/>
    <w:next w:val="1"/>
    <w:link w:val="19"/>
    <w:unhideWhenUsed/>
    <w:qFormat/>
    <w:uiPriority w:val="9"/>
    <w:pPr>
      <w:spacing w:before="260" w:after="260" w:line="300" w:lineRule="exact"/>
      <w:outlineLvl w:val="2"/>
    </w:pPr>
    <w:rPr>
      <w:b/>
      <w:bCs/>
      <w:sz w:val="24"/>
      <w:szCs w:val="32"/>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widowControl/>
      <w:tabs>
        <w:tab w:val="right" w:leader="dot" w:pos="8302"/>
      </w:tabs>
      <w:spacing w:after="100" w:line="259" w:lineRule="auto"/>
      <w:ind w:left="442" w:firstLine="0" w:firstLineChars="0"/>
      <w:jc w:val="left"/>
    </w:pPr>
    <w:rPr>
      <w:rFonts w:cs="Times New Roman"/>
      <w:kern w:val="0"/>
      <w:sz w:val="22"/>
    </w:rPr>
  </w:style>
  <w:style w:type="paragraph" w:styleId="6">
    <w:name w:val="Balloon Text"/>
    <w:basedOn w:val="1"/>
    <w:link w:val="22"/>
    <w:semiHidden/>
    <w:unhideWhenUsed/>
    <w:qFormat/>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tabs>
        <w:tab w:val="right" w:leader="dot" w:pos="8302"/>
      </w:tabs>
      <w:spacing w:after="100" w:line="259" w:lineRule="auto"/>
      <w:ind w:firstLine="0" w:firstLineChars="0"/>
      <w:jc w:val="left"/>
    </w:pPr>
    <w:rPr>
      <w:rFonts w:cs="Times New Roman"/>
      <w:kern w:val="0"/>
      <w:sz w:val="22"/>
    </w:rPr>
  </w:style>
  <w:style w:type="paragraph" w:styleId="10">
    <w:name w:val="toc 2"/>
    <w:basedOn w:val="1"/>
    <w:next w:val="1"/>
    <w:unhideWhenUsed/>
    <w:uiPriority w:val="39"/>
    <w:pPr>
      <w:widowControl/>
      <w:tabs>
        <w:tab w:val="right" w:leader="dot" w:pos="8302"/>
      </w:tabs>
      <w:spacing w:after="100" w:line="259" w:lineRule="auto"/>
      <w:ind w:left="221" w:firstLine="0" w:firstLineChars="0"/>
      <w:jc w:val="left"/>
    </w:pPr>
    <w:rPr>
      <w:rFonts w:cs="Times New Roman"/>
      <w:kern w:val="0"/>
      <w:sz w:val="2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customStyle="1" w:styleId="16">
    <w:name w:val="标题 1 Char"/>
    <w:basedOn w:val="13"/>
    <w:link w:val="2"/>
    <w:uiPriority w:val="9"/>
    <w:rPr>
      <w:rFonts w:eastAsia="宋体"/>
      <w:b/>
      <w:bCs/>
      <w:kern w:val="44"/>
      <w:sz w:val="32"/>
      <w:szCs w:val="44"/>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18">
    <w:name w:val="标题 2 Char"/>
    <w:basedOn w:val="13"/>
    <w:link w:val="3"/>
    <w:qFormat/>
    <w:uiPriority w:val="9"/>
    <w:rPr>
      <w:rFonts w:eastAsia="宋体" w:asciiTheme="majorHAnsi" w:hAnsiTheme="majorHAnsi" w:cstheme="majorBidi"/>
      <w:b/>
      <w:bCs/>
      <w:sz w:val="28"/>
      <w:szCs w:val="32"/>
    </w:rPr>
  </w:style>
  <w:style w:type="character" w:customStyle="1" w:styleId="19">
    <w:name w:val="标题 3 Char"/>
    <w:basedOn w:val="13"/>
    <w:link w:val="4"/>
    <w:qFormat/>
    <w:uiPriority w:val="9"/>
    <w:rPr>
      <w:rFonts w:eastAsia="宋体"/>
      <w:b/>
      <w:bCs/>
      <w:sz w:val="24"/>
      <w:szCs w:val="32"/>
    </w:rPr>
  </w:style>
  <w:style w:type="character" w:customStyle="1" w:styleId="20">
    <w:name w:val="页眉 Char"/>
    <w:basedOn w:val="13"/>
    <w:link w:val="8"/>
    <w:qFormat/>
    <w:uiPriority w:val="99"/>
    <w:rPr>
      <w:rFonts w:eastAsia="宋体"/>
      <w:sz w:val="18"/>
      <w:szCs w:val="18"/>
    </w:rPr>
  </w:style>
  <w:style w:type="character" w:customStyle="1" w:styleId="21">
    <w:name w:val="页脚 Char"/>
    <w:basedOn w:val="13"/>
    <w:link w:val="7"/>
    <w:qFormat/>
    <w:uiPriority w:val="99"/>
    <w:rPr>
      <w:rFonts w:eastAsia="宋体"/>
      <w:sz w:val="18"/>
      <w:szCs w:val="18"/>
    </w:rPr>
  </w:style>
  <w:style w:type="character" w:customStyle="1" w:styleId="22">
    <w:name w:val="批注框文本 Char"/>
    <w:basedOn w:val="13"/>
    <w:link w:val="6"/>
    <w:semiHidden/>
    <w:qFormat/>
    <w:uiPriority w:val="99"/>
    <w:rPr>
      <w:rFonts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7BE00-0FB6-4E2D-A0E6-D022FF274BB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3898</Words>
  <Characters>4795</Characters>
  <Lines>48</Lines>
  <Paragraphs>13</Paragraphs>
  <TotalTime>0</TotalTime>
  <ScaleCrop>false</ScaleCrop>
  <LinksUpToDate>false</LinksUpToDate>
  <CharactersWithSpaces>5077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2022-04-24T12:48:00Z</dcterms:created>
  <dc:creator>汪汪队 睡大觉</dc:creator>
  <cp:lastModifiedBy>I think so.</cp:lastModifiedBy>
  <dcterms:modified xsi:type="dcterms:W3CDTF">2022-04-26T14:08:51Z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6483546A98274744A5238D1D756026B6</vt:lpwstr>
  </property>
</Properties>
</file>