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8"/>
          <w:szCs w:val="28"/>
          <w:lang w:val="en-US" w:eastAsia="zh-CN" w:bidi="ar"/>
        </w:rPr>
        <w:t>(一) 命名风格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 xml:space="preserve">1.所有编程相关的命名均不能以下划线或美元符号开始，也不能以下划线或美元符号结束。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 xml:space="preserve">2.所有编程相关的命名严禁使用拼音与英文混合的方式，更不允许直接使用中文的方式。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 xml:space="preserve">3.方法名、参数名、成员变量、局部变量都统一使用 lowerCamelCase 风格（驼峰命名法）。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 xml:space="preserve">4.常量命名应该全部大写，单词间用下划线隔开，力求语义表达完整清楚，不要嫌名字长。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 xml:space="preserve">5.避免在子父类的成员变量之间、或者不同代码块的局部变量之间采用完全相同的命名，使可理解性降低。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 xml:space="preserve">6.杜绝完全不规范的英文缩写，避免望文不知义。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8"/>
          <w:szCs w:val="28"/>
          <w:lang w:val="en-US" w:eastAsia="zh-CN" w:bidi="ar"/>
        </w:rPr>
        <w:t xml:space="preserve">(二) 代码格式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1.若函数或过程中的参数较长，则要进行是适当的划分。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 xml:space="preserve">2.注释的双斜线与注释内容之间有且仅有一个空格。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 xml:space="preserve">3.方法参数在定义和传入时，多个参数逗号后面必须加空格。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4.程序块要采用缩进风格编写，缩进的空格数为4个，避免使用Tab进行缩进。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5.较长的语句（&gt;80字符）要分成多行书写，长表达式要在低优先级操作符处划分新行，操作符放在新行之首，划分出的新行要进行适当的缩进，使排版整齐，语句可读。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6.循环、判断等语句中若有较长的表达式或语句，则要进行适应的划分，长表达式要在低优先级操作符处划分新行，操作符放在新行之首。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7.不允许把多个短语句写在一行中，即一行只写一条语句。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8.if、for、do、while、case、switch、default等语句自占一行，且.if、for、do、while等语句的执行语句部分无论多少都要加括号{}.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8"/>
          <w:szCs w:val="28"/>
          <w:lang w:val="en-US" w:eastAsia="zh-CN" w:bidi="ar"/>
        </w:rPr>
        <w:t xml:space="preserve">(三) 注释规约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 xml:space="preserve">1.类、类属性、类方法的注释必须使用 Javadoc 规范，使用 /** 内容 */ 格式，不得使用 // xxx方式。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 xml:space="preserve">2.所有的抽象方法（包括接口中的方法）必须要用 Javadoc 注释、除了返回值、参数异常说明外，还必须指出该方法做什么事情，实现什么功能。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 xml:space="preserve">3.方法内部单行注释，在被注释语句上方另起一行，使用 // 注释。方法内部多行注释使用 /* */注释，注意与代码对齐。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 xml:space="preserve">4.代码修改的同时，注释也要进行相应的修改，尤其是参数、返回值、异常、核心逻辑等。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 xml:space="preserve">5.好的命名、代码结构是自解释的，注释力求精简准确、表达到位。避免出现注释的另一个极端：过多过滥的注释，代码的逻辑一旦修改，修改注释又是相当大的负担。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6.选择熟悉的、可以正确表达代码含义的语言进行注释，不必追求英文注释。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8"/>
          <w:szCs w:val="28"/>
          <w:lang w:val="en-US" w:eastAsia="zh-CN" w:bidi="ar"/>
        </w:rPr>
        <w:t>(四) 可读性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1.注意运算符的优先级，并用括号明确表达式的操作顺序，避免使用默认优先级。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2.避免使用不易理解的数字，用有意义的标识来替代。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微软雅黑" w:hAnsi="微软雅黑" w:eastAsia="微软雅黑" w:cs="微软雅黑"/>
          <w:b/>
          <w:bCs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3.源程序中关系较为紧密的代码应尽可能相邻。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VjMjU0ZDkxYTQ3Yzc3M2VmNDRiNWZiOTVhNTljYWUifQ=="/>
  </w:docVars>
  <w:rsids>
    <w:rsidRoot w:val="00000000"/>
    <w:rsid w:val="127C4724"/>
    <w:rsid w:val="13F90BD0"/>
    <w:rsid w:val="197202C2"/>
    <w:rsid w:val="199D4940"/>
    <w:rsid w:val="1E853084"/>
    <w:rsid w:val="2F5C7A62"/>
    <w:rsid w:val="45172867"/>
    <w:rsid w:val="571921A6"/>
    <w:rsid w:val="7DDA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1269</Words>
  <Characters>1378</Characters>
  <Lines>0</Lines>
  <Paragraphs>0</Paragraphs>
  <TotalTime>23</TotalTime>
  <ScaleCrop>false</ScaleCrop>
  <LinksUpToDate>false</LinksUpToDate>
  <CharactersWithSpaces>1413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2022-05-21T10:38:00Z</dcterms:created>
  <dc:creator>11610</dc:creator>
  <cp:lastModifiedBy>M.</cp:lastModifiedBy>
  <dcterms:modified xsi:type="dcterms:W3CDTF">2022-05-22T15:42:39Z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B3E47A7F40F84DF4ADF94BF7E58EADEC</vt:lpwstr>
  </property>
</Properties>
</file>