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ED86" w14:textId="287B5CD1" w:rsidR="00AE1C1E" w:rsidRDefault="00D22F32">
      <w:r>
        <w:rPr>
          <w:noProof/>
        </w:rPr>
        <w:drawing>
          <wp:inline distT="0" distB="0" distL="0" distR="0" wp14:anchorId="5B74A105" wp14:editId="502EA4F6">
            <wp:extent cx="346710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22F32">
        <w:drawing>
          <wp:inline distT="0" distB="0" distL="0" distR="0" wp14:anchorId="39F17AA6" wp14:editId="7FFB053F">
            <wp:extent cx="4801016" cy="34826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E59D" w14:textId="77777777" w:rsidR="00A01793" w:rsidRDefault="00A01793" w:rsidP="00D22F32">
      <w:pPr>
        <w:spacing w:after="0" w:line="240" w:lineRule="auto"/>
      </w:pPr>
      <w:r>
        <w:separator/>
      </w:r>
    </w:p>
  </w:endnote>
  <w:endnote w:type="continuationSeparator" w:id="0">
    <w:p w14:paraId="6FF08563" w14:textId="77777777" w:rsidR="00A01793" w:rsidRDefault="00A01793" w:rsidP="00D2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449E" w14:textId="77777777" w:rsidR="00A01793" w:rsidRDefault="00A01793" w:rsidP="00D22F32">
      <w:pPr>
        <w:spacing w:after="0" w:line="240" w:lineRule="auto"/>
      </w:pPr>
      <w:r>
        <w:separator/>
      </w:r>
    </w:p>
  </w:footnote>
  <w:footnote w:type="continuationSeparator" w:id="0">
    <w:p w14:paraId="6B93BBCB" w14:textId="77777777" w:rsidR="00A01793" w:rsidRDefault="00A01793" w:rsidP="00D2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63861" w14:textId="77777777" w:rsidR="00D22F32" w:rsidRDefault="00D22F32" w:rsidP="00D22F32">
    <w:pPr>
      <w:rPr>
        <w:rFonts w:ascii="Roboto" w:hAnsi="Roboto"/>
        <w:b/>
        <w:bCs/>
        <w:color w:val="3C4043"/>
        <w:spacing w:val="3"/>
        <w:sz w:val="21"/>
        <w:szCs w:val="21"/>
      </w:rPr>
    </w:pPr>
    <w:r>
      <w:rPr>
        <w:rFonts w:ascii="Roboto" w:hAnsi="Roboto"/>
        <w:b/>
        <w:bCs/>
        <w:color w:val="3C4043"/>
        <w:spacing w:val="3"/>
        <w:sz w:val="21"/>
        <w:szCs w:val="21"/>
      </w:rPr>
      <w:t>Write a program in C that creates a child process, waits for the termination of the child and lists its PID.</w:t>
    </w:r>
  </w:p>
  <w:p w14:paraId="39920CFA" w14:textId="77777777" w:rsidR="00D22F32" w:rsidRDefault="00D22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E"/>
    <w:rsid w:val="009A33BB"/>
    <w:rsid w:val="00A01793"/>
    <w:rsid w:val="00AE1C1E"/>
    <w:rsid w:val="00D22F32"/>
    <w:rsid w:val="00F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138C"/>
  <w15:chartTrackingRefBased/>
  <w15:docId w15:val="{8FC5A03C-2572-4234-9A37-26D6442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32"/>
  </w:style>
  <w:style w:type="paragraph" w:styleId="Footer">
    <w:name w:val="footer"/>
    <w:basedOn w:val="Normal"/>
    <w:link w:val="FooterChar"/>
    <w:uiPriority w:val="99"/>
    <w:unhideWhenUsed/>
    <w:rsid w:val="00D22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4</cp:revision>
  <dcterms:created xsi:type="dcterms:W3CDTF">2022-12-05T05:30:00Z</dcterms:created>
  <dcterms:modified xsi:type="dcterms:W3CDTF">2022-12-18T20:34:00Z</dcterms:modified>
</cp:coreProperties>
</file>