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547DD9" w:rsidRPr="00453783" w:rsidRDefault="00547DD9">
      <w:pPr>
        <w:rPr>
          <w:rFonts w:ascii="Calibri" w:hAnsi="Calibri"/>
        </w:rPr>
      </w:pPr>
    </w:p>
    <w:p w14:paraId="02EB378F" w14:textId="2B70A008" w:rsidR="00547DD9" w:rsidRPr="00453783" w:rsidRDefault="00547DD9">
      <w:pPr>
        <w:rPr>
          <w:rFonts w:ascii="Calibri" w:hAnsi="Calibri"/>
        </w:rPr>
      </w:pPr>
    </w:p>
    <w:p w14:paraId="6A05A809" w14:textId="77777777" w:rsidR="00547DD9" w:rsidRPr="00453783" w:rsidRDefault="00547DD9">
      <w:pPr>
        <w:rPr>
          <w:rFonts w:ascii="Calibri" w:hAnsi="Calibri"/>
        </w:rPr>
      </w:pPr>
    </w:p>
    <w:p w14:paraId="5A39BBE3" w14:textId="77777777" w:rsidR="00547DD9" w:rsidRPr="00453783" w:rsidRDefault="00547DD9">
      <w:pPr>
        <w:rPr>
          <w:rFonts w:ascii="Calibri" w:hAnsi="Calibri"/>
        </w:rPr>
      </w:pPr>
    </w:p>
    <w:p w14:paraId="41C8F396" w14:textId="77777777" w:rsidR="00547DD9" w:rsidRDefault="00547DD9">
      <w:pPr>
        <w:rPr>
          <w:rFonts w:ascii="Calibri" w:hAnsi="Calibri"/>
        </w:rPr>
      </w:pPr>
    </w:p>
    <w:p w14:paraId="72A3D3EC" w14:textId="77777777" w:rsidR="00597881" w:rsidRDefault="00597881">
      <w:pPr>
        <w:rPr>
          <w:rFonts w:ascii="Calibri" w:hAnsi="Calibri"/>
        </w:rPr>
      </w:pPr>
    </w:p>
    <w:p w14:paraId="0D0B940D" w14:textId="77777777" w:rsidR="005742BD" w:rsidRDefault="005742BD">
      <w:pPr>
        <w:rPr>
          <w:rFonts w:ascii="Calibri" w:hAnsi="Calibri"/>
        </w:rPr>
      </w:pPr>
    </w:p>
    <w:p w14:paraId="0E27B00A" w14:textId="77777777" w:rsidR="001E2593" w:rsidRPr="00453783" w:rsidRDefault="001E2593">
      <w:pPr>
        <w:rPr>
          <w:rFonts w:ascii="Calibri" w:hAnsi="Calibri"/>
        </w:rPr>
      </w:pPr>
    </w:p>
    <w:p w14:paraId="60061E4C" w14:textId="77777777" w:rsidR="00547DD9" w:rsidRPr="00453783" w:rsidRDefault="00547DD9">
      <w:pPr>
        <w:rPr>
          <w:rFonts w:ascii="Calibri" w:hAnsi="Calibri"/>
        </w:rPr>
      </w:pPr>
    </w:p>
    <w:p w14:paraId="44EAFD9C" w14:textId="77777777" w:rsidR="00547DD9" w:rsidRPr="00453783" w:rsidRDefault="00547DD9">
      <w:pPr>
        <w:rPr>
          <w:rFonts w:ascii="Calibri" w:hAnsi="Calibri"/>
        </w:rPr>
      </w:pPr>
    </w:p>
    <w:p w14:paraId="4B94D5A5" w14:textId="77777777" w:rsidR="00547DD9" w:rsidRPr="00453783" w:rsidRDefault="00547DD9">
      <w:pPr>
        <w:rPr>
          <w:rFonts w:ascii="Calibri" w:hAnsi="Calibri"/>
        </w:rPr>
      </w:pPr>
    </w:p>
    <w:p w14:paraId="11F112A8" w14:textId="77777777" w:rsidR="00547DD9" w:rsidRDefault="00A008C8" w:rsidP="0056651B">
      <w:pPr>
        <w:jc w:val="center"/>
        <w:rPr>
          <w:rFonts w:ascii="Calibri" w:hAnsi="Calibri"/>
          <w:b/>
          <w:sz w:val="40"/>
          <w:szCs w:val="40"/>
        </w:rPr>
      </w:pPr>
      <w:r w:rsidRPr="0056651B">
        <w:rPr>
          <w:rFonts w:ascii="Calibri" w:hAnsi="Calibri"/>
          <w:b/>
          <w:sz w:val="40"/>
          <w:szCs w:val="40"/>
        </w:rPr>
        <w:t>DOCUMENTO DE ARQUITECTURA</w:t>
      </w:r>
    </w:p>
    <w:p w14:paraId="3DEEC669" w14:textId="77777777" w:rsidR="00C43916" w:rsidRDefault="00C43916" w:rsidP="0056651B">
      <w:pPr>
        <w:jc w:val="center"/>
        <w:rPr>
          <w:rFonts w:ascii="Calibri" w:hAnsi="Calibri"/>
          <w:b/>
          <w:sz w:val="40"/>
          <w:szCs w:val="40"/>
        </w:rPr>
      </w:pPr>
    </w:p>
    <w:p w14:paraId="3656B9AB" w14:textId="77777777" w:rsidR="00C43916" w:rsidRDefault="00C43916" w:rsidP="0056651B">
      <w:pPr>
        <w:jc w:val="center"/>
        <w:rPr>
          <w:rFonts w:ascii="Calibri" w:hAnsi="Calibri"/>
          <w:b/>
          <w:sz w:val="40"/>
          <w:szCs w:val="40"/>
        </w:rPr>
      </w:pPr>
    </w:p>
    <w:p w14:paraId="76CFE814" w14:textId="77777777" w:rsidR="00C43916" w:rsidRDefault="00C43916" w:rsidP="0056651B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DIEGO ALEJANDRO GONZALEZ GUALTEROS</w:t>
      </w:r>
    </w:p>
    <w:p w14:paraId="3C163BDC" w14:textId="77777777" w:rsidR="005C762B" w:rsidRDefault="005C762B" w:rsidP="0056651B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CRISTIAN ANDRES CASTELLANOS FINO</w:t>
      </w:r>
    </w:p>
    <w:p w14:paraId="3600BA13" w14:textId="77777777" w:rsidR="005C762B" w:rsidRDefault="005C762B" w:rsidP="0056651B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EDUARDO OSPINA MEJIA</w:t>
      </w:r>
    </w:p>
    <w:p w14:paraId="45FB0818" w14:textId="77777777" w:rsidR="005C762B" w:rsidRDefault="005C762B" w:rsidP="0056651B">
      <w:pPr>
        <w:jc w:val="center"/>
        <w:rPr>
          <w:rFonts w:ascii="Calibri" w:hAnsi="Calibri"/>
          <w:b/>
          <w:sz w:val="40"/>
          <w:szCs w:val="40"/>
        </w:rPr>
      </w:pPr>
    </w:p>
    <w:p w14:paraId="049F31CB" w14:textId="77777777" w:rsidR="005C762B" w:rsidRDefault="005C762B" w:rsidP="0056651B">
      <w:pPr>
        <w:jc w:val="center"/>
        <w:rPr>
          <w:rFonts w:ascii="Calibri" w:hAnsi="Calibri"/>
          <w:b/>
          <w:sz w:val="40"/>
          <w:szCs w:val="40"/>
        </w:rPr>
      </w:pPr>
    </w:p>
    <w:p w14:paraId="6CAEEEAC" w14:textId="77777777" w:rsidR="005C762B" w:rsidRPr="0056651B" w:rsidRDefault="005C762B" w:rsidP="0056651B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 xml:space="preserve">ADVENTURE MAP </w:t>
      </w:r>
    </w:p>
    <w:p w14:paraId="53128261" w14:textId="77777777" w:rsidR="00547DD9" w:rsidRPr="00453783" w:rsidRDefault="00547DD9">
      <w:pPr>
        <w:rPr>
          <w:rFonts w:ascii="Calibri" w:hAnsi="Calibri"/>
        </w:rPr>
      </w:pPr>
    </w:p>
    <w:p w14:paraId="62486C05" w14:textId="77777777" w:rsidR="00547DD9" w:rsidRPr="00453783" w:rsidRDefault="00547DD9">
      <w:pPr>
        <w:rPr>
          <w:rFonts w:ascii="Calibri" w:hAnsi="Calibri"/>
        </w:rPr>
      </w:pPr>
    </w:p>
    <w:p w14:paraId="4101652C" w14:textId="77777777" w:rsidR="00547DD9" w:rsidRPr="00453783" w:rsidRDefault="00547DD9">
      <w:pPr>
        <w:rPr>
          <w:rFonts w:ascii="Calibri" w:hAnsi="Calibri"/>
        </w:rPr>
      </w:pPr>
    </w:p>
    <w:p w14:paraId="4B99056E" w14:textId="77777777" w:rsidR="00547DD9" w:rsidRPr="00453783" w:rsidRDefault="00547DD9">
      <w:pPr>
        <w:rPr>
          <w:rFonts w:ascii="Calibri" w:hAnsi="Calibri"/>
        </w:rPr>
      </w:pPr>
    </w:p>
    <w:p w14:paraId="1299C43A" w14:textId="77777777" w:rsidR="00547DD9" w:rsidRPr="00453783" w:rsidRDefault="00547DD9">
      <w:pPr>
        <w:rPr>
          <w:rFonts w:ascii="Calibri" w:hAnsi="Calibri"/>
        </w:rPr>
      </w:pPr>
    </w:p>
    <w:p w14:paraId="4DDBEF00" w14:textId="77777777" w:rsidR="00547DD9" w:rsidRPr="00453783" w:rsidRDefault="00547DD9">
      <w:pPr>
        <w:rPr>
          <w:rFonts w:ascii="Calibri" w:hAnsi="Calibri"/>
        </w:rPr>
      </w:pPr>
    </w:p>
    <w:p w14:paraId="3461D779" w14:textId="77777777" w:rsidR="00547DD9" w:rsidRPr="00453783" w:rsidRDefault="00547DD9">
      <w:pPr>
        <w:rPr>
          <w:rFonts w:ascii="Calibri" w:hAnsi="Calibri"/>
        </w:rPr>
      </w:pPr>
    </w:p>
    <w:p w14:paraId="3CF2D8B6" w14:textId="77777777" w:rsidR="00547DD9" w:rsidRPr="00453783" w:rsidRDefault="00547DD9">
      <w:pPr>
        <w:rPr>
          <w:rFonts w:ascii="Calibri" w:hAnsi="Calibri"/>
        </w:rPr>
      </w:pPr>
    </w:p>
    <w:p w14:paraId="0FB78278" w14:textId="77777777" w:rsidR="00547DD9" w:rsidRPr="00453783" w:rsidRDefault="00547DD9">
      <w:pPr>
        <w:rPr>
          <w:rFonts w:ascii="Calibri" w:hAnsi="Calibri"/>
        </w:rPr>
      </w:pPr>
    </w:p>
    <w:p w14:paraId="1FC39945" w14:textId="77777777" w:rsidR="00547DD9" w:rsidRPr="00453783" w:rsidRDefault="00547DD9">
      <w:pPr>
        <w:rPr>
          <w:rFonts w:ascii="Calibri" w:hAnsi="Calibri"/>
        </w:rPr>
      </w:pPr>
    </w:p>
    <w:p w14:paraId="0562CB0E" w14:textId="77777777" w:rsidR="00547DD9" w:rsidRDefault="00547DD9">
      <w:pPr>
        <w:rPr>
          <w:rFonts w:ascii="Calibri" w:hAnsi="Calibri"/>
        </w:rPr>
      </w:pPr>
    </w:p>
    <w:p w14:paraId="34CE0A41" w14:textId="77777777" w:rsidR="005742BD" w:rsidRDefault="005742BD">
      <w:pPr>
        <w:rPr>
          <w:rFonts w:ascii="Calibri" w:hAnsi="Calibri"/>
        </w:rPr>
      </w:pPr>
    </w:p>
    <w:p w14:paraId="62EBF3C5" w14:textId="77777777" w:rsidR="005742BD" w:rsidRDefault="005742BD">
      <w:pPr>
        <w:rPr>
          <w:rFonts w:ascii="Calibri" w:hAnsi="Calibri"/>
        </w:rPr>
      </w:pPr>
    </w:p>
    <w:p w14:paraId="6D98A12B" w14:textId="77777777" w:rsidR="005742BD" w:rsidRDefault="005742BD">
      <w:pPr>
        <w:rPr>
          <w:rFonts w:ascii="Calibri" w:hAnsi="Calibri"/>
        </w:rPr>
      </w:pPr>
    </w:p>
    <w:p w14:paraId="2946DB82" w14:textId="77777777" w:rsidR="005742BD" w:rsidRDefault="005742BD">
      <w:pPr>
        <w:rPr>
          <w:rFonts w:ascii="Calibri" w:hAnsi="Calibri"/>
        </w:rPr>
      </w:pPr>
    </w:p>
    <w:p w14:paraId="5997CC1D" w14:textId="77777777" w:rsidR="00A86B32" w:rsidRDefault="00A86B32">
      <w:pPr>
        <w:rPr>
          <w:rFonts w:ascii="Calibri" w:hAnsi="Calibri"/>
        </w:rPr>
      </w:pPr>
    </w:p>
    <w:p w14:paraId="110FFD37" w14:textId="77777777" w:rsidR="00A86B32" w:rsidRDefault="00A86B32">
      <w:pPr>
        <w:rPr>
          <w:rFonts w:ascii="Calibri" w:hAnsi="Calibri"/>
        </w:rPr>
      </w:pPr>
    </w:p>
    <w:p w14:paraId="6B699379" w14:textId="77777777" w:rsidR="00A86B32" w:rsidRPr="00453783" w:rsidRDefault="00A86B32">
      <w:pPr>
        <w:rPr>
          <w:rFonts w:ascii="Calibri" w:hAnsi="Calibri"/>
        </w:rPr>
      </w:pPr>
    </w:p>
    <w:p w14:paraId="3FE9F23F" w14:textId="77777777" w:rsidR="00C51BDF" w:rsidRDefault="00C51BDF">
      <w:pPr>
        <w:rPr>
          <w:rFonts w:ascii="Calibri" w:hAnsi="Calibri"/>
        </w:rPr>
      </w:pPr>
    </w:p>
    <w:p w14:paraId="1F72F646" w14:textId="77777777" w:rsidR="00C51BDF" w:rsidRDefault="00C51BDF">
      <w:pPr>
        <w:rPr>
          <w:rFonts w:ascii="Calibri" w:hAnsi="Calibri"/>
        </w:rPr>
      </w:pPr>
    </w:p>
    <w:p w14:paraId="218C1D73" w14:textId="77777777" w:rsidR="00C51BDF" w:rsidRDefault="00C51BDF" w:rsidP="00C51BDF">
      <w:pPr>
        <w:pStyle w:val="Ttulo1"/>
        <w:numPr>
          <w:ilvl w:val="0"/>
          <w:numId w:val="3"/>
        </w:numPr>
        <w:suppressAutoHyphens w:val="0"/>
        <w:spacing w:before="0" w:after="0"/>
        <w:rPr>
          <w:rFonts w:ascii="Calibri" w:hAnsi="Calibri"/>
        </w:rPr>
      </w:pPr>
      <w:bookmarkStart w:id="0" w:name="_Toc44907569"/>
      <w:bookmarkStart w:id="1" w:name="_Toc202244536"/>
      <w:bookmarkStart w:id="2" w:name="_Toc391994518"/>
      <w:r w:rsidRPr="00A008C8">
        <w:rPr>
          <w:rFonts w:ascii="Calibri" w:hAnsi="Calibri"/>
        </w:rPr>
        <w:lastRenderedPageBreak/>
        <w:t>Introducción</w:t>
      </w:r>
      <w:bookmarkEnd w:id="0"/>
      <w:bookmarkEnd w:id="1"/>
      <w:bookmarkEnd w:id="2"/>
    </w:p>
    <w:p w14:paraId="08CE6F91" w14:textId="77777777" w:rsidR="00DB4D70" w:rsidRDefault="00DB4D70" w:rsidP="00DB4D70"/>
    <w:p w14:paraId="35B88008" w14:textId="77777777" w:rsidR="00DB4D70" w:rsidRPr="00DB4D70" w:rsidRDefault="00DB4D70" w:rsidP="00DB4D70">
      <w:pPr>
        <w:ind w:left="360"/>
      </w:pPr>
      <w:r>
        <w:t xml:space="preserve">Dentro del desarrollo de Adventure </w:t>
      </w:r>
      <w:proofErr w:type="spellStart"/>
      <w:r>
        <w:t>Map</w:t>
      </w:r>
      <w:proofErr w:type="spellEnd"/>
      <w:r>
        <w:t xml:space="preserve">, se llegaron a plantear varios requisititos que se necesitarían para el desarrollo del proyecto. </w:t>
      </w:r>
      <w:r w:rsidR="004C7DAA">
        <w:t xml:space="preserve">Al ser este un proyecto trabajo por un grupo, se requieren plantear correctamente todas las decisiones de arquitectura para permitir el desarrollo funcional de la aplicación. </w:t>
      </w:r>
    </w:p>
    <w:p w14:paraId="68D74B49" w14:textId="77777777" w:rsidR="00C51BDF" w:rsidRPr="00C357A7" w:rsidRDefault="00C51BDF" w:rsidP="00C51BDF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" w:name="_Toc34121071"/>
      <w:bookmarkStart w:id="4" w:name="_Toc44907570"/>
      <w:bookmarkStart w:id="5" w:name="_Toc202244537"/>
      <w:bookmarkStart w:id="6" w:name="_Toc391994519"/>
      <w:r w:rsidRPr="00A008C8">
        <w:rPr>
          <w:rFonts w:ascii="Calibri" w:hAnsi="Calibri" w:cs="Book Antiqua"/>
          <w:i w:val="0"/>
          <w:sz w:val="24"/>
        </w:rPr>
        <w:t>Propósito</w:t>
      </w:r>
      <w:bookmarkEnd w:id="3"/>
      <w:bookmarkEnd w:id="4"/>
      <w:bookmarkEnd w:id="5"/>
      <w:bookmarkEnd w:id="6"/>
    </w:p>
    <w:p w14:paraId="61CDCEAD" w14:textId="77777777" w:rsidR="00C51BDF" w:rsidRPr="00A008C8" w:rsidRDefault="00C51BDF" w:rsidP="00C51BDF">
      <w:pPr>
        <w:jc w:val="both"/>
        <w:rPr>
          <w:rFonts w:ascii="Calibri" w:hAnsi="Calibri"/>
          <w:i/>
          <w:color w:val="0000FF"/>
        </w:rPr>
      </w:pPr>
    </w:p>
    <w:p w14:paraId="06CF0DB0" w14:textId="77777777" w:rsidR="00C51BDF" w:rsidRPr="00C51BDF" w:rsidRDefault="00C51BDF" w:rsidP="00C51BDF">
      <w:pPr>
        <w:ind w:left="720"/>
        <w:jc w:val="both"/>
        <w:rPr>
          <w:rFonts w:ascii="Calibri" w:hAnsi="Calibri" w:cs="Book Antiqua"/>
          <w:i/>
          <w:color w:val="767171"/>
        </w:rPr>
      </w:pPr>
      <w:r w:rsidRPr="00C51BDF">
        <w:rPr>
          <w:rFonts w:ascii="Calibri" w:hAnsi="Calibri" w:cs="Book Antiqua"/>
          <w:i/>
          <w:color w:val="767171"/>
        </w:rPr>
        <w:t xml:space="preserve">Este documento proporciona un resumen general sobre la arquitectura de la aplicación </w:t>
      </w:r>
      <w:r w:rsidR="005C762B">
        <w:rPr>
          <w:rFonts w:ascii="Calibri" w:hAnsi="Calibri" w:cs="Book Antiqua"/>
          <w:i/>
          <w:color w:val="767171"/>
        </w:rPr>
        <w:t>pensada como proyecto final de la materia Arquitectura de Software.</w:t>
      </w:r>
      <w:r w:rsidR="005742BD">
        <w:rPr>
          <w:rFonts w:ascii="Calibri" w:hAnsi="Calibri" w:cs="Book Antiqua"/>
          <w:i/>
          <w:color w:val="767171"/>
        </w:rPr>
        <w:t xml:space="preserve"> La idea del proyecto es poder crear un mapa</w:t>
      </w:r>
      <w:r w:rsidR="004C7DAA">
        <w:rPr>
          <w:rFonts w:ascii="Calibri" w:hAnsi="Calibri" w:cs="Book Antiqua"/>
          <w:i/>
          <w:color w:val="767171"/>
        </w:rPr>
        <w:t xml:space="preserve"> </w:t>
      </w:r>
      <w:r w:rsidR="005742BD">
        <w:rPr>
          <w:rFonts w:ascii="Calibri" w:hAnsi="Calibri" w:cs="Book Antiqua"/>
          <w:i/>
          <w:color w:val="767171"/>
        </w:rPr>
        <w:t>con múltiples jugadores y monstruos donde estos puedan interactuar para peleas.</w:t>
      </w:r>
      <w:r w:rsidR="004C7DAA">
        <w:rPr>
          <w:rFonts w:ascii="Calibri" w:hAnsi="Calibri" w:cs="Book Antiqua"/>
          <w:i/>
          <w:color w:val="767171"/>
        </w:rPr>
        <w:t xml:space="preserve"> Se tiene planteado la implementación con real time y batallas de manera concurrente. Se desea tener una implementación a partir </w:t>
      </w:r>
      <w:r w:rsidR="00F33312">
        <w:rPr>
          <w:rFonts w:ascii="Calibri" w:hAnsi="Calibri" w:cs="Book Antiqua"/>
          <w:i/>
          <w:color w:val="767171"/>
        </w:rPr>
        <w:t>de los servicios</w:t>
      </w:r>
      <w:r w:rsidR="004C7DAA">
        <w:rPr>
          <w:rFonts w:ascii="Calibri" w:hAnsi="Calibri" w:cs="Book Antiqua"/>
          <w:i/>
          <w:color w:val="767171"/>
        </w:rPr>
        <w:t xml:space="preserve"> de Azure, y se debe tener en cuenta los atributos de calidad descritos mas adelante para la arquitectura en su totalidad.</w:t>
      </w:r>
    </w:p>
    <w:p w14:paraId="6BB9E253" w14:textId="77777777" w:rsidR="00C51BDF" w:rsidRPr="00A008C8" w:rsidRDefault="00C51BDF" w:rsidP="00C51BDF">
      <w:pPr>
        <w:jc w:val="both"/>
        <w:rPr>
          <w:rFonts w:ascii="Calibri" w:hAnsi="Calibri"/>
          <w:i/>
          <w:iCs/>
          <w:color w:val="808080"/>
        </w:rPr>
      </w:pPr>
      <w:bookmarkStart w:id="7" w:name="_Toc34121073"/>
      <w:bookmarkStart w:id="8" w:name="_Toc44907572"/>
    </w:p>
    <w:p w14:paraId="0DE6DBCB" w14:textId="77777777" w:rsidR="00C51BDF" w:rsidRPr="00514848" w:rsidRDefault="00C51BDF" w:rsidP="00C51BDF">
      <w:pPr>
        <w:pStyle w:val="Ttulo2"/>
        <w:numPr>
          <w:ilvl w:val="1"/>
          <w:numId w:val="2"/>
        </w:numPr>
        <w:tabs>
          <w:tab w:val="num" w:pos="792"/>
        </w:tabs>
        <w:ind w:left="1418"/>
        <w:rPr>
          <w:rFonts w:ascii="Calibri" w:hAnsi="Calibri" w:cs="Book Antiqua"/>
          <w:i w:val="0"/>
          <w:sz w:val="24"/>
        </w:rPr>
      </w:pPr>
      <w:bookmarkStart w:id="9" w:name="_Toc202244539"/>
      <w:bookmarkStart w:id="10" w:name="_Toc391994521"/>
      <w:r w:rsidRPr="00E47DFE">
        <w:rPr>
          <w:rFonts w:ascii="Calibri" w:hAnsi="Calibri" w:cs="Book Antiqua"/>
          <w:i w:val="0"/>
          <w:sz w:val="24"/>
        </w:rPr>
        <w:t>Audiencia</w:t>
      </w:r>
      <w:bookmarkEnd w:id="7"/>
      <w:bookmarkEnd w:id="8"/>
      <w:bookmarkEnd w:id="9"/>
      <w:bookmarkEnd w:id="10"/>
    </w:p>
    <w:p w14:paraId="38E20329" w14:textId="77777777" w:rsidR="00C51BDF" w:rsidRDefault="00C51BDF" w:rsidP="00C51BDF">
      <w:pPr>
        <w:ind w:left="720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Diego Alejandro González Gualteros</w:t>
      </w:r>
      <w:r w:rsidRPr="00A008C8">
        <w:rPr>
          <w:rFonts w:ascii="Calibri" w:hAnsi="Calibri" w:cs="Book Antiqua"/>
          <w:i/>
          <w:color w:val="595959"/>
        </w:rPr>
        <w:t xml:space="preserve"> (</w:t>
      </w:r>
      <w:r w:rsidR="005742BD">
        <w:rPr>
          <w:rFonts w:ascii="Calibri" w:hAnsi="Calibri" w:cs="Book Antiqua"/>
          <w:i/>
          <w:color w:val="595959"/>
        </w:rPr>
        <w:t>Arquitecto-Estudiante</w:t>
      </w:r>
      <w:r w:rsidRPr="00A008C8">
        <w:rPr>
          <w:rFonts w:ascii="Calibri" w:hAnsi="Calibri" w:cs="Book Antiqua"/>
          <w:i/>
          <w:color w:val="595959"/>
        </w:rPr>
        <w:t>)</w:t>
      </w:r>
    </w:p>
    <w:p w14:paraId="341A7CFF" w14:textId="77777777" w:rsidR="005742BD" w:rsidRPr="00A008C8" w:rsidRDefault="005742BD" w:rsidP="005742BD">
      <w:pPr>
        <w:ind w:left="720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Cristian Andrés Castellanos Fino</w:t>
      </w:r>
      <w:r w:rsidRPr="00A008C8">
        <w:rPr>
          <w:rFonts w:ascii="Calibri" w:hAnsi="Calibri" w:cs="Book Antiqua"/>
          <w:i/>
          <w:color w:val="595959"/>
        </w:rPr>
        <w:t xml:space="preserve"> (</w:t>
      </w:r>
      <w:r>
        <w:rPr>
          <w:rFonts w:ascii="Calibri" w:hAnsi="Calibri" w:cs="Book Antiqua"/>
          <w:i/>
          <w:color w:val="595959"/>
        </w:rPr>
        <w:t>Arquitecto-Estudiante</w:t>
      </w:r>
      <w:r w:rsidRPr="00A008C8">
        <w:rPr>
          <w:rFonts w:ascii="Calibri" w:hAnsi="Calibri" w:cs="Book Antiqua"/>
          <w:i/>
          <w:color w:val="595959"/>
        </w:rPr>
        <w:t>)</w:t>
      </w:r>
    </w:p>
    <w:p w14:paraId="3DA76B30" w14:textId="77777777" w:rsidR="005742BD" w:rsidRPr="00A008C8" w:rsidRDefault="005742BD" w:rsidP="005742BD">
      <w:pPr>
        <w:ind w:left="720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Eduardo Ospina Mejía</w:t>
      </w:r>
      <w:r w:rsidRPr="00A008C8">
        <w:rPr>
          <w:rFonts w:ascii="Calibri" w:hAnsi="Calibri" w:cs="Book Antiqua"/>
          <w:i/>
          <w:color w:val="595959"/>
        </w:rPr>
        <w:t xml:space="preserve"> (</w:t>
      </w:r>
      <w:r>
        <w:rPr>
          <w:rFonts w:ascii="Calibri" w:hAnsi="Calibri" w:cs="Book Antiqua"/>
          <w:i/>
          <w:color w:val="595959"/>
        </w:rPr>
        <w:t>Arquitecto-Estudiante</w:t>
      </w:r>
      <w:r w:rsidRPr="00A008C8">
        <w:rPr>
          <w:rFonts w:ascii="Calibri" w:hAnsi="Calibri" w:cs="Book Antiqua"/>
          <w:i/>
          <w:color w:val="595959"/>
        </w:rPr>
        <w:t>)</w:t>
      </w:r>
    </w:p>
    <w:p w14:paraId="438BFC16" w14:textId="77777777" w:rsidR="00C51BDF" w:rsidRDefault="00C51BDF" w:rsidP="00C51BDF">
      <w:pPr>
        <w:ind w:firstLine="708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Diego Andrés Triviño Gonzalez</w:t>
      </w:r>
      <w:r w:rsidRPr="00A008C8">
        <w:rPr>
          <w:rFonts w:ascii="Calibri" w:hAnsi="Calibri" w:cs="Book Antiqua"/>
          <w:i/>
          <w:color w:val="595959"/>
        </w:rPr>
        <w:t xml:space="preserve"> (responsable de Aseguramiento de Calidad)</w:t>
      </w:r>
      <w:bookmarkStart w:id="11" w:name="_Toc34121074"/>
      <w:bookmarkStart w:id="12" w:name="_Toc44907573"/>
      <w:bookmarkStart w:id="13" w:name="_Toc202244540"/>
      <w:bookmarkStart w:id="14" w:name="_Toc391994522"/>
    </w:p>
    <w:p w14:paraId="23DE523C" w14:textId="77777777" w:rsidR="004C7DAA" w:rsidRDefault="004C7DAA" w:rsidP="00C51BDF">
      <w:pPr>
        <w:ind w:firstLine="708"/>
        <w:jc w:val="both"/>
        <w:rPr>
          <w:rFonts w:ascii="Calibri" w:hAnsi="Calibri" w:cs="Book Antiqua"/>
          <w:i/>
          <w:color w:val="595959"/>
        </w:rPr>
      </w:pPr>
    </w:p>
    <w:p w14:paraId="52E56223" w14:textId="77777777" w:rsidR="00A86B32" w:rsidRDefault="00A86B32" w:rsidP="00C51BDF">
      <w:pPr>
        <w:ind w:firstLine="708"/>
        <w:jc w:val="both"/>
        <w:rPr>
          <w:rFonts w:ascii="Calibri" w:hAnsi="Calibri" w:cs="Book Antiqua"/>
          <w:i/>
          <w:color w:val="595959"/>
        </w:rPr>
      </w:pPr>
    </w:p>
    <w:p w14:paraId="7917BA5B" w14:textId="77777777" w:rsidR="00A86B32" w:rsidRDefault="00A86B32" w:rsidP="00A86B32">
      <w:pPr>
        <w:ind w:firstLine="708"/>
        <w:jc w:val="both"/>
        <w:rPr>
          <w:rFonts w:ascii="Calibri" w:hAnsi="Calibri" w:cs="Book Antiqua"/>
          <w:b/>
          <w:bCs/>
          <w:i/>
        </w:rPr>
      </w:pPr>
      <w:r w:rsidRPr="00A86B32">
        <w:rPr>
          <w:rFonts w:ascii="Calibri" w:hAnsi="Calibri" w:cs="Book Antiqua"/>
          <w:b/>
          <w:bCs/>
          <w:i/>
        </w:rPr>
        <w:t>1.</w:t>
      </w:r>
      <w:r>
        <w:rPr>
          <w:rFonts w:ascii="Calibri" w:hAnsi="Calibri" w:cs="Book Antiqua"/>
          <w:b/>
          <w:bCs/>
          <w:i/>
        </w:rPr>
        <w:t>3.</w:t>
      </w:r>
      <w:r>
        <w:rPr>
          <w:rFonts w:ascii="Calibri" w:hAnsi="Calibri" w:cs="Book Antiqua"/>
          <w:b/>
          <w:bCs/>
          <w:i/>
        </w:rPr>
        <w:tab/>
      </w:r>
      <w:r w:rsidRPr="00A86B32">
        <w:rPr>
          <w:rFonts w:ascii="Calibri" w:hAnsi="Calibri" w:cs="Book Antiqua"/>
          <w:b/>
          <w:bCs/>
          <w:i/>
        </w:rPr>
        <w:t xml:space="preserve">Alcance </w:t>
      </w:r>
    </w:p>
    <w:p w14:paraId="3AF935C1" w14:textId="77777777" w:rsidR="00C51BDF" w:rsidRDefault="00E569A7" w:rsidP="001A648A">
      <w:pPr>
        <w:ind w:left="720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El Documento de Arquitectura abarca la definición del proyecto a través de las vistas de casos de uso, lógica (análisis y diseño) e implementación</w:t>
      </w:r>
      <w:r w:rsidR="00F33312">
        <w:rPr>
          <w:rFonts w:ascii="Calibri" w:hAnsi="Calibri" w:cs="Book Antiqua"/>
          <w:i/>
          <w:color w:val="595959"/>
        </w:rPr>
        <w:t>, atributos de calidad, requerimientos, restricciones y descripciones detalladas</w:t>
      </w:r>
      <w:r>
        <w:rPr>
          <w:rFonts w:ascii="Calibri" w:hAnsi="Calibri" w:cs="Book Antiqua"/>
          <w:i/>
          <w:color w:val="595959"/>
        </w:rPr>
        <w:t>. De igual manera, se va a revisar el ambiente de despliegue al cual va a ser sometido el proyecto. Esto con la finalidad de que se pueda asegurar los atributos de calidad pedidos por el responsable de Aseguramiento de Calidad</w:t>
      </w:r>
      <w:r w:rsidR="00F33312">
        <w:rPr>
          <w:rFonts w:ascii="Calibri" w:hAnsi="Calibri" w:cs="Book Antiqua"/>
          <w:i/>
          <w:color w:val="595959"/>
        </w:rPr>
        <w:t xml:space="preserve"> y se permita entender en su totalidad la arquitectura a desarrollar</w:t>
      </w:r>
      <w:r>
        <w:rPr>
          <w:rFonts w:ascii="Calibri" w:hAnsi="Calibri" w:cs="Book Antiqua"/>
          <w:i/>
          <w:color w:val="595959"/>
        </w:rPr>
        <w:t>.</w:t>
      </w:r>
      <w:bookmarkStart w:id="15" w:name="_Toc34121076"/>
      <w:bookmarkStart w:id="16" w:name="_Toc44907575"/>
      <w:bookmarkStart w:id="17" w:name="_Toc202244542"/>
      <w:bookmarkEnd w:id="11"/>
      <w:bookmarkEnd w:id="12"/>
      <w:bookmarkEnd w:id="13"/>
      <w:bookmarkEnd w:id="14"/>
    </w:p>
    <w:p w14:paraId="07547A01" w14:textId="77777777" w:rsidR="00EA478E" w:rsidRDefault="00EA478E" w:rsidP="001A648A">
      <w:pPr>
        <w:ind w:left="720"/>
        <w:jc w:val="both"/>
      </w:pPr>
    </w:p>
    <w:p w14:paraId="5043CB0F" w14:textId="77777777" w:rsidR="00C51BDF" w:rsidRDefault="00C51BDF" w:rsidP="00C51BDF"/>
    <w:p w14:paraId="127B099B" w14:textId="77777777" w:rsidR="00C51BDF" w:rsidRPr="00E47DFE" w:rsidRDefault="00C51BDF" w:rsidP="00C51BDF">
      <w:pPr>
        <w:pStyle w:val="Ttulo1"/>
        <w:numPr>
          <w:ilvl w:val="0"/>
          <w:numId w:val="3"/>
        </w:numPr>
        <w:tabs>
          <w:tab w:val="num" w:pos="360"/>
        </w:tabs>
        <w:suppressAutoHyphens w:val="0"/>
        <w:spacing w:before="0" w:after="0"/>
        <w:rPr>
          <w:rFonts w:ascii="Calibri" w:hAnsi="Calibri"/>
        </w:rPr>
      </w:pPr>
      <w:bookmarkStart w:id="18" w:name="_Toc391994523"/>
      <w:r w:rsidRPr="00E47DFE">
        <w:rPr>
          <w:rFonts w:ascii="Calibri" w:hAnsi="Calibri"/>
        </w:rPr>
        <w:lastRenderedPageBreak/>
        <w:t>Arquitectura del Producto/Sistema</w:t>
      </w:r>
      <w:bookmarkEnd w:id="15"/>
      <w:bookmarkEnd w:id="16"/>
      <w:bookmarkEnd w:id="17"/>
      <w:bookmarkEnd w:id="18"/>
      <w:r w:rsidRPr="00E47DFE">
        <w:rPr>
          <w:rFonts w:ascii="Calibri" w:hAnsi="Calibri"/>
        </w:rPr>
        <w:t xml:space="preserve"> </w:t>
      </w:r>
    </w:p>
    <w:p w14:paraId="79B83D23" w14:textId="77777777" w:rsidR="00C51BDF" w:rsidRPr="00C95560" w:rsidRDefault="00C51BDF" w:rsidP="00C51BDF">
      <w:pPr>
        <w:pStyle w:val="Ttulo2"/>
        <w:numPr>
          <w:ilvl w:val="1"/>
          <w:numId w:val="3"/>
        </w:numPr>
        <w:ind w:left="1418"/>
        <w:rPr>
          <w:rFonts w:ascii="Calibri" w:hAnsi="Calibri" w:cs="Book Antiqua"/>
          <w:i w:val="0"/>
          <w:sz w:val="24"/>
        </w:rPr>
      </w:pPr>
      <w:bookmarkStart w:id="19" w:name="_Toc34121078"/>
      <w:bookmarkStart w:id="20" w:name="_Toc44907577"/>
      <w:bookmarkStart w:id="21" w:name="_Toc202244544"/>
      <w:bookmarkStart w:id="22" w:name="_Toc391994524"/>
      <w:r w:rsidRPr="00C95560">
        <w:rPr>
          <w:rFonts w:ascii="Calibri" w:hAnsi="Calibri" w:cs="Book Antiqua"/>
          <w:i w:val="0"/>
          <w:sz w:val="24"/>
        </w:rPr>
        <w:t>Vista Funcional</w:t>
      </w:r>
      <w:bookmarkEnd w:id="19"/>
      <w:bookmarkEnd w:id="20"/>
      <w:bookmarkEnd w:id="21"/>
      <w:bookmarkEnd w:id="22"/>
    </w:p>
    <w:p w14:paraId="07459315" w14:textId="77777777" w:rsidR="00C51BDF" w:rsidRPr="00C95560" w:rsidRDefault="00C51BDF" w:rsidP="00C51BDF">
      <w:pPr>
        <w:pStyle w:val="Prrafodelista"/>
        <w:keepNext/>
        <w:numPr>
          <w:ilvl w:val="0"/>
          <w:numId w:val="6"/>
        </w:numPr>
        <w:suppressAutoHyphens/>
        <w:spacing w:before="240" w:after="60"/>
        <w:jc w:val="left"/>
        <w:outlineLvl w:val="2"/>
        <w:rPr>
          <w:rFonts w:cs="Arial"/>
          <w:b/>
          <w:bCs/>
          <w:vanish/>
          <w:sz w:val="22"/>
          <w:szCs w:val="22"/>
          <w:lang w:val="es-ES" w:eastAsia="ar-SA"/>
        </w:rPr>
      </w:pPr>
      <w:bookmarkStart w:id="23" w:name="_Toc384647739"/>
      <w:bookmarkStart w:id="24" w:name="_Toc384653941"/>
      <w:bookmarkStart w:id="25" w:name="_Toc384654440"/>
      <w:bookmarkStart w:id="26" w:name="_Toc391994525"/>
      <w:bookmarkStart w:id="27" w:name="_Toc34121079"/>
      <w:bookmarkStart w:id="28" w:name="_Toc44907578"/>
      <w:bookmarkStart w:id="29" w:name="ModelodeAnalisis"/>
      <w:bookmarkStart w:id="30" w:name="_Toc202244545"/>
      <w:bookmarkEnd w:id="23"/>
      <w:bookmarkEnd w:id="24"/>
      <w:bookmarkEnd w:id="25"/>
      <w:bookmarkEnd w:id="26"/>
    </w:p>
    <w:p w14:paraId="6537F28F" w14:textId="77777777" w:rsidR="00C51BDF" w:rsidRPr="00C95560" w:rsidRDefault="00C51BDF" w:rsidP="00C51BDF">
      <w:pPr>
        <w:pStyle w:val="Prrafodelista"/>
        <w:keepNext/>
        <w:numPr>
          <w:ilvl w:val="0"/>
          <w:numId w:val="6"/>
        </w:numPr>
        <w:suppressAutoHyphens/>
        <w:spacing w:before="240" w:after="60"/>
        <w:jc w:val="left"/>
        <w:outlineLvl w:val="2"/>
        <w:rPr>
          <w:rFonts w:cs="Arial"/>
          <w:b/>
          <w:bCs/>
          <w:vanish/>
          <w:sz w:val="22"/>
          <w:szCs w:val="22"/>
          <w:lang w:val="es-ES" w:eastAsia="ar-SA"/>
        </w:rPr>
      </w:pPr>
      <w:bookmarkStart w:id="31" w:name="_Toc384647740"/>
      <w:bookmarkStart w:id="32" w:name="_Toc384653942"/>
      <w:bookmarkStart w:id="33" w:name="_Toc384654441"/>
      <w:bookmarkStart w:id="34" w:name="_Toc391994526"/>
      <w:bookmarkEnd w:id="31"/>
      <w:bookmarkEnd w:id="32"/>
      <w:bookmarkEnd w:id="33"/>
      <w:bookmarkEnd w:id="34"/>
    </w:p>
    <w:p w14:paraId="6DFB9E20" w14:textId="77777777" w:rsidR="00C51BDF" w:rsidRPr="00C95560" w:rsidRDefault="00C51BDF" w:rsidP="00C51BDF">
      <w:pPr>
        <w:pStyle w:val="Prrafodelista"/>
        <w:keepNext/>
        <w:numPr>
          <w:ilvl w:val="1"/>
          <w:numId w:val="6"/>
        </w:numPr>
        <w:suppressAutoHyphens/>
        <w:spacing w:before="240" w:after="60"/>
        <w:jc w:val="left"/>
        <w:outlineLvl w:val="2"/>
        <w:rPr>
          <w:rFonts w:cs="Arial"/>
          <w:b/>
          <w:bCs/>
          <w:vanish/>
          <w:sz w:val="22"/>
          <w:szCs w:val="22"/>
          <w:lang w:val="es-ES" w:eastAsia="ar-SA"/>
        </w:rPr>
      </w:pPr>
      <w:bookmarkStart w:id="35" w:name="_Toc384647741"/>
      <w:bookmarkStart w:id="36" w:name="_Toc384653943"/>
      <w:bookmarkStart w:id="37" w:name="_Toc384654442"/>
      <w:bookmarkStart w:id="38" w:name="_Toc391994527"/>
      <w:bookmarkEnd w:id="35"/>
      <w:bookmarkEnd w:id="36"/>
      <w:bookmarkEnd w:id="37"/>
      <w:bookmarkEnd w:id="38"/>
    </w:p>
    <w:p w14:paraId="38D7A932" w14:textId="77777777" w:rsidR="00C51BDF" w:rsidRDefault="00C51BDF" w:rsidP="00C51BDF">
      <w:pPr>
        <w:pStyle w:val="Ttulo3"/>
        <w:numPr>
          <w:ilvl w:val="2"/>
          <w:numId w:val="6"/>
        </w:numPr>
        <w:ind w:left="1418"/>
        <w:rPr>
          <w:rFonts w:ascii="Calibri" w:hAnsi="Calibri"/>
          <w:sz w:val="24"/>
          <w:szCs w:val="24"/>
        </w:rPr>
      </w:pPr>
      <w:bookmarkStart w:id="39" w:name="_Toc391994528"/>
      <w:r w:rsidRPr="00C95560">
        <w:rPr>
          <w:rFonts w:ascii="Calibri" w:hAnsi="Calibri"/>
          <w:sz w:val="24"/>
          <w:szCs w:val="24"/>
        </w:rPr>
        <w:t xml:space="preserve">Modelo </w:t>
      </w:r>
      <w:bookmarkEnd w:id="27"/>
      <w:bookmarkEnd w:id="28"/>
      <w:bookmarkEnd w:id="29"/>
      <w:bookmarkEnd w:id="30"/>
      <w:bookmarkEnd w:id="39"/>
      <w:r w:rsidR="001A648A">
        <w:rPr>
          <w:rFonts w:ascii="Calibri" w:hAnsi="Calibri"/>
          <w:sz w:val="24"/>
          <w:szCs w:val="24"/>
        </w:rPr>
        <w:t>de Contexto lógico</w:t>
      </w:r>
    </w:p>
    <w:p w14:paraId="70DF9E56" w14:textId="77777777" w:rsidR="00C51BDF" w:rsidRPr="001C28EF" w:rsidRDefault="00743A8D" w:rsidP="00C51BDF">
      <w:pPr>
        <w:ind w:left="360"/>
        <w:jc w:val="center"/>
        <w:rPr>
          <w:rFonts w:ascii="Calibri" w:hAnsi="Calibri" w:cs="Book Antiqua"/>
          <w:i/>
          <w:color w:val="595959"/>
        </w:rPr>
      </w:pPr>
      <w:r w:rsidRPr="001A648A">
        <w:rPr>
          <w:rFonts w:ascii="Calibri" w:hAnsi="Calibri" w:cs="Book Antiqua"/>
          <w:i/>
          <w:noProof/>
          <w:color w:val="595959"/>
        </w:rPr>
        <w:drawing>
          <wp:inline distT="0" distB="0" distL="0" distR="0" wp14:anchorId="6BB215EF" wp14:editId="07777777">
            <wp:extent cx="5194300" cy="305689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1ECD" w14:textId="77777777" w:rsidR="00C51BDF" w:rsidRDefault="00C51BDF" w:rsidP="00436B7C">
      <w:pPr>
        <w:ind w:left="360"/>
        <w:jc w:val="center"/>
        <w:rPr>
          <w:rFonts w:ascii="Calibri" w:hAnsi="Calibri" w:cs="Book Antiqua"/>
          <w:i/>
          <w:color w:val="595959"/>
        </w:rPr>
      </w:pPr>
      <w:r w:rsidRPr="001C28EF">
        <w:rPr>
          <w:rFonts w:ascii="Calibri" w:hAnsi="Calibri" w:cs="Book Antiqua"/>
          <w:i/>
          <w:color w:val="595959"/>
        </w:rPr>
        <w:t>Diagrama de Contexto</w:t>
      </w:r>
      <w:r w:rsidR="001A648A">
        <w:rPr>
          <w:rFonts w:ascii="Calibri" w:hAnsi="Calibri" w:cs="Book Antiqua"/>
          <w:i/>
          <w:color w:val="595959"/>
        </w:rPr>
        <w:t xml:space="preserve"> lógico</w:t>
      </w:r>
    </w:p>
    <w:p w14:paraId="44E871BC" w14:textId="77777777" w:rsidR="00C51BDF" w:rsidRPr="00113168" w:rsidRDefault="00C51BDF" w:rsidP="00C51BDF"/>
    <w:p w14:paraId="2CF4327D" w14:textId="77777777" w:rsidR="00C51BDF" w:rsidRPr="00C51BDF" w:rsidRDefault="001A648A" w:rsidP="00C51BDF">
      <w:pPr>
        <w:numPr>
          <w:ilvl w:val="2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Modelo de contexto implementación Cloud (Azure)</w:t>
      </w:r>
    </w:p>
    <w:p w14:paraId="144A5D23" w14:textId="77777777" w:rsidR="00C51BDF" w:rsidRDefault="00743A8D" w:rsidP="00436B7C">
      <w:pPr>
        <w:ind w:left="993"/>
        <w:jc w:val="center"/>
        <w:rPr>
          <w:rFonts w:ascii="Calibri" w:hAnsi="Calibri" w:cs="Book Antiqua"/>
          <w:i/>
          <w:color w:val="595959"/>
        </w:rPr>
      </w:pPr>
      <w:r w:rsidRPr="00436B7C">
        <w:rPr>
          <w:rFonts w:ascii="Calibri" w:hAnsi="Calibri" w:cs="Book Antiqua"/>
          <w:i/>
          <w:noProof/>
          <w:color w:val="595959"/>
        </w:rPr>
        <w:drawing>
          <wp:inline distT="0" distB="0" distL="0" distR="0" wp14:anchorId="1CB7B255" wp14:editId="07777777">
            <wp:extent cx="4895215" cy="340042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8836" w14:textId="77777777" w:rsidR="00C51BDF" w:rsidRDefault="00C51BDF" w:rsidP="00C51BDF">
      <w:pPr>
        <w:ind w:left="993"/>
        <w:jc w:val="center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Diagrama de C</w:t>
      </w:r>
      <w:r w:rsidR="00436B7C">
        <w:rPr>
          <w:rFonts w:ascii="Calibri" w:hAnsi="Calibri" w:cs="Book Antiqua"/>
          <w:i/>
          <w:color w:val="595959"/>
        </w:rPr>
        <w:t>ontexto Servicios Azure</w:t>
      </w:r>
    </w:p>
    <w:p w14:paraId="738610EB" w14:textId="77777777" w:rsidR="00436B7C" w:rsidRDefault="00436B7C" w:rsidP="00C51BDF">
      <w:pPr>
        <w:ind w:left="993"/>
        <w:jc w:val="center"/>
        <w:rPr>
          <w:rFonts w:ascii="Calibri" w:hAnsi="Calibri" w:cs="Book Antiqua"/>
          <w:i/>
          <w:color w:val="595959"/>
        </w:rPr>
      </w:pPr>
    </w:p>
    <w:p w14:paraId="586435D0" w14:textId="77777777" w:rsidR="00436B7C" w:rsidRPr="00436B7C" w:rsidRDefault="00436B7C" w:rsidP="00436B7C">
      <w:pPr>
        <w:numPr>
          <w:ilvl w:val="2"/>
          <w:numId w:val="9"/>
        </w:numPr>
        <w:rPr>
          <w:rFonts w:ascii="Calibri" w:hAnsi="Calibri" w:cs="Book Antiqua"/>
          <w:b/>
          <w:bCs/>
          <w:iCs/>
        </w:rPr>
      </w:pPr>
      <w:r w:rsidRPr="00436B7C">
        <w:rPr>
          <w:rFonts w:ascii="Calibri" w:hAnsi="Calibri" w:cs="Book Antiqua"/>
          <w:b/>
          <w:bCs/>
          <w:iCs/>
        </w:rPr>
        <w:t>Modelo de Casos de Uso</w:t>
      </w:r>
    </w:p>
    <w:p w14:paraId="637805D2" w14:textId="77777777" w:rsidR="00C51BDF" w:rsidRDefault="00743A8D" w:rsidP="00C51BDF">
      <w:pPr>
        <w:ind w:left="993"/>
        <w:jc w:val="center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noProof/>
          <w:color w:val="595959"/>
        </w:rPr>
        <w:lastRenderedPageBreak/>
        <w:drawing>
          <wp:inline distT="0" distB="0" distL="0" distR="0" wp14:anchorId="0D22942E" wp14:editId="07777777">
            <wp:extent cx="3779520" cy="2854325"/>
            <wp:effectExtent l="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655E" w14:textId="77777777" w:rsidR="00436B7C" w:rsidRDefault="00436B7C" w:rsidP="00C51BDF">
      <w:pPr>
        <w:ind w:left="993"/>
        <w:jc w:val="center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Diagrama Casos de Uso</w:t>
      </w:r>
    </w:p>
    <w:p w14:paraId="463F29E8" w14:textId="77777777" w:rsidR="00436B7C" w:rsidRDefault="00436B7C" w:rsidP="00C51BDF">
      <w:pPr>
        <w:ind w:left="993"/>
        <w:jc w:val="center"/>
        <w:rPr>
          <w:rFonts w:ascii="Calibri" w:hAnsi="Calibri" w:cs="Book Antiqua"/>
          <w:i/>
          <w:color w:val="595959"/>
        </w:rPr>
      </w:pPr>
    </w:p>
    <w:p w14:paraId="623BCDF1" w14:textId="77777777" w:rsidR="00C51BDF" w:rsidRPr="00113168" w:rsidRDefault="00C51BDF" w:rsidP="00C51BDF">
      <w:pPr>
        <w:ind w:left="993"/>
        <w:rPr>
          <w:rFonts w:ascii="Calibri" w:hAnsi="Calibri" w:cs="Book Antiqua"/>
          <w:b/>
          <w:bCs/>
          <w:iCs/>
          <w:color w:val="595959"/>
        </w:rPr>
      </w:pPr>
      <w:r w:rsidRPr="00113168">
        <w:rPr>
          <w:rFonts w:ascii="Calibri" w:hAnsi="Calibri" w:cs="Book Antiqua"/>
          <w:b/>
          <w:bCs/>
          <w:i/>
          <w:color w:val="595959"/>
        </w:rPr>
        <w:t>C</w:t>
      </w:r>
      <w:r w:rsidRPr="00113168">
        <w:rPr>
          <w:rFonts w:ascii="Calibri" w:hAnsi="Calibri" w:cs="Book Antiqua"/>
          <w:b/>
          <w:bCs/>
          <w:iCs/>
          <w:color w:val="595959"/>
        </w:rPr>
        <w:t>ontexto de casos de Uso</w:t>
      </w:r>
    </w:p>
    <w:p w14:paraId="47659C3E" w14:textId="77777777" w:rsidR="00436B7C" w:rsidRPr="00436B7C" w:rsidRDefault="00436B7C" w:rsidP="00436B7C">
      <w:pPr>
        <w:numPr>
          <w:ilvl w:val="0"/>
          <w:numId w:val="8"/>
        </w:numPr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color w:val="767171"/>
          <w:lang w:val="es-CO" w:eastAsia="es-CO"/>
        </w:rPr>
        <w:t>COMO</w:t>
      </w:r>
      <w:r w:rsidRPr="00436B7C">
        <w:rPr>
          <w:rFonts w:ascii="Calibri" w:hAnsi="Calibri" w:cs="Calibri"/>
          <w:color w:val="767171"/>
          <w:lang w:val="es-CO" w:eastAsia="es-CO"/>
        </w:rPr>
        <w:t xml:space="preserve"> usuario </w:t>
      </w:r>
      <w:r>
        <w:rPr>
          <w:rFonts w:ascii="Calibri" w:hAnsi="Calibri" w:cs="Calibri"/>
          <w:color w:val="767171"/>
          <w:lang w:val="es-CO" w:eastAsia="es-CO"/>
        </w:rPr>
        <w:t>QUIERO</w:t>
      </w:r>
      <w:r w:rsidRPr="00436B7C">
        <w:rPr>
          <w:rFonts w:ascii="Calibri" w:hAnsi="Calibri" w:cs="Calibri"/>
          <w:color w:val="767171"/>
          <w:lang w:val="es-CO" w:eastAsia="es-CO"/>
        </w:rPr>
        <w:t xml:space="preserve"> decidir el punto de acción </w:t>
      </w:r>
      <w:r>
        <w:rPr>
          <w:rFonts w:ascii="Calibri" w:hAnsi="Calibri" w:cs="Calibri"/>
          <w:color w:val="767171"/>
          <w:lang w:val="es-CO" w:eastAsia="es-CO"/>
        </w:rPr>
        <w:t>PARA</w:t>
      </w:r>
      <w:r w:rsidRPr="00436B7C">
        <w:rPr>
          <w:rFonts w:ascii="Calibri" w:hAnsi="Calibri" w:cs="Calibri"/>
          <w:color w:val="767171"/>
          <w:lang w:val="es-CO" w:eastAsia="es-CO"/>
        </w:rPr>
        <w:t xml:space="preserve"> poder revisar si se pelea o se huye de algún monstruo o usuario</w:t>
      </w:r>
    </w:p>
    <w:p w14:paraId="4D0387D8" w14:textId="77777777" w:rsidR="00436B7C" w:rsidRPr="00436B7C" w:rsidRDefault="00436B7C" w:rsidP="00436B7C">
      <w:pPr>
        <w:numPr>
          <w:ilvl w:val="0"/>
          <w:numId w:val="8"/>
        </w:numPr>
        <w:rPr>
          <w:rFonts w:ascii="Calibri" w:hAnsi="Calibri" w:cs="Calibri"/>
          <w:color w:val="767171"/>
        </w:rPr>
      </w:pPr>
      <w:r>
        <w:rPr>
          <w:rFonts w:ascii="Calibri" w:hAnsi="Calibri" w:cs="Calibri"/>
          <w:color w:val="767171"/>
        </w:rPr>
        <w:t>COMO</w:t>
      </w:r>
      <w:r w:rsidRPr="00436B7C">
        <w:rPr>
          <w:rFonts w:ascii="Calibri" w:hAnsi="Calibri" w:cs="Calibri"/>
          <w:color w:val="767171"/>
        </w:rPr>
        <w:t xml:space="preserve"> usuario </w:t>
      </w:r>
      <w:r>
        <w:rPr>
          <w:rFonts w:ascii="Calibri" w:hAnsi="Calibri" w:cs="Calibri"/>
          <w:color w:val="767171"/>
        </w:rPr>
        <w:t>QUIERO</w:t>
      </w:r>
      <w:r w:rsidRPr="00436B7C">
        <w:rPr>
          <w:rFonts w:ascii="Calibri" w:hAnsi="Calibri" w:cs="Calibri"/>
          <w:color w:val="767171"/>
        </w:rPr>
        <w:t xml:space="preserve"> crear personaje </w:t>
      </w:r>
      <w:r>
        <w:rPr>
          <w:rFonts w:ascii="Calibri" w:hAnsi="Calibri" w:cs="Calibri"/>
          <w:color w:val="767171"/>
        </w:rPr>
        <w:t>PARA</w:t>
      </w:r>
      <w:r w:rsidRPr="00436B7C">
        <w:rPr>
          <w:rFonts w:ascii="Calibri" w:hAnsi="Calibri" w:cs="Calibri"/>
          <w:color w:val="767171"/>
        </w:rPr>
        <w:t xml:space="preserve"> poder entrar a la interfaz de juego</w:t>
      </w:r>
    </w:p>
    <w:p w14:paraId="3B7B4B86" w14:textId="77777777" w:rsidR="00436B7C" w:rsidRPr="00436B7C" w:rsidRDefault="00436B7C" w:rsidP="00436B7C">
      <w:pPr>
        <w:ind w:left="1773"/>
        <w:rPr>
          <w:rFonts w:ascii="Calibri" w:hAnsi="Calibri" w:cs="Calibri"/>
          <w:color w:val="767171"/>
        </w:rPr>
      </w:pPr>
    </w:p>
    <w:p w14:paraId="3A0FF5F2" w14:textId="77777777" w:rsidR="00436B7C" w:rsidRDefault="00436B7C" w:rsidP="00436B7C">
      <w:pPr>
        <w:rPr>
          <w:rFonts w:ascii="Calibri" w:hAnsi="Calibri" w:cs="Calibri"/>
          <w:color w:val="767171"/>
        </w:rPr>
      </w:pPr>
    </w:p>
    <w:p w14:paraId="5630AD66" w14:textId="77777777" w:rsidR="00436B7C" w:rsidRDefault="00436B7C" w:rsidP="00436B7C">
      <w:pPr>
        <w:rPr>
          <w:rFonts w:ascii="Calibri" w:hAnsi="Calibri" w:cs="Calibri"/>
          <w:color w:val="767171"/>
        </w:rPr>
      </w:pPr>
    </w:p>
    <w:p w14:paraId="3DDE53F8" w14:textId="77777777" w:rsidR="00436B7C" w:rsidRPr="00436B7C" w:rsidRDefault="00436B7C" w:rsidP="00436B7C">
      <w:pPr>
        <w:numPr>
          <w:ilvl w:val="0"/>
          <w:numId w:val="8"/>
        </w:numPr>
        <w:rPr>
          <w:rFonts w:ascii="Calibri" w:hAnsi="Calibri" w:cs="Calibri"/>
          <w:color w:val="767171"/>
        </w:rPr>
      </w:pPr>
      <w:r>
        <w:rPr>
          <w:rFonts w:ascii="Calibri" w:hAnsi="Calibri" w:cs="Calibri"/>
          <w:color w:val="767171"/>
        </w:rPr>
        <w:t>COMO</w:t>
      </w:r>
      <w:r w:rsidRPr="00436B7C">
        <w:rPr>
          <w:rFonts w:ascii="Calibri" w:hAnsi="Calibri" w:cs="Calibri"/>
          <w:color w:val="767171"/>
        </w:rPr>
        <w:t xml:space="preserve"> usuario </w:t>
      </w:r>
      <w:r>
        <w:rPr>
          <w:rFonts w:ascii="Calibri" w:hAnsi="Calibri" w:cs="Calibri"/>
          <w:color w:val="767171"/>
        </w:rPr>
        <w:t>QUIERO</w:t>
      </w:r>
      <w:r w:rsidRPr="00436B7C">
        <w:rPr>
          <w:rFonts w:ascii="Calibri" w:hAnsi="Calibri" w:cs="Calibri"/>
          <w:color w:val="767171"/>
        </w:rPr>
        <w:t xml:space="preserve"> acceder a la interfaz de juego </w:t>
      </w:r>
      <w:r>
        <w:rPr>
          <w:rFonts w:ascii="Calibri" w:hAnsi="Calibri" w:cs="Calibri"/>
          <w:color w:val="767171"/>
        </w:rPr>
        <w:t>PARA</w:t>
      </w:r>
      <w:r w:rsidRPr="00436B7C">
        <w:rPr>
          <w:rFonts w:ascii="Calibri" w:hAnsi="Calibri" w:cs="Calibri"/>
          <w:color w:val="767171"/>
        </w:rPr>
        <w:t xml:space="preserve"> poder interactuar con los demás usuarios y monstruos</w:t>
      </w:r>
    </w:p>
    <w:p w14:paraId="1621BB6B" w14:textId="77777777" w:rsidR="00436B7C" w:rsidRDefault="00436B7C" w:rsidP="00436B7C">
      <w:pPr>
        <w:numPr>
          <w:ilvl w:val="0"/>
          <w:numId w:val="8"/>
        </w:numPr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color w:val="767171"/>
          <w:lang w:val="es-CO" w:eastAsia="es-CO"/>
        </w:rPr>
        <w:t>COMO</w:t>
      </w:r>
      <w:r w:rsidRPr="00436B7C">
        <w:rPr>
          <w:rFonts w:ascii="Calibri" w:hAnsi="Calibri" w:cs="Calibri"/>
          <w:color w:val="767171"/>
          <w:lang w:val="es-CO" w:eastAsia="es-CO"/>
        </w:rPr>
        <w:t xml:space="preserve"> usuario </w:t>
      </w:r>
      <w:r w:rsidR="00D4709C">
        <w:rPr>
          <w:rFonts w:ascii="Calibri" w:hAnsi="Calibri" w:cs="Calibri"/>
          <w:color w:val="767171"/>
          <w:lang w:val="es-CO" w:eastAsia="es-CO"/>
        </w:rPr>
        <w:t>QUIERO</w:t>
      </w:r>
      <w:r w:rsidRPr="00436B7C">
        <w:rPr>
          <w:rFonts w:ascii="Calibri" w:hAnsi="Calibri" w:cs="Calibri"/>
          <w:color w:val="767171"/>
          <w:lang w:val="es-CO" w:eastAsia="es-CO"/>
        </w:rPr>
        <w:t xml:space="preserve"> acceder a la interfaz de juego </w:t>
      </w:r>
      <w:r w:rsidR="00D4709C">
        <w:rPr>
          <w:rFonts w:ascii="Calibri" w:hAnsi="Calibri" w:cs="Calibri"/>
          <w:color w:val="767171"/>
          <w:lang w:val="es-CO" w:eastAsia="es-CO"/>
        </w:rPr>
        <w:t>PARA</w:t>
      </w:r>
      <w:r w:rsidRPr="00436B7C">
        <w:rPr>
          <w:rFonts w:ascii="Calibri" w:hAnsi="Calibri" w:cs="Calibri"/>
          <w:color w:val="767171"/>
          <w:lang w:val="es-CO" w:eastAsia="es-CO"/>
        </w:rPr>
        <w:t xml:space="preserve"> poder interactuar con los demás usuarios y monstruos</w:t>
      </w:r>
    </w:p>
    <w:p w14:paraId="61829076" w14:textId="77777777" w:rsidR="00D4709C" w:rsidRDefault="00D4709C" w:rsidP="00D4709C">
      <w:pPr>
        <w:ind w:left="1773"/>
        <w:rPr>
          <w:rFonts w:ascii="Calibri" w:hAnsi="Calibri" w:cs="Calibri"/>
          <w:color w:val="767171"/>
          <w:lang w:val="es-CO" w:eastAsia="es-CO"/>
        </w:rPr>
      </w:pPr>
    </w:p>
    <w:p w14:paraId="41788E49" w14:textId="77777777" w:rsidR="00D4709C" w:rsidRDefault="00D4709C" w:rsidP="00D4709C">
      <w:pPr>
        <w:numPr>
          <w:ilvl w:val="2"/>
          <w:numId w:val="9"/>
        </w:numPr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color w:val="767171"/>
          <w:lang w:val="es-CO" w:eastAsia="es-CO"/>
        </w:rPr>
        <w:t>Modelos de Secuencia</w:t>
      </w:r>
    </w:p>
    <w:p w14:paraId="2BA226A1" w14:textId="77777777" w:rsidR="00D4709C" w:rsidRDefault="00743A8D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noProof/>
          <w:color w:val="767171"/>
          <w:lang w:val="es-CO" w:eastAsia="es-CO"/>
        </w:rPr>
        <w:drawing>
          <wp:inline distT="0" distB="0" distL="0" distR="0" wp14:anchorId="1656397B" wp14:editId="07777777">
            <wp:extent cx="5735320" cy="2840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922F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color w:val="767171"/>
          <w:lang w:val="es-CO" w:eastAsia="es-CO"/>
        </w:rPr>
        <w:t>Diagrama de Secuencia Creación de Jugador</w:t>
      </w:r>
    </w:p>
    <w:p w14:paraId="17AD93B2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0DE4B5B7" w14:textId="77777777" w:rsidR="00D4709C" w:rsidRDefault="00743A8D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noProof/>
          <w:color w:val="767171"/>
          <w:lang w:val="es-CO" w:eastAsia="es-CO"/>
        </w:rPr>
        <w:drawing>
          <wp:inline distT="0" distB="0" distL="0" distR="0" wp14:anchorId="142801ED" wp14:editId="07777777">
            <wp:extent cx="6306185" cy="2851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0F46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  <w:r>
        <w:rPr>
          <w:rFonts w:ascii="Calibri" w:hAnsi="Calibri" w:cs="Calibri"/>
          <w:color w:val="767171"/>
          <w:lang w:val="es-CO" w:eastAsia="es-CO"/>
        </w:rPr>
        <w:t>Diagrama de Secuencia Movimiento de Jugador</w:t>
      </w:r>
    </w:p>
    <w:p w14:paraId="66204FF1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2DBF0D7D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6B62F1B3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02F2C34E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680A4E5D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19219836" w14:textId="77777777" w:rsidR="00D4709C" w:rsidRDefault="00D4709C" w:rsidP="00D4709C">
      <w:pPr>
        <w:jc w:val="center"/>
        <w:rPr>
          <w:rFonts w:ascii="Calibri" w:hAnsi="Calibri" w:cs="Calibri"/>
          <w:color w:val="767171"/>
          <w:lang w:val="es-CO" w:eastAsia="es-CO"/>
        </w:rPr>
      </w:pPr>
    </w:p>
    <w:p w14:paraId="296FEF7D" w14:textId="77777777" w:rsidR="00D4709C" w:rsidRDefault="00D4709C" w:rsidP="00D4709C">
      <w:pPr>
        <w:jc w:val="center"/>
        <w:rPr>
          <w:rFonts w:ascii="Calibri" w:hAnsi="Calibri" w:cs="Book Antiqua"/>
          <w:i/>
          <w:color w:val="595959"/>
        </w:rPr>
      </w:pPr>
    </w:p>
    <w:p w14:paraId="393B12FD" w14:textId="77777777" w:rsidR="00C51BDF" w:rsidRPr="00C95560" w:rsidRDefault="00C51BDF" w:rsidP="00C51BDF">
      <w:pPr>
        <w:pStyle w:val="Ttulo2"/>
        <w:numPr>
          <w:ilvl w:val="1"/>
          <w:numId w:val="3"/>
        </w:numPr>
        <w:tabs>
          <w:tab w:val="num" w:pos="792"/>
        </w:tabs>
        <w:ind w:left="1418"/>
        <w:rPr>
          <w:rFonts w:ascii="Calibri" w:hAnsi="Calibri" w:cs="Book Antiqua"/>
          <w:i w:val="0"/>
          <w:sz w:val="24"/>
        </w:rPr>
      </w:pPr>
      <w:bookmarkStart w:id="40" w:name="_Toc34121080"/>
      <w:bookmarkStart w:id="41" w:name="_Toc44907579"/>
      <w:bookmarkStart w:id="42" w:name="_Toc202244546"/>
      <w:bookmarkStart w:id="43" w:name="_Toc391994529"/>
      <w:r w:rsidRPr="00C95560">
        <w:rPr>
          <w:rFonts w:ascii="Calibri" w:hAnsi="Calibri" w:cs="Book Antiqua"/>
          <w:i w:val="0"/>
          <w:sz w:val="24"/>
        </w:rPr>
        <w:lastRenderedPageBreak/>
        <w:t>Vista Lógica</w:t>
      </w:r>
      <w:bookmarkEnd w:id="40"/>
      <w:bookmarkEnd w:id="41"/>
      <w:bookmarkEnd w:id="42"/>
      <w:bookmarkEnd w:id="43"/>
      <w:r w:rsidRPr="00C95560">
        <w:rPr>
          <w:rFonts w:ascii="Calibri" w:hAnsi="Calibri" w:cs="Book Antiqua"/>
          <w:i w:val="0"/>
          <w:sz w:val="24"/>
        </w:rPr>
        <w:t xml:space="preserve"> </w:t>
      </w:r>
    </w:p>
    <w:p w14:paraId="3EF8CE3C" w14:textId="77777777" w:rsidR="00C51BDF" w:rsidRPr="00C95560" w:rsidRDefault="00C51BDF" w:rsidP="00C51BDF">
      <w:pPr>
        <w:pStyle w:val="Ttulo3"/>
        <w:numPr>
          <w:ilvl w:val="2"/>
          <w:numId w:val="3"/>
        </w:numPr>
        <w:ind w:left="2127" w:hanging="1134"/>
        <w:rPr>
          <w:rFonts w:ascii="Calibri" w:hAnsi="Calibri"/>
          <w:sz w:val="24"/>
          <w:szCs w:val="24"/>
        </w:rPr>
      </w:pPr>
      <w:bookmarkStart w:id="44" w:name="_Toc34121082"/>
      <w:bookmarkStart w:id="45" w:name="_Toc44907581"/>
      <w:bookmarkStart w:id="46" w:name="_Toc202244548"/>
      <w:bookmarkStart w:id="47" w:name="_Toc391994531"/>
      <w:r w:rsidRPr="00C95560">
        <w:rPr>
          <w:rFonts w:ascii="Calibri" w:hAnsi="Calibri"/>
          <w:sz w:val="24"/>
          <w:szCs w:val="24"/>
        </w:rPr>
        <w:t>Paquetes de Diseño Arquitectónicamente Significativos</w:t>
      </w:r>
      <w:bookmarkEnd w:id="44"/>
      <w:bookmarkEnd w:id="45"/>
      <w:bookmarkEnd w:id="46"/>
      <w:bookmarkEnd w:id="47"/>
    </w:p>
    <w:p w14:paraId="7194DBDC" w14:textId="77777777" w:rsidR="00C51BDF" w:rsidRPr="00C95560" w:rsidRDefault="00743A8D" w:rsidP="00BD138D">
      <w:pPr>
        <w:rPr>
          <w:rFonts w:ascii="Calibri" w:hAnsi="Calibri"/>
          <w:i/>
          <w:iCs/>
          <w:color w:val="0000FF"/>
        </w:rPr>
      </w:pPr>
      <w:r>
        <w:rPr>
          <w:rFonts w:ascii="Segoe UI" w:hAnsi="Segoe UI" w:cs="Segoe UI"/>
          <w:noProof/>
          <w:color w:val="C9D1D9"/>
          <w:shd w:val="clear" w:color="auto" w:fill="0D1117"/>
        </w:rPr>
        <w:drawing>
          <wp:inline distT="0" distB="0" distL="0" distR="0" wp14:anchorId="2055DB6F" wp14:editId="07777777">
            <wp:extent cx="6703060" cy="4027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1143" w14:textId="77777777" w:rsidR="00C51BDF" w:rsidRPr="00C95560" w:rsidRDefault="00C51BDF" w:rsidP="00C51BDF">
      <w:pPr>
        <w:pStyle w:val="Ttulo2"/>
        <w:numPr>
          <w:ilvl w:val="1"/>
          <w:numId w:val="3"/>
        </w:numPr>
        <w:tabs>
          <w:tab w:val="num" w:pos="792"/>
        </w:tabs>
        <w:ind w:left="1418"/>
        <w:rPr>
          <w:rFonts w:ascii="Calibri" w:hAnsi="Calibri"/>
          <w:sz w:val="24"/>
        </w:rPr>
      </w:pPr>
      <w:bookmarkStart w:id="48" w:name="_Toc202244549"/>
      <w:bookmarkStart w:id="49" w:name="_Toc391994532"/>
      <w:r w:rsidRPr="00C95560">
        <w:rPr>
          <w:rFonts w:ascii="Calibri" w:hAnsi="Calibri" w:cs="Book Antiqua"/>
          <w:i w:val="0"/>
          <w:sz w:val="24"/>
        </w:rPr>
        <w:t xml:space="preserve">Vista de </w:t>
      </w:r>
      <w:r w:rsidR="00F221EF" w:rsidRPr="00C95560">
        <w:rPr>
          <w:rFonts w:ascii="Calibri" w:hAnsi="Calibri" w:cs="Book Antiqua"/>
          <w:i w:val="0"/>
          <w:sz w:val="24"/>
        </w:rPr>
        <w:t>Implementación -</w:t>
      </w:r>
      <w:r w:rsidRPr="00C95560">
        <w:rPr>
          <w:rFonts w:ascii="Calibri" w:hAnsi="Calibri" w:cs="Book Antiqua"/>
          <w:i w:val="0"/>
          <w:sz w:val="24"/>
        </w:rPr>
        <w:t xml:space="preserve"> Componentes</w:t>
      </w:r>
      <w:bookmarkEnd w:id="48"/>
      <w:bookmarkEnd w:id="49"/>
      <w:r w:rsidRPr="00C95560">
        <w:rPr>
          <w:rFonts w:ascii="Calibri" w:hAnsi="Calibri" w:cs="Book Antiqua"/>
          <w:i w:val="0"/>
          <w:sz w:val="24"/>
        </w:rPr>
        <w:t xml:space="preserve">  </w:t>
      </w:r>
    </w:p>
    <w:p w14:paraId="769D0D3C" w14:textId="77777777" w:rsidR="00C51BDF" w:rsidRDefault="00743A8D" w:rsidP="00F221EF">
      <w:pPr>
        <w:jc w:val="center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noProof/>
          <w:color w:val="595959"/>
        </w:rPr>
        <w:drawing>
          <wp:inline distT="0" distB="0" distL="0" distR="0" wp14:anchorId="6648E3A7" wp14:editId="07777777">
            <wp:extent cx="6627495" cy="2517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245A" w14:textId="77777777" w:rsidR="00C43916" w:rsidRDefault="00C43916" w:rsidP="00C43916">
      <w:pPr>
        <w:ind w:left="698"/>
        <w:rPr>
          <w:rFonts w:ascii="Calibri" w:hAnsi="Calibri" w:cs="Book Antiqua"/>
          <w:i/>
          <w:color w:val="595959"/>
        </w:rPr>
      </w:pPr>
    </w:p>
    <w:p w14:paraId="1231BE67" w14:textId="77777777" w:rsidR="00F221EF" w:rsidRDefault="00F221EF" w:rsidP="00C43916">
      <w:pPr>
        <w:ind w:left="698"/>
        <w:rPr>
          <w:rFonts w:ascii="Calibri" w:hAnsi="Calibri" w:cs="Book Antiqua"/>
          <w:i/>
          <w:color w:val="595959"/>
        </w:rPr>
      </w:pPr>
    </w:p>
    <w:p w14:paraId="36FEB5B0" w14:textId="77777777" w:rsidR="00F221EF" w:rsidRDefault="00F221EF" w:rsidP="00C43916">
      <w:pPr>
        <w:ind w:left="698"/>
        <w:rPr>
          <w:rFonts w:ascii="Calibri" w:hAnsi="Calibri" w:cs="Book Antiqua"/>
          <w:i/>
          <w:color w:val="595959"/>
        </w:rPr>
      </w:pPr>
    </w:p>
    <w:p w14:paraId="30D7AA69" w14:textId="77777777" w:rsidR="00F221EF" w:rsidRDefault="00F221EF" w:rsidP="00C43916">
      <w:pPr>
        <w:ind w:left="698"/>
        <w:rPr>
          <w:rFonts w:ascii="Calibri" w:hAnsi="Calibri" w:cs="Book Antiqua"/>
          <w:i/>
          <w:color w:val="595959"/>
        </w:rPr>
      </w:pPr>
    </w:p>
    <w:p w14:paraId="7196D064" w14:textId="77777777" w:rsidR="00F221EF" w:rsidRDefault="00F221EF" w:rsidP="00C43916">
      <w:pPr>
        <w:ind w:left="698"/>
        <w:rPr>
          <w:rFonts w:ascii="Calibri" w:hAnsi="Calibri" w:cs="Book Antiqua"/>
          <w:i/>
          <w:color w:val="595959"/>
        </w:rPr>
      </w:pPr>
    </w:p>
    <w:p w14:paraId="34FF1C98" w14:textId="77777777" w:rsidR="00F221EF" w:rsidRPr="00C43916" w:rsidRDefault="00F221EF" w:rsidP="00C43916">
      <w:pPr>
        <w:ind w:left="698"/>
        <w:rPr>
          <w:rFonts w:ascii="Calibri" w:hAnsi="Calibri" w:cs="Book Antiqua"/>
          <w:i/>
          <w:color w:val="595959"/>
        </w:rPr>
      </w:pPr>
    </w:p>
    <w:p w14:paraId="609E7E42" w14:textId="77777777" w:rsidR="00C51BDF" w:rsidRPr="00C95560" w:rsidRDefault="00C51BDF" w:rsidP="00C51BDF">
      <w:pPr>
        <w:pStyle w:val="Ttulo2"/>
        <w:numPr>
          <w:ilvl w:val="1"/>
          <w:numId w:val="3"/>
        </w:numPr>
        <w:tabs>
          <w:tab w:val="num" w:pos="792"/>
        </w:tabs>
        <w:ind w:left="1418"/>
        <w:rPr>
          <w:rFonts w:ascii="Calibri" w:hAnsi="Calibri"/>
          <w:sz w:val="24"/>
        </w:rPr>
      </w:pPr>
      <w:bookmarkStart w:id="50" w:name="_Toc34121084"/>
      <w:bookmarkStart w:id="51" w:name="_Toc44907583"/>
      <w:bookmarkStart w:id="52" w:name="VistadeDespliegue"/>
      <w:bookmarkStart w:id="53" w:name="_Toc202244550"/>
      <w:bookmarkStart w:id="54" w:name="_Toc391994533"/>
      <w:r w:rsidRPr="00C95560">
        <w:rPr>
          <w:rFonts w:ascii="Calibri" w:hAnsi="Calibri" w:cs="Book Antiqua"/>
          <w:i w:val="0"/>
          <w:sz w:val="24"/>
        </w:rPr>
        <w:lastRenderedPageBreak/>
        <w:t xml:space="preserve">Vista de Despliegue  </w:t>
      </w:r>
      <w:bookmarkEnd w:id="50"/>
      <w:bookmarkEnd w:id="51"/>
      <w:bookmarkEnd w:id="52"/>
      <w:bookmarkEnd w:id="53"/>
      <w:bookmarkEnd w:id="54"/>
    </w:p>
    <w:p w14:paraId="6D072C0D" w14:textId="77777777" w:rsidR="00C51BDF" w:rsidRDefault="00743A8D" w:rsidP="00F221EF">
      <w:r>
        <w:rPr>
          <w:b/>
          <w:i/>
          <w:noProof/>
          <w:lang w:val="es-CO"/>
        </w:rPr>
        <w:drawing>
          <wp:inline distT="0" distB="0" distL="0" distR="0" wp14:anchorId="6E750E31" wp14:editId="07777777">
            <wp:extent cx="6390640" cy="30308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6527" w14:textId="77777777" w:rsidR="00C51BDF" w:rsidRPr="00C51BDF" w:rsidRDefault="00C51BDF" w:rsidP="00C51BDF">
      <w:pPr>
        <w:ind w:left="720"/>
        <w:jc w:val="center"/>
        <w:rPr>
          <w:b/>
          <w:bCs/>
          <w:color w:val="767171"/>
          <w:sz w:val="20"/>
          <w:szCs w:val="20"/>
        </w:rPr>
      </w:pPr>
      <w:r w:rsidRPr="00C51BDF">
        <w:rPr>
          <w:b/>
          <w:bCs/>
          <w:color w:val="767171"/>
          <w:sz w:val="20"/>
          <w:szCs w:val="20"/>
        </w:rPr>
        <w:t>Diagrama de Despliegue</w:t>
      </w:r>
    </w:p>
    <w:p w14:paraId="48A21919" w14:textId="77777777" w:rsidR="00BD138D" w:rsidRDefault="00BD138D" w:rsidP="00C51BDF">
      <w:pPr>
        <w:rPr>
          <w:rFonts w:ascii="Calibri" w:hAnsi="Calibri" w:cs="Book Antiqua"/>
          <w:i/>
          <w:color w:val="595959"/>
        </w:rPr>
      </w:pPr>
    </w:p>
    <w:p w14:paraId="0ECE2689" w14:textId="77777777" w:rsidR="00C51BDF" w:rsidRPr="00E0636C" w:rsidRDefault="00C51BDF" w:rsidP="00C51BDF">
      <w:pPr>
        <w:pStyle w:val="Ttulo2"/>
        <w:numPr>
          <w:ilvl w:val="1"/>
          <w:numId w:val="3"/>
        </w:numPr>
        <w:tabs>
          <w:tab w:val="num" w:pos="792"/>
        </w:tabs>
        <w:ind w:left="1418"/>
        <w:rPr>
          <w:rFonts w:ascii="Calibri" w:hAnsi="Calibri" w:cs="Book Antiqua"/>
          <w:i w:val="0"/>
          <w:sz w:val="24"/>
        </w:rPr>
      </w:pPr>
      <w:bookmarkStart w:id="55" w:name="_Toc391994537"/>
      <w:r>
        <w:rPr>
          <w:rFonts w:ascii="Calibri" w:hAnsi="Calibri" w:cs="Book Antiqua"/>
          <w:i w:val="0"/>
          <w:sz w:val="24"/>
        </w:rPr>
        <w:t>Requisitos de Software/Hardware</w:t>
      </w:r>
      <w:bookmarkEnd w:id="55"/>
      <w:r w:rsidR="00F221EF">
        <w:rPr>
          <w:rFonts w:ascii="Calibri" w:hAnsi="Calibri" w:cs="Book Antiqua"/>
          <w:i w:val="0"/>
          <w:sz w:val="24"/>
        </w:rPr>
        <w:t xml:space="preserve"> </w:t>
      </w:r>
    </w:p>
    <w:p w14:paraId="6BD18F9B" w14:textId="77777777" w:rsidR="00C51BDF" w:rsidRDefault="00C51BDF" w:rsidP="00C51BDF">
      <w:pPr>
        <w:ind w:left="993"/>
        <w:jc w:val="both"/>
        <w:rPr>
          <w:rFonts w:ascii="Calibri" w:hAnsi="Calibri"/>
          <w:i/>
          <w:iCs/>
          <w:color w:val="0000FF"/>
        </w:rPr>
      </w:pPr>
    </w:p>
    <w:p w14:paraId="71A10D9C" w14:textId="77777777" w:rsidR="00C51BDF" w:rsidRDefault="00C51BDF" w:rsidP="00C51BDF">
      <w:pPr>
        <w:ind w:left="993"/>
        <w:jc w:val="both"/>
        <w:rPr>
          <w:rFonts w:ascii="Calibri" w:hAnsi="Calibri" w:cs="Book Antiqua"/>
          <w:i/>
          <w:color w:val="595959"/>
        </w:rPr>
      </w:pPr>
      <w:r w:rsidRPr="00340CF8">
        <w:rPr>
          <w:rFonts w:ascii="Calibri" w:hAnsi="Calibri" w:cs="Book Antiqua"/>
          <w:i/>
          <w:color w:val="595959"/>
        </w:rPr>
        <w:t>Equipamiento y Configuración:</w:t>
      </w:r>
    </w:p>
    <w:p w14:paraId="238601FE" w14:textId="77777777" w:rsidR="00C51BDF" w:rsidRDefault="00C51BDF" w:rsidP="00C51BDF">
      <w:pPr>
        <w:ind w:left="993"/>
        <w:jc w:val="both"/>
        <w:rPr>
          <w:rFonts w:ascii="Calibri" w:hAnsi="Calibri" w:cs="Book Antiqua"/>
          <w:i/>
          <w:color w:val="595959"/>
        </w:rPr>
      </w:pPr>
    </w:p>
    <w:p w14:paraId="60A77DA8" w14:textId="77777777" w:rsidR="00C51BDF" w:rsidRPr="00567FB1" w:rsidRDefault="00C51BDF" w:rsidP="00C51BDF">
      <w:pPr>
        <w:ind w:left="993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Requisitos de dispositivo de usuario:</w:t>
      </w:r>
    </w:p>
    <w:p w14:paraId="4C3203CA" w14:textId="77777777" w:rsidR="00C51BDF" w:rsidRPr="00E0636C" w:rsidRDefault="00C51BDF" w:rsidP="00C51BDF">
      <w:pPr>
        <w:numPr>
          <w:ilvl w:val="0"/>
          <w:numId w:val="7"/>
        </w:numPr>
        <w:jc w:val="both"/>
        <w:rPr>
          <w:rFonts w:ascii="Calibri" w:hAnsi="Calibri" w:cs="Book Antiqua"/>
          <w:i/>
          <w:color w:val="595959"/>
        </w:rPr>
      </w:pPr>
      <w:r w:rsidRPr="00567FB1">
        <w:rPr>
          <w:rFonts w:ascii="Calibri" w:hAnsi="Calibri" w:cs="Book Antiqua"/>
          <w:i/>
          <w:color w:val="595959"/>
        </w:rPr>
        <w:t xml:space="preserve">Sistema Operativo </w:t>
      </w:r>
      <w:r w:rsidRPr="00C51BDF">
        <w:rPr>
          <w:rFonts w:ascii="Calibri" w:hAnsi="Calibri" w:cs="Calibri"/>
          <w:color w:val="767171"/>
        </w:rPr>
        <w:t>Windows, Linux o MAC</w:t>
      </w:r>
    </w:p>
    <w:p w14:paraId="0F3CABC7" w14:textId="77777777" w:rsidR="00C51BDF" w:rsidRPr="00E0636C" w:rsidRDefault="00C51BDF" w:rsidP="00C51BDF">
      <w:pPr>
        <w:ind w:left="993"/>
        <w:jc w:val="both"/>
        <w:rPr>
          <w:rFonts w:ascii="Calibri" w:hAnsi="Calibri" w:cs="Book Antiqua"/>
          <w:i/>
          <w:color w:val="595959"/>
        </w:rPr>
      </w:pPr>
    </w:p>
    <w:p w14:paraId="454B42C7" w14:textId="77777777" w:rsidR="00C51BDF" w:rsidRDefault="00C51BDF" w:rsidP="00C51BDF">
      <w:pPr>
        <w:ind w:left="993"/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Requisitos de componentes</w:t>
      </w:r>
    </w:p>
    <w:p w14:paraId="48F57454" w14:textId="77777777" w:rsidR="00C51BDF" w:rsidRPr="00C43916" w:rsidRDefault="00C51BDF" w:rsidP="00C51BDF">
      <w:pPr>
        <w:numPr>
          <w:ilvl w:val="0"/>
          <w:numId w:val="7"/>
        </w:numPr>
        <w:jc w:val="both"/>
        <w:rPr>
          <w:rFonts w:ascii="Calibri" w:hAnsi="Calibri" w:cs="Book Antiqua"/>
          <w:i/>
          <w:color w:val="595959"/>
        </w:rPr>
      </w:pPr>
      <w:r>
        <w:rPr>
          <w:rFonts w:ascii="Calibri" w:hAnsi="Calibri" w:cs="Book Antiqua"/>
          <w:i/>
          <w:color w:val="595959"/>
        </w:rPr>
        <w:t>Modalidad de alojamiento de funcionalidad: Cloud (</w:t>
      </w:r>
      <w:r w:rsidR="00F221EF">
        <w:rPr>
          <w:rFonts w:ascii="Calibri" w:hAnsi="Calibri" w:cs="Book Antiqua"/>
          <w:i/>
          <w:color w:val="595959"/>
        </w:rPr>
        <w:t>Azure)</w:t>
      </w:r>
    </w:p>
    <w:p w14:paraId="5B08B5D1" w14:textId="77777777" w:rsidR="00C51BDF" w:rsidRDefault="00C51BD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16DEB4AB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0AD9C6F4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4B1F511A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65F9C3DC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5023141B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1F3B1409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562C75D1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664355AD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1A965116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7DF4E37C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44FB30F8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1DA6542E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3041E394" w14:textId="77777777" w:rsidR="00F221EF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722B00AE" w14:textId="77777777" w:rsidR="00F221EF" w:rsidRPr="00A008C8" w:rsidRDefault="00F221EF" w:rsidP="00C51BDF">
      <w:pPr>
        <w:pStyle w:val="Sangra3detindependiente"/>
        <w:ind w:left="720"/>
        <w:rPr>
          <w:rFonts w:ascii="Calibri" w:hAnsi="Calibri"/>
          <w:color w:val="0000FF"/>
        </w:rPr>
      </w:pPr>
    </w:p>
    <w:p w14:paraId="42C6D796" w14:textId="77777777" w:rsidR="00C51BDF" w:rsidRPr="00A008C8" w:rsidRDefault="00C51BDF" w:rsidP="00C51BDF">
      <w:pPr>
        <w:ind w:left="902"/>
        <w:jc w:val="both"/>
        <w:rPr>
          <w:rFonts w:ascii="Calibri" w:hAnsi="Calibri"/>
          <w:i/>
          <w:iCs/>
          <w:strike/>
          <w:color w:val="0000FF"/>
        </w:rPr>
      </w:pPr>
    </w:p>
    <w:p w14:paraId="6FA68BA4" w14:textId="77777777" w:rsidR="001C2344" w:rsidRPr="001C2344" w:rsidRDefault="00C51BDF" w:rsidP="001C2344">
      <w:pPr>
        <w:pStyle w:val="Ttulo1"/>
        <w:numPr>
          <w:ilvl w:val="0"/>
          <w:numId w:val="3"/>
        </w:numPr>
        <w:tabs>
          <w:tab w:val="num" w:pos="360"/>
        </w:tabs>
        <w:suppressAutoHyphens w:val="0"/>
        <w:spacing w:before="0" w:after="0"/>
        <w:rPr>
          <w:rFonts w:ascii="Calibri" w:hAnsi="Calibri"/>
        </w:rPr>
      </w:pPr>
      <w:r>
        <w:rPr>
          <w:rFonts w:ascii="Calibri" w:hAnsi="Calibri"/>
        </w:rPr>
        <w:lastRenderedPageBreak/>
        <w:t>Atributo</w:t>
      </w:r>
      <w:r w:rsidR="00BD138D">
        <w:rPr>
          <w:rFonts w:ascii="Calibri" w:hAnsi="Calibri"/>
        </w:rPr>
        <w:t>s de Calidad</w:t>
      </w:r>
    </w:p>
    <w:p w14:paraId="6E1831B3" w14:textId="77777777" w:rsidR="001C2344" w:rsidRDefault="001C2344"/>
    <w:p w14:paraId="54E11D2A" w14:textId="77777777" w:rsidR="001C2344" w:rsidRDefault="00743A8D">
      <w:pPr>
        <w:rPr>
          <w:rFonts w:ascii="Calibri" w:hAnsi="Calibri" w:cs="Book Antiqua"/>
          <w:b/>
        </w:rPr>
      </w:pPr>
      <w:r w:rsidRPr="005D1638">
        <w:rPr>
          <w:noProof/>
        </w:rPr>
        <w:drawing>
          <wp:inline distT="0" distB="0" distL="0" distR="0" wp14:anchorId="13C6C46C" wp14:editId="07777777">
            <wp:extent cx="6118225" cy="5687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6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6E5D" w14:textId="77777777" w:rsidR="001C2344" w:rsidRDefault="001C2344">
      <w:pPr>
        <w:rPr>
          <w:rFonts w:ascii="Calibri" w:hAnsi="Calibri" w:cs="Book Antiqua"/>
          <w:b/>
        </w:rPr>
      </w:pPr>
    </w:p>
    <w:p w14:paraId="766E8501" w14:textId="77777777" w:rsidR="001C2344" w:rsidRDefault="00A10C07">
      <w:pPr>
        <w:rPr>
          <w:rFonts w:ascii="Calibri" w:hAnsi="Calibri" w:cs="Book Antiqua"/>
        </w:rPr>
      </w:pPr>
      <w:r w:rsidRPr="00A10C07">
        <w:rPr>
          <w:rFonts w:ascii="Calibri" w:hAnsi="Calibri" w:cs="Book Antiqua"/>
        </w:rPr>
        <w:t xml:space="preserve">Para </w:t>
      </w:r>
      <w:r w:rsidR="00EC3DA8">
        <w:rPr>
          <w:rFonts w:ascii="Calibri" w:hAnsi="Calibri" w:cs="Book Antiqua"/>
        </w:rPr>
        <w:t xml:space="preserve">este proyecto se van a manejar 3 atributos de calidad específicos: </w:t>
      </w:r>
    </w:p>
    <w:p w14:paraId="2DE403A5" w14:textId="77777777" w:rsidR="003C539E" w:rsidRDefault="003C539E">
      <w:pPr>
        <w:rPr>
          <w:rFonts w:ascii="Calibri" w:hAnsi="Calibri" w:cs="Book Antiqua"/>
        </w:rPr>
      </w:pPr>
    </w:p>
    <w:p w14:paraId="62431CDC" w14:textId="77777777" w:rsidR="003C539E" w:rsidRDefault="003C539E">
      <w:pPr>
        <w:rPr>
          <w:rFonts w:ascii="Calibri" w:hAnsi="Calibri" w:cs="Book Antiqua"/>
        </w:rPr>
      </w:pPr>
    </w:p>
    <w:p w14:paraId="48590876" w14:textId="77777777" w:rsidR="003C539E" w:rsidRPr="001E1431" w:rsidRDefault="003C539E">
      <w:pPr>
        <w:rPr>
          <w:rFonts w:ascii="Calibri" w:hAnsi="Calibri" w:cs="Calibri"/>
        </w:rPr>
      </w:pPr>
      <w:r w:rsidRPr="001E1431">
        <w:rPr>
          <w:rFonts w:ascii="Calibri" w:hAnsi="Calibri" w:cs="Calibri"/>
        </w:rPr>
        <w:t xml:space="preserve">Seguridad: </w:t>
      </w:r>
    </w:p>
    <w:p w14:paraId="7276D547" w14:textId="77777777" w:rsidR="003C539E" w:rsidRPr="001E1431" w:rsidRDefault="003C539E" w:rsidP="003C539E">
      <w:pPr>
        <w:ind w:left="360"/>
        <w:rPr>
          <w:rStyle w:val="markedcontent"/>
          <w:rFonts w:ascii="Calibri" w:hAnsi="Calibri" w:cs="Calibri"/>
        </w:rPr>
      </w:pPr>
      <w:r w:rsidRPr="001E1431">
        <w:rPr>
          <w:rStyle w:val="markedcontent"/>
          <w:rFonts w:ascii="Calibri" w:hAnsi="Calibri" w:cs="Calibri"/>
        </w:rPr>
        <w:t>• Se debe especificar un escenario de calidad asociado al atributo de Seguridad, el equipo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es libre de elegir cual escenario implementar.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• El escenario de calidad debe ser aprobado por el profesor.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• Se debe actualizar la arquitectura para validar que cumple con el escenario anteriormente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descrito.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• Se debe realizar la implementación que solucione el escenario anteriormente descrito.</w:t>
      </w:r>
    </w:p>
    <w:p w14:paraId="49E398E2" w14:textId="77777777" w:rsidR="003C539E" w:rsidRPr="001E1431" w:rsidRDefault="003C539E" w:rsidP="003C539E">
      <w:pPr>
        <w:rPr>
          <w:rFonts w:ascii="Calibri" w:hAnsi="Calibri" w:cs="Calibri"/>
        </w:rPr>
      </w:pPr>
    </w:p>
    <w:p w14:paraId="2E3B74AD" w14:textId="77777777" w:rsidR="003C539E" w:rsidRPr="001E1431" w:rsidRDefault="003C539E" w:rsidP="003C539E">
      <w:pPr>
        <w:rPr>
          <w:rFonts w:ascii="Calibri" w:hAnsi="Calibri" w:cs="Calibri"/>
        </w:rPr>
      </w:pPr>
      <w:r w:rsidRPr="001E1431">
        <w:rPr>
          <w:rFonts w:ascii="Calibri" w:hAnsi="Calibri" w:cs="Calibri"/>
        </w:rPr>
        <w:t xml:space="preserve">Disponibilidad: </w:t>
      </w:r>
    </w:p>
    <w:p w14:paraId="651F3523" w14:textId="77777777" w:rsidR="003C539E" w:rsidRPr="001E1431" w:rsidRDefault="003C539E" w:rsidP="003C539E">
      <w:pPr>
        <w:ind w:left="360"/>
        <w:rPr>
          <w:rStyle w:val="markedcontent"/>
          <w:rFonts w:ascii="Calibri" w:hAnsi="Calibri" w:cs="Calibri"/>
        </w:rPr>
      </w:pPr>
      <w:r w:rsidRPr="001E1431">
        <w:rPr>
          <w:rStyle w:val="markedcontent"/>
          <w:rFonts w:ascii="Calibri" w:hAnsi="Calibri" w:cs="Calibri"/>
        </w:rPr>
        <w:lastRenderedPageBreak/>
        <w:t>• Se debe plantear una arquitectura que permita escalar horizontalmente la aplicación y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hacer una implementación de concepto de dicha arquitectura, no deberían estar todos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los elementos en el mismo servidor, para esta funcionalidad debe especificar un escenario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de calidad que refleje el atributo de Disponibilidad – Escalabilidad del sistema.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• Se debe agregar como restricción tecnológica el uso de la plataforma Azure para la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ejecución del proyecto, se pude apoyar en máquinas virtuales.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• Hacer una implementación de concepto de dicha arquitectura, la prueba de concepto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debe ser, físicamente, lo más distribuida posible. Es decir, montar todos los componentes</w:t>
      </w:r>
      <w:r w:rsidRPr="001E1431">
        <w:rPr>
          <w:rFonts w:ascii="Calibri" w:hAnsi="Calibri" w:cs="Calibri"/>
        </w:rPr>
        <w:br/>
      </w:r>
      <w:r w:rsidRPr="001E1431">
        <w:rPr>
          <w:rStyle w:val="markedcontent"/>
          <w:rFonts w:ascii="Calibri" w:hAnsi="Calibri" w:cs="Calibri"/>
        </w:rPr>
        <w:t>de la arquitectura en un mismo servidor perjudicará la evaluación.</w:t>
      </w:r>
    </w:p>
    <w:p w14:paraId="16287F21" w14:textId="77777777" w:rsidR="003C539E" w:rsidRPr="001E1431" w:rsidRDefault="003C539E" w:rsidP="003C539E">
      <w:pPr>
        <w:rPr>
          <w:rFonts w:ascii="Calibri" w:hAnsi="Calibri" w:cs="Calibri"/>
        </w:rPr>
      </w:pPr>
    </w:p>
    <w:p w14:paraId="50C04A4F" w14:textId="77777777" w:rsidR="003C539E" w:rsidRPr="001E1431" w:rsidRDefault="003C539E" w:rsidP="003C539E">
      <w:pPr>
        <w:rPr>
          <w:rFonts w:ascii="Calibri" w:hAnsi="Calibri" w:cs="Calibri"/>
        </w:rPr>
      </w:pPr>
      <w:r w:rsidRPr="001E1431">
        <w:rPr>
          <w:rFonts w:ascii="Calibri" w:hAnsi="Calibri" w:cs="Calibri"/>
        </w:rPr>
        <w:t xml:space="preserve">Mantenibilidad: </w:t>
      </w:r>
    </w:p>
    <w:p w14:paraId="58905BEC" w14:textId="77777777" w:rsidR="003C539E" w:rsidRPr="001E1431" w:rsidRDefault="003C539E" w:rsidP="003C539E">
      <w:pPr>
        <w:ind w:left="360"/>
        <w:rPr>
          <w:rFonts w:ascii="Calibri" w:hAnsi="Calibri" w:cs="Calibri"/>
          <w:sz w:val="22"/>
          <w:szCs w:val="22"/>
        </w:rPr>
      </w:pPr>
      <w:r w:rsidRPr="001E1431">
        <w:rPr>
          <w:rStyle w:val="markedcontent"/>
          <w:rFonts w:ascii="Calibri" w:hAnsi="Calibri" w:cs="Calibri"/>
          <w:sz w:val="22"/>
          <w:szCs w:val="22"/>
        </w:rPr>
        <w:t>• Se debe especificar un escenario de calidad asociado al atributo de Seguridad, el equipo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es libre de elegir cual escenario implementar.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• El escenario de calidad debe ser aprobado por el profesor.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• Se debe actualizar la arquitectura para validar que cumple con el escenario anteriormente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descrito.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• Se debe realizar la implementación que solucione el escenario anteriormente descrito.</w:t>
      </w:r>
    </w:p>
    <w:p w14:paraId="72B54D4C" w14:textId="77777777" w:rsidR="003C539E" w:rsidRPr="001E1431" w:rsidRDefault="003C539E" w:rsidP="003C539E">
      <w:pPr>
        <w:ind w:left="360"/>
        <w:rPr>
          <w:rFonts w:ascii="Calibri" w:hAnsi="Calibri" w:cs="Calibri"/>
          <w:sz w:val="22"/>
          <w:szCs w:val="22"/>
        </w:rPr>
      </w:pPr>
      <w:r w:rsidRPr="001E1431">
        <w:rPr>
          <w:rStyle w:val="markedcontent"/>
          <w:rFonts w:ascii="Calibri" w:hAnsi="Calibri" w:cs="Calibri"/>
          <w:sz w:val="22"/>
          <w:szCs w:val="22"/>
        </w:rPr>
        <w:t>• Se debe especificar un escenario de calidad asociado al atributo de Mantenibilidad, en el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cual se especifiqué que la aplicación va a ser sometida a una revisión de código estático,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esto se debe incluir dentro del ciclo de integración continúa, este proceso en DevOps es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conocido como Inspección continúa, en el siguiente enlace puede encontrar información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adicional al respecto: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o https://www.devopsschool.com/blog/what-is-continuous-inspection/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• Se debe implementar dentro del ciclo de Integración Continúa un paso para ejecutar el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escaneo del código fuente por medio de SonarQube, para esto es necesario que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investigue la forma en que su herramienta de IC realiza la integración con SonarQube.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• El profesor suministrará la guía para la implementación del SonarQube para la correspondiente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inspección, por favor solicítela cuando la vaya a implementar.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• Bono: Si logra que las todas las métricas de SonarQube se encuentren en estado “A” (Verde)</w:t>
      </w:r>
      <w:r w:rsidRPr="001E1431">
        <w:rPr>
          <w:rFonts w:ascii="Calibri" w:hAnsi="Calibri" w:cs="Calibri"/>
          <w:sz w:val="22"/>
          <w:szCs w:val="22"/>
        </w:rPr>
        <w:br/>
      </w:r>
      <w:r w:rsidRPr="001E1431">
        <w:rPr>
          <w:rStyle w:val="markedcontent"/>
          <w:rFonts w:ascii="Calibri" w:hAnsi="Calibri" w:cs="Calibri"/>
          <w:sz w:val="22"/>
          <w:szCs w:val="22"/>
        </w:rPr>
        <w:t>tendrá una bonificación de 5 décimas sobre la nota del proyecto.</w:t>
      </w:r>
    </w:p>
    <w:p w14:paraId="5BE93A62" w14:textId="77777777" w:rsidR="003C539E" w:rsidRPr="00A10C07" w:rsidRDefault="003C539E">
      <w:pPr>
        <w:rPr>
          <w:rFonts w:ascii="Calibri" w:hAnsi="Calibri" w:cs="Book Antiqua"/>
        </w:rPr>
      </w:pPr>
    </w:p>
    <w:p w14:paraId="0742CEF6" w14:textId="77777777" w:rsidR="00406B5D" w:rsidRPr="00406B5D" w:rsidRDefault="00406B5D" w:rsidP="00406B5D">
      <w:pPr>
        <w:numPr>
          <w:ilvl w:val="0"/>
          <w:numId w:val="3"/>
        </w:numPr>
        <w:rPr>
          <w:rFonts w:ascii="Calibri" w:hAnsi="Calibri" w:cs="Book Antiqua"/>
          <w:b/>
          <w:sz w:val="32"/>
          <w:szCs w:val="32"/>
        </w:rPr>
      </w:pPr>
      <w:r w:rsidRPr="00406B5D">
        <w:rPr>
          <w:b/>
          <w:sz w:val="32"/>
          <w:szCs w:val="32"/>
        </w:rPr>
        <w:t>Requisitos:</w:t>
      </w:r>
    </w:p>
    <w:p w14:paraId="384BA73E" w14:textId="77777777" w:rsidR="00406B5D" w:rsidRDefault="00406B5D" w:rsidP="00406B5D">
      <w:pPr>
        <w:rPr>
          <w:rFonts w:ascii="Calibri" w:hAnsi="Calibri" w:cs="Book Antiqua"/>
          <w:b/>
          <w:sz w:val="32"/>
          <w:szCs w:val="32"/>
        </w:rPr>
      </w:pPr>
    </w:p>
    <w:p w14:paraId="432B8A65" w14:textId="77777777" w:rsidR="0068235C" w:rsidRDefault="00406B5D" w:rsidP="0068235C">
      <w:pPr>
        <w:ind w:left="708"/>
        <w:rPr>
          <w:rFonts w:ascii="Calibri" w:hAnsi="Calibri" w:cs="Book Antiqua"/>
        </w:rPr>
      </w:pPr>
      <w:r w:rsidRPr="00406B5D">
        <w:rPr>
          <w:rFonts w:ascii="Calibri" w:hAnsi="Calibri" w:cs="Book Antiqua"/>
        </w:rPr>
        <w:t>Para el desarrollo de esta arquitectura</w:t>
      </w:r>
      <w:r>
        <w:rPr>
          <w:rFonts w:ascii="Calibri" w:hAnsi="Calibri" w:cs="Book Antiqua"/>
        </w:rPr>
        <w:t xml:space="preserve"> requiere varios requerimientos que permiten a la aplicación funcionar como se desea. Para empezar este el requerimiento del real time en donde los jugadores puedan ver el movimiento de los monstruos y otros jugadores</w:t>
      </w:r>
      <w:r w:rsidR="0068235C">
        <w:rPr>
          <w:rFonts w:ascii="Calibri" w:hAnsi="Calibri" w:cs="Book Antiqua"/>
        </w:rPr>
        <w:t xml:space="preserve">. Esto para permitir una experiencia buena de jugabilidad dentro del uso de la aplicación. A parte del real time, se debe implementar concurrencia con todos sus elementos para que no se generen condiciones de carrera ni </w:t>
      </w:r>
      <w:proofErr w:type="spellStart"/>
      <w:r w:rsidR="0068235C">
        <w:rPr>
          <w:rFonts w:ascii="Calibri" w:hAnsi="Calibri" w:cs="Book Antiqua"/>
        </w:rPr>
        <w:t>deadlocks</w:t>
      </w:r>
      <w:proofErr w:type="spellEnd"/>
      <w:r w:rsidR="0068235C">
        <w:rPr>
          <w:rFonts w:ascii="Calibri" w:hAnsi="Calibri" w:cs="Book Antiqua"/>
        </w:rPr>
        <w:t xml:space="preserve"> dentro del juego al momento de las batallas contra los monstruos y otros jugadores que podrían afectar de manera negativa la forma en como se juegan las batallas. </w:t>
      </w:r>
    </w:p>
    <w:p w14:paraId="34B3F2EB" w14:textId="77777777" w:rsidR="0068235C" w:rsidRDefault="0068235C" w:rsidP="0068235C">
      <w:pPr>
        <w:ind w:left="708"/>
        <w:rPr>
          <w:rFonts w:ascii="Calibri" w:hAnsi="Calibri" w:cs="Book Antiqua"/>
        </w:rPr>
      </w:pPr>
    </w:p>
    <w:p w14:paraId="230C43FD" w14:textId="77777777" w:rsidR="00406B5D" w:rsidRDefault="0068235C" w:rsidP="00406B5D">
      <w:pPr>
        <w:ind w:left="708"/>
        <w:rPr>
          <w:rFonts w:ascii="Calibri" w:hAnsi="Calibri" w:cs="Book Antiqua"/>
        </w:rPr>
      </w:pPr>
      <w:r>
        <w:rPr>
          <w:rFonts w:ascii="Calibri" w:hAnsi="Calibri" w:cs="Book Antiqua"/>
        </w:rPr>
        <w:t xml:space="preserve">Dentro de los requerimientos de funcionalidades que debe tener el juego tenemos en cuenta las principales que son: </w:t>
      </w:r>
      <w:r w:rsidR="0066086F">
        <w:rPr>
          <w:rFonts w:ascii="Calibri" w:hAnsi="Calibri" w:cs="Book Antiqua"/>
        </w:rPr>
        <w:t xml:space="preserve">los movimientos de los </w:t>
      </w:r>
      <w:r w:rsidR="008429E3">
        <w:rPr>
          <w:rFonts w:ascii="Calibri" w:hAnsi="Calibri" w:cs="Book Antiqua"/>
        </w:rPr>
        <w:t>monstruos</w:t>
      </w:r>
      <w:r w:rsidR="0066086F">
        <w:rPr>
          <w:rFonts w:ascii="Calibri" w:hAnsi="Calibri" w:cs="Book Antiqua"/>
        </w:rPr>
        <w:t xml:space="preserve"> automáticamente dentro del mapa, </w:t>
      </w:r>
      <w:r w:rsidR="008429E3">
        <w:rPr>
          <w:rFonts w:ascii="Calibri" w:hAnsi="Calibri" w:cs="Book Antiqua"/>
        </w:rPr>
        <w:t xml:space="preserve">la capacidad de cada jugador de moverse de un cuadro a un cuadro en el mapa dependiendo de la dirección a la que quieran ir, que el jugador pueda iniciar batallas en contra de monstruos otros jugadores, pero el monstruo no debe tener la capacidad de </w:t>
      </w:r>
      <w:r w:rsidR="008429E3">
        <w:rPr>
          <w:rFonts w:ascii="Calibri" w:hAnsi="Calibri" w:cs="Book Antiqua"/>
        </w:rPr>
        <w:lastRenderedPageBreak/>
        <w:t>iniciar batallas contra otros monstruos o jugadores. D</w:t>
      </w:r>
      <w:r w:rsidR="001F14AB">
        <w:rPr>
          <w:rFonts w:ascii="Calibri" w:hAnsi="Calibri" w:cs="Book Antiqua"/>
        </w:rPr>
        <w:t>e</w:t>
      </w:r>
      <w:r w:rsidR="008429E3">
        <w:rPr>
          <w:rFonts w:ascii="Calibri" w:hAnsi="Calibri" w:cs="Book Antiqua"/>
        </w:rPr>
        <w:t xml:space="preserve">be estar implementado </w:t>
      </w:r>
      <w:r w:rsidR="001F14AB">
        <w:rPr>
          <w:rFonts w:ascii="Calibri" w:hAnsi="Calibri" w:cs="Book Antiqua"/>
        </w:rPr>
        <w:t xml:space="preserve">el sistema de batalla mixto, contando con la habilidad del jugador de entrar en batalla con otros jugadores y monstruos. </w:t>
      </w:r>
      <w:r w:rsidR="00FC3B59">
        <w:rPr>
          <w:rFonts w:ascii="Calibri" w:hAnsi="Calibri" w:cs="Book Antiqua"/>
        </w:rPr>
        <w:t>El jugador debe poder atacar al enemigo y los datos deben actualizar en tiempo real, el jugador puede recibir daño y perder la batalla</w:t>
      </w:r>
      <w:r w:rsidR="008429E3">
        <w:rPr>
          <w:rFonts w:ascii="Calibri" w:hAnsi="Calibri" w:cs="Book Antiqua"/>
        </w:rPr>
        <w:t>.</w:t>
      </w:r>
      <w:r w:rsidR="00FC3B59">
        <w:rPr>
          <w:rFonts w:ascii="Calibri" w:hAnsi="Calibri" w:cs="Book Antiqua"/>
        </w:rPr>
        <w:t xml:space="preserve"> Los monstruos atacarán cada 2 </w:t>
      </w:r>
      <w:r w:rsidR="005D1638">
        <w:rPr>
          <w:rFonts w:ascii="Calibri" w:hAnsi="Calibri" w:cs="Book Antiqua"/>
        </w:rPr>
        <w:t>ataques que el jugador le realice</w:t>
      </w:r>
      <w:r w:rsidR="00FC3B59">
        <w:rPr>
          <w:rFonts w:ascii="Calibri" w:hAnsi="Calibri" w:cs="Book Antiqua"/>
        </w:rPr>
        <w:t xml:space="preserve"> y le infringirán daño al jugador continuamente.</w:t>
      </w:r>
      <w:r w:rsidR="008429E3">
        <w:rPr>
          <w:rFonts w:ascii="Calibri" w:hAnsi="Calibri" w:cs="Book Antiqua"/>
        </w:rPr>
        <w:t xml:space="preserve"> </w:t>
      </w:r>
      <w:r w:rsidR="00F30E81">
        <w:rPr>
          <w:rFonts w:ascii="Calibri" w:hAnsi="Calibri" w:cs="Book Antiqua"/>
        </w:rPr>
        <w:t xml:space="preserve">Se debe modificar los datos en el </w:t>
      </w:r>
      <w:proofErr w:type="spellStart"/>
      <w:r w:rsidR="00F30E81">
        <w:rPr>
          <w:rFonts w:ascii="Calibri" w:hAnsi="Calibri" w:cs="Book Antiqua"/>
        </w:rPr>
        <w:t>backend</w:t>
      </w:r>
      <w:proofErr w:type="spellEnd"/>
      <w:r w:rsidR="00F30E81">
        <w:rPr>
          <w:rFonts w:ascii="Calibri" w:hAnsi="Calibri" w:cs="Book Antiqua"/>
        </w:rPr>
        <w:t xml:space="preserve"> para llevar </w:t>
      </w:r>
      <w:r w:rsidR="00AD40E9">
        <w:rPr>
          <w:rFonts w:ascii="Calibri" w:hAnsi="Calibri" w:cs="Book Antiqua"/>
        </w:rPr>
        <w:t>a tener los datos relacionados con cada juego que se inicie.</w:t>
      </w:r>
    </w:p>
    <w:p w14:paraId="7D34F5C7" w14:textId="77777777" w:rsidR="0067397A" w:rsidRDefault="0067397A" w:rsidP="00406B5D">
      <w:pPr>
        <w:ind w:left="708"/>
        <w:rPr>
          <w:rFonts w:ascii="Calibri" w:hAnsi="Calibri" w:cs="Book Antiqua"/>
        </w:rPr>
      </w:pPr>
    </w:p>
    <w:p w14:paraId="0B4020A7" w14:textId="77777777" w:rsidR="0067397A" w:rsidRDefault="0067397A" w:rsidP="00406B5D">
      <w:pPr>
        <w:ind w:left="708"/>
        <w:rPr>
          <w:rFonts w:ascii="Calibri" w:hAnsi="Calibri" w:cs="Book Antiqua"/>
        </w:rPr>
      </w:pPr>
    </w:p>
    <w:p w14:paraId="20958F3F" w14:textId="77777777" w:rsidR="00406B5D" w:rsidRPr="00406B5D" w:rsidRDefault="00406B5D" w:rsidP="00406B5D">
      <w:pPr>
        <w:numPr>
          <w:ilvl w:val="0"/>
          <w:numId w:val="3"/>
        </w:numPr>
        <w:rPr>
          <w:rFonts w:ascii="Calibri" w:hAnsi="Calibri" w:cs="Book Antiqua"/>
          <w:b/>
          <w:sz w:val="32"/>
          <w:szCs w:val="32"/>
        </w:rPr>
      </w:pPr>
      <w:r w:rsidRPr="00406B5D">
        <w:rPr>
          <w:b/>
          <w:sz w:val="32"/>
          <w:szCs w:val="32"/>
        </w:rPr>
        <w:t>Restricciones:</w:t>
      </w:r>
    </w:p>
    <w:p w14:paraId="1D7B270A" w14:textId="77777777" w:rsidR="00406B5D" w:rsidRPr="00406B5D" w:rsidRDefault="00406B5D" w:rsidP="00406B5D">
      <w:pPr>
        <w:rPr>
          <w:rFonts w:ascii="Calibri" w:hAnsi="Calibri" w:cs="Book Antiqua"/>
          <w:b/>
          <w:sz w:val="32"/>
          <w:szCs w:val="32"/>
        </w:rPr>
      </w:pPr>
    </w:p>
    <w:p w14:paraId="3B9FAC5C" w14:textId="77777777" w:rsidR="00406B5D" w:rsidRPr="00E54DA9" w:rsidRDefault="00B7692D" w:rsidP="00406B5D">
      <w:pPr>
        <w:ind w:left="708"/>
        <w:rPr>
          <w:rFonts w:ascii="Calibri" w:hAnsi="Calibri" w:cs="Book Antiqua"/>
        </w:rPr>
      </w:pPr>
      <w:r w:rsidRPr="00E54DA9">
        <w:rPr>
          <w:rFonts w:ascii="Calibri" w:hAnsi="Calibri" w:cs="Book Antiqua"/>
        </w:rPr>
        <w:t xml:space="preserve">Las </w:t>
      </w:r>
      <w:r w:rsidR="00E54DA9" w:rsidRPr="00E54DA9">
        <w:rPr>
          <w:rFonts w:ascii="Calibri" w:hAnsi="Calibri" w:cs="Book Antiqua"/>
        </w:rPr>
        <w:t xml:space="preserve">restricciones que aplican para este proyecto son: </w:t>
      </w:r>
    </w:p>
    <w:p w14:paraId="7698ADB3" w14:textId="77777777" w:rsidR="00E54DA9" w:rsidRDefault="00E54DA9" w:rsidP="00E54DA9">
      <w:pPr>
        <w:numPr>
          <w:ilvl w:val="0"/>
          <w:numId w:val="7"/>
        </w:numPr>
        <w:rPr>
          <w:rFonts w:ascii="Calibri" w:hAnsi="Calibri" w:cs="Book Antiqua"/>
        </w:rPr>
      </w:pPr>
      <w:r>
        <w:rPr>
          <w:rFonts w:ascii="Calibri" w:hAnsi="Calibri" w:cs="Book Antiqua"/>
        </w:rPr>
        <w:t xml:space="preserve">La mayoría de </w:t>
      </w:r>
      <w:proofErr w:type="gramStart"/>
      <w:r>
        <w:rPr>
          <w:rFonts w:ascii="Calibri" w:hAnsi="Calibri" w:cs="Book Antiqua"/>
        </w:rPr>
        <w:t>componentes</w:t>
      </w:r>
      <w:proofErr w:type="gramEnd"/>
      <w:r>
        <w:rPr>
          <w:rFonts w:ascii="Calibri" w:hAnsi="Calibri" w:cs="Book Antiqua"/>
        </w:rPr>
        <w:t xml:space="preserve"> deben ser alojados en la nube.</w:t>
      </w:r>
    </w:p>
    <w:p w14:paraId="64CE3BB0" w14:textId="77777777" w:rsidR="00E54DA9" w:rsidRDefault="00E54DA9" w:rsidP="00E54DA9">
      <w:pPr>
        <w:numPr>
          <w:ilvl w:val="0"/>
          <w:numId w:val="7"/>
        </w:numPr>
        <w:rPr>
          <w:rFonts w:ascii="Calibri" w:hAnsi="Calibri" w:cs="Book Antiqua"/>
        </w:rPr>
      </w:pPr>
      <w:r>
        <w:rPr>
          <w:rFonts w:ascii="Calibri" w:hAnsi="Calibri" w:cs="Book Antiqua"/>
        </w:rPr>
        <w:t xml:space="preserve">Se debe manejar persistencia únicamente al momento que el juego esta activo y un apartida se encuentra en movimiento. </w:t>
      </w:r>
    </w:p>
    <w:p w14:paraId="369C66F6" w14:textId="77777777" w:rsidR="00E54DA9" w:rsidRDefault="00CE732D" w:rsidP="00E54DA9">
      <w:pPr>
        <w:numPr>
          <w:ilvl w:val="0"/>
          <w:numId w:val="7"/>
        </w:numPr>
        <w:rPr>
          <w:rFonts w:ascii="Calibri" w:hAnsi="Calibri" w:cs="Book Antiqua"/>
        </w:rPr>
      </w:pPr>
      <w:r>
        <w:rPr>
          <w:rFonts w:ascii="Calibri" w:hAnsi="Calibri" w:cs="Book Antiqua"/>
        </w:rPr>
        <w:t>Debe permitir mas de 1 jugador entrar al tablero por cada juego.</w:t>
      </w:r>
    </w:p>
    <w:p w14:paraId="207E2E2E" w14:textId="77777777" w:rsidR="00CE732D" w:rsidRDefault="00E7017B" w:rsidP="00E54DA9">
      <w:pPr>
        <w:numPr>
          <w:ilvl w:val="0"/>
          <w:numId w:val="7"/>
        </w:numPr>
        <w:rPr>
          <w:rFonts w:ascii="Calibri" w:hAnsi="Calibri" w:cs="Book Antiqua"/>
        </w:rPr>
      </w:pPr>
      <w:r>
        <w:rPr>
          <w:rFonts w:ascii="Calibri" w:hAnsi="Calibri" w:cs="Book Antiqua"/>
        </w:rPr>
        <w:t xml:space="preserve">Deben generase únicamente 5 monstruos al inicio de la partida. </w:t>
      </w:r>
    </w:p>
    <w:p w14:paraId="3D97CFD7" w14:textId="77777777" w:rsidR="00406B5D" w:rsidRPr="0067397A" w:rsidRDefault="0067397A" w:rsidP="001E1431">
      <w:pPr>
        <w:numPr>
          <w:ilvl w:val="0"/>
          <w:numId w:val="7"/>
        </w:numPr>
        <w:rPr>
          <w:rFonts w:ascii="Calibri" w:hAnsi="Calibri" w:cs="Book Antiqua"/>
          <w:b/>
          <w:sz w:val="32"/>
          <w:szCs w:val="32"/>
        </w:rPr>
      </w:pPr>
      <w:r w:rsidRPr="0067397A">
        <w:rPr>
          <w:rFonts w:ascii="Calibri" w:hAnsi="Calibri" w:cs="Book Antiqua"/>
        </w:rPr>
        <w:t xml:space="preserve">Debe funcionar correctamente el </w:t>
      </w:r>
      <w:proofErr w:type="spellStart"/>
      <w:r w:rsidRPr="0067397A">
        <w:rPr>
          <w:rFonts w:ascii="Calibri" w:hAnsi="Calibri" w:cs="Book Antiqua"/>
        </w:rPr>
        <w:t>realtime</w:t>
      </w:r>
      <w:proofErr w:type="spellEnd"/>
      <w:r w:rsidRPr="0067397A">
        <w:rPr>
          <w:rFonts w:ascii="Calibri" w:hAnsi="Calibri" w:cs="Book Antiqua"/>
        </w:rPr>
        <w:t xml:space="preserve"> y la concurrencia.</w:t>
      </w:r>
    </w:p>
    <w:p w14:paraId="23994F0A" w14:textId="77777777" w:rsidR="0067397A" w:rsidRPr="0067397A" w:rsidRDefault="0067397A" w:rsidP="001E1431">
      <w:pPr>
        <w:numPr>
          <w:ilvl w:val="0"/>
          <w:numId w:val="7"/>
        </w:numPr>
        <w:rPr>
          <w:rFonts w:ascii="Calibri" w:hAnsi="Calibri" w:cs="Book Antiqua"/>
          <w:b/>
          <w:sz w:val="32"/>
          <w:szCs w:val="32"/>
        </w:rPr>
      </w:pPr>
      <w:r>
        <w:rPr>
          <w:rFonts w:ascii="Calibri" w:hAnsi="Calibri" w:cs="Book Antiqua"/>
        </w:rPr>
        <w:t xml:space="preserve">Se debe utilizar tópicos para el manejo de datos entre jugadores. </w:t>
      </w:r>
    </w:p>
    <w:p w14:paraId="4F904CB7" w14:textId="77777777" w:rsidR="0067397A" w:rsidRDefault="0067397A" w:rsidP="0067397A">
      <w:pPr>
        <w:rPr>
          <w:rFonts w:ascii="Calibri" w:hAnsi="Calibri" w:cs="Book Antiqua"/>
          <w:b/>
          <w:sz w:val="32"/>
          <w:szCs w:val="32"/>
        </w:rPr>
      </w:pPr>
    </w:p>
    <w:p w14:paraId="1EC0A22D" w14:textId="77777777" w:rsidR="00890208" w:rsidRDefault="00890208" w:rsidP="00890208">
      <w:pPr>
        <w:numPr>
          <w:ilvl w:val="0"/>
          <w:numId w:val="3"/>
        </w:numPr>
        <w:rPr>
          <w:rFonts w:ascii="Calibri" w:hAnsi="Calibri" w:cs="Book Antiqua"/>
          <w:b/>
          <w:sz w:val="32"/>
          <w:szCs w:val="32"/>
        </w:rPr>
      </w:pPr>
      <w:r>
        <w:rPr>
          <w:rFonts w:ascii="Calibri" w:hAnsi="Calibri" w:cs="Book Antiqua"/>
          <w:b/>
          <w:sz w:val="32"/>
          <w:szCs w:val="32"/>
        </w:rPr>
        <w:t xml:space="preserve">Supuestos: </w:t>
      </w:r>
    </w:p>
    <w:p w14:paraId="53C3A1EB" w14:textId="77777777" w:rsidR="00890208" w:rsidRPr="00ED6C34" w:rsidRDefault="00ED6C34" w:rsidP="00890208">
      <w:pPr>
        <w:numPr>
          <w:ilvl w:val="0"/>
          <w:numId w:val="7"/>
        </w:numPr>
        <w:rPr>
          <w:rFonts w:ascii="Calibri" w:hAnsi="Calibri" w:cs="Book Antiqua"/>
        </w:rPr>
      </w:pPr>
      <w:r w:rsidRPr="00ED6C34">
        <w:rPr>
          <w:rFonts w:ascii="Calibri" w:hAnsi="Calibri" w:cs="Book Antiqua"/>
        </w:rPr>
        <w:t xml:space="preserve">Para poder hacer </w:t>
      </w:r>
      <w:proofErr w:type="spellStart"/>
      <w:r w:rsidRPr="00ED6C34">
        <w:rPr>
          <w:rFonts w:ascii="Calibri" w:hAnsi="Calibri" w:cs="Book Antiqua"/>
        </w:rPr>
        <w:t>login</w:t>
      </w:r>
      <w:proofErr w:type="spellEnd"/>
      <w:r w:rsidRPr="00ED6C34">
        <w:rPr>
          <w:rFonts w:ascii="Calibri" w:hAnsi="Calibri" w:cs="Book Antiqua"/>
        </w:rPr>
        <w:t xml:space="preserve"> con el active </w:t>
      </w:r>
      <w:proofErr w:type="spellStart"/>
      <w:r w:rsidRPr="00ED6C34">
        <w:rPr>
          <w:rFonts w:ascii="Calibri" w:hAnsi="Calibri" w:cs="Book Antiqua"/>
        </w:rPr>
        <w:t>directory</w:t>
      </w:r>
      <w:proofErr w:type="spellEnd"/>
      <w:r w:rsidRPr="00ED6C34">
        <w:rPr>
          <w:rFonts w:ascii="Calibri" w:hAnsi="Calibri" w:cs="Book Antiqua"/>
        </w:rPr>
        <w:t xml:space="preserve">, el usuario necesita tener un </w:t>
      </w:r>
      <w:proofErr w:type="spellStart"/>
      <w:r w:rsidRPr="00ED6C34">
        <w:rPr>
          <w:rFonts w:ascii="Calibri" w:hAnsi="Calibri" w:cs="Book Antiqua"/>
        </w:rPr>
        <w:t>acuenta</w:t>
      </w:r>
      <w:proofErr w:type="spellEnd"/>
      <w:r w:rsidRPr="00ED6C34">
        <w:rPr>
          <w:rFonts w:ascii="Calibri" w:hAnsi="Calibri" w:cs="Book Antiqua"/>
        </w:rPr>
        <w:t xml:space="preserve"> activa en el directorio activo generado. </w:t>
      </w:r>
    </w:p>
    <w:p w14:paraId="28C19498" w14:textId="77777777" w:rsidR="00ED6C34" w:rsidRPr="005D1638" w:rsidRDefault="005D1638" w:rsidP="00890208">
      <w:pPr>
        <w:numPr>
          <w:ilvl w:val="0"/>
          <w:numId w:val="7"/>
        </w:numPr>
        <w:rPr>
          <w:rFonts w:ascii="Calibri" w:hAnsi="Calibri" w:cs="Book Antiqua"/>
        </w:rPr>
      </w:pPr>
      <w:r w:rsidRPr="005D1638">
        <w:rPr>
          <w:rFonts w:ascii="Calibri" w:hAnsi="Calibri" w:cs="Book Antiqua"/>
        </w:rPr>
        <w:t xml:space="preserve">Solo se puede acceder con un jugador por pestaña de navegador. </w:t>
      </w:r>
    </w:p>
    <w:p w14:paraId="5F980064" w14:textId="77777777" w:rsidR="005D1638" w:rsidRDefault="005D1638" w:rsidP="00890208">
      <w:pPr>
        <w:numPr>
          <w:ilvl w:val="0"/>
          <w:numId w:val="7"/>
        </w:numPr>
        <w:rPr>
          <w:rFonts w:ascii="Calibri" w:hAnsi="Calibri" w:cs="Book Antiqua"/>
          <w:b/>
          <w:sz w:val="32"/>
          <w:szCs w:val="32"/>
        </w:rPr>
      </w:pPr>
      <w:r>
        <w:rPr>
          <w:rFonts w:ascii="Calibri" w:hAnsi="Calibri" w:cs="Book Antiqua"/>
        </w:rPr>
        <w:t>f</w:t>
      </w:r>
    </w:p>
    <w:p w14:paraId="06971CD3" w14:textId="77777777" w:rsidR="0067397A" w:rsidRPr="0067397A" w:rsidRDefault="0067397A" w:rsidP="0067397A">
      <w:pPr>
        <w:rPr>
          <w:rFonts w:ascii="Calibri" w:hAnsi="Calibri" w:cs="Book Antiqua"/>
          <w:b/>
          <w:sz w:val="32"/>
          <w:szCs w:val="32"/>
        </w:rPr>
      </w:pPr>
    </w:p>
    <w:p w14:paraId="19FF5C40" w14:textId="77777777" w:rsidR="00406B5D" w:rsidRDefault="006A0B34" w:rsidP="00406B5D">
      <w:pPr>
        <w:numPr>
          <w:ilvl w:val="0"/>
          <w:numId w:val="3"/>
        </w:numPr>
        <w:rPr>
          <w:rFonts w:ascii="Calibri" w:hAnsi="Calibri" w:cs="Book Antiqua"/>
          <w:b/>
          <w:sz w:val="32"/>
          <w:szCs w:val="32"/>
        </w:rPr>
      </w:pPr>
      <w:r w:rsidRPr="00406B5D">
        <w:rPr>
          <w:rFonts w:ascii="Calibri" w:hAnsi="Calibri" w:cs="Book Antiqua"/>
          <w:b/>
          <w:sz w:val="32"/>
          <w:szCs w:val="32"/>
        </w:rPr>
        <w:t>C</w:t>
      </w:r>
      <w:r w:rsidR="00406B5D" w:rsidRPr="00406B5D">
        <w:rPr>
          <w:rFonts w:ascii="Calibri" w:hAnsi="Calibri" w:cs="Book Antiqua"/>
          <w:b/>
          <w:sz w:val="32"/>
          <w:szCs w:val="32"/>
        </w:rPr>
        <w:t>onclusiones</w:t>
      </w:r>
    </w:p>
    <w:p w14:paraId="1C6E8677" w14:textId="0370DAD5" w:rsidR="006A0B34" w:rsidRPr="006A0B34" w:rsidRDefault="006A0B34" w:rsidP="006A0B34">
      <w:pPr>
        <w:ind w:left="708"/>
        <w:rPr>
          <w:rFonts w:ascii="Calibri" w:hAnsi="Calibri" w:cs="Book Antiqua"/>
        </w:rPr>
      </w:pPr>
      <w:r>
        <w:rPr>
          <w:rFonts w:ascii="Calibri" w:hAnsi="Calibri" w:cs="Book Antiqua"/>
        </w:rPr>
        <w:t xml:space="preserve">Se logre completar la arquitectura que se desea utilizar para </w:t>
      </w:r>
      <w:r w:rsidR="00C66422">
        <w:rPr>
          <w:rFonts w:ascii="Calibri" w:hAnsi="Calibri" w:cs="Book Antiqua"/>
        </w:rPr>
        <w:t xml:space="preserve">la </w:t>
      </w:r>
      <w:r w:rsidR="00402DAC">
        <w:rPr>
          <w:rFonts w:ascii="Calibri" w:hAnsi="Calibri" w:cs="Book Antiqua"/>
        </w:rPr>
        <w:t xml:space="preserve">creación de Adventure </w:t>
      </w:r>
      <w:proofErr w:type="spellStart"/>
      <w:r w:rsidR="00402DAC">
        <w:rPr>
          <w:rFonts w:ascii="Calibri" w:hAnsi="Calibri" w:cs="Book Antiqua"/>
        </w:rPr>
        <w:t>map</w:t>
      </w:r>
      <w:proofErr w:type="spellEnd"/>
      <w:r w:rsidR="00402DAC">
        <w:rPr>
          <w:rFonts w:ascii="Calibri" w:hAnsi="Calibri" w:cs="Book Antiqua"/>
        </w:rPr>
        <w:t xml:space="preserve">, indicando su funcionamiento, como planeamos hacer uso de los recursos disponibles y las reglas que debemos seguir para su creación. Se busco generar un documento especializado que contenga </w:t>
      </w:r>
      <w:r w:rsidR="00113603">
        <w:rPr>
          <w:rFonts w:ascii="Calibri" w:hAnsi="Calibri" w:cs="Book Antiqua"/>
        </w:rPr>
        <w:t>toda la información</w:t>
      </w:r>
      <w:r w:rsidR="00402DAC">
        <w:rPr>
          <w:rFonts w:ascii="Calibri" w:hAnsi="Calibri" w:cs="Book Antiqua"/>
        </w:rPr>
        <w:t xml:space="preserve"> del proyecto y su desarrollo.</w:t>
      </w:r>
      <w:r w:rsidR="00AB7048">
        <w:rPr>
          <w:rFonts w:ascii="Calibri" w:hAnsi="Calibri" w:cs="Book Antiqua"/>
        </w:rPr>
        <w:t xml:space="preserve"> </w:t>
      </w:r>
      <w:r w:rsidR="003029BD">
        <w:rPr>
          <w:rFonts w:ascii="Calibri" w:hAnsi="Calibri" w:cs="Book Antiqua"/>
        </w:rPr>
        <w:t xml:space="preserve"> aaaa</w:t>
      </w:r>
    </w:p>
    <w:sectPr w:rsidR="006A0B34" w:rsidRPr="006A0B34">
      <w:headerReference w:type="default" r:id="rId19"/>
      <w:footerReference w:type="default" r:id="rId20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BBB2" w14:textId="77777777" w:rsidR="00CF2CD5" w:rsidRDefault="00CF2CD5">
      <w:r>
        <w:separator/>
      </w:r>
    </w:p>
  </w:endnote>
  <w:endnote w:type="continuationSeparator" w:id="0">
    <w:p w14:paraId="13CB595B" w14:textId="77777777" w:rsidR="00CF2CD5" w:rsidRDefault="00CF2CD5">
      <w:r>
        <w:continuationSeparator/>
      </w:r>
    </w:p>
  </w:endnote>
  <w:endnote w:type="continuationNotice" w:id="1">
    <w:p w14:paraId="6D2719D6" w14:textId="77777777" w:rsidR="002E6E08" w:rsidRDefault="002E6E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3978" w14:textId="77777777" w:rsidR="00D91181" w:rsidRDefault="00743A8D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C8439F" wp14:editId="07777777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A67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52B56FC7" w14:textId="77777777" w:rsidR="001E64B0" w:rsidRPr="003C470A" w:rsidRDefault="001E64B0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 xml:space="preserve">Nombre del Documento: </w:t>
    </w:r>
    <w:r w:rsidR="005C762B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Documento de Arquitectura Adventure </w:t>
    </w:r>
    <w:proofErr w:type="spellStart"/>
    <w:r w:rsidR="005C762B">
      <w:rPr>
        <w:rStyle w:val="Nmerodepgina"/>
        <w:rFonts w:ascii="Calibri" w:hAnsi="Calibri"/>
        <w:snapToGrid w:val="0"/>
        <w:sz w:val="20"/>
        <w:szCs w:val="20"/>
        <w:lang w:val="es-ES_tradnl"/>
      </w:rPr>
      <w:t>Map</w:t>
    </w:r>
    <w:proofErr w:type="spellEnd"/>
    <w:r w:rsidR="00C357A7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</w:t>
    </w:r>
  </w:p>
  <w:p w14:paraId="26658087" w14:textId="77777777" w:rsidR="00547DD9" w:rsidRPr="003C470A" w:rsidRDefault="001E64B0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 xml:space="preserve">Fecha de Creación: </w:t>
    </w:r>
    <w:r w:rsidR="00C357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  <w:r w:rsidR="005C762B">
      <w:rPr>
        <w:rStyle w:val="Nmerodepgina"/>
        <w:rFonts w:ascii="Calibri" w:hAnsi="Calibri"/>
        <w:snapToGrid w:val="0"/>
        <w:sz w:val="20"/>
        <w:szCs w:val="20"/>
        <w:lang w:val="es-ES_tradnl"/>
      </w:rPr>
      <w:t>3</w:t>
    </w:r>
    <w:r w:rsidR="00C357A7">
      <w:rPr>
        <w:rStyle w:val="Nmerodepgina"/>
        <w:rFonts w:ascii="Calibri" w:hAnsi="Calibri"/>
        <w:snapToGrid w:val="0"/>
        <w:sz w:val="20"/>
        <w:szCs w:val="20"/>
        <w:lang w:val="es-ES_tradnl"/>
      </w:rPr>
      <w:t>/05/2022</w:t>
    </w:r>
    <w:r w:rsidR="00D91181" w:rsidRPr="003C470A">
      <w:rPr>
        <w:rFonts w:ascii="Calibri" w:hAnsi="Calibri" w:cs="Book Antiqua"/>
        <w:b/>
        <w:sz w:val="20"/>
        <w:szCs w:val="20"/>
      </w:rPr>
      <w:tab/>
      <w:t>Página:</w:t>
    </w:r>
    <w:r w:rsidR="00547DD9"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="00D91181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="00D91181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="00D91181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 w:rsidR="00D30814"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1</w:t>
    </w:r>
    <w:r w:rsidR="00D91181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="00547DD9"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701D" w14:textId="77777777" w:rsidR="00CF2CD5" w:rsidRDefault="00CF2CD5">
      <w:r>
        <w:separator/>
      </w:r>
    </w:p>
  </w:footnote>
  <w:footnote w:type="continuationSeparator" w:id="0">
    <w:p w14:paraId="03EFCA41" w14:textId="77777777" w:rsidR="00CF2CD5" w:rsidRDefault="00CF2CD5">
      <w:r>
        <w:continuationSeparator/>
      </w:r>
    </w:p>
  </w:footnote>
  <w:footnote w:type="continuationNotice" w:id="1">
    <w:p w14:paraId="52C78519" w14:textId="77777777" w:rsidR="002E6E08" w:rsidRDefault="002E6E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7335" w14:textId="77777777" w:rsidR="003C470A" w:rsidRPr="003C470A" w:rsidRDefault="00743A8D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26A03B65" wp14:editId="07777777">
              <wp:simplePos x="0" y="0"/>
              <wp:positionH relativeFrom="column">
                <wp:posOffset>-709930</wp:posOffset>
              </wp:positionH>
              <wp:positionV relativeFrom="paragraph">
                <wp:posOffset>-438785</wp:posOffset>
              </wp:positionV>
              <wp:extent cx="1804035" cy="889000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4035" cy="889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96A722" w14:textId="77777777" w:rsidR="00C357A7" w:rsidRDefault="00743A8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C93F03" wp14:editId="07777777">
                                <wp:extent cx="1710690" cy="877570"/>
                                <wp:effectExtent l="0" t="0" r="0" b="0"/>
                                <wp:docPr id="4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0690" cy="8775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A03B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55.9pt;margin-top:-34.55pt;width:142.05pt;height:70pt;z-index:25165824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" strokecolor="white">
              <v:textbox style="mso-fit-shape-to-text:t">
                <w:txbxContent>
                  <w:p w14:paraId="5F96A722" w14:textId="77777777" w:rsidR="00C357A7" w:rsidRDefault="00743A8D">
                    <w:r>
                      <w:rPr>
                        <w:noProof/>
                      </w:rPr>
                      <w:drawing>
                        <wp:inline distT="0" distB="0" distL="0" distR="0" wp14:anchorId="60C93F03" wp14:editId="07777777">
                          <wp:extent cx="1710690" cy="877570"/>
                          <wp:effectExtent l="0" t="0" r="0" b="0"/>
                          <wp:docPr id="4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0690" cy="877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3C470A">
      <w:tab/>
    </w:r>
    <w:r w:rsidR="0060186C">
      <w:t xml:space="preserve"> </w:t>
    </w:r>
    <w:r w:rsidR="003C470A" w:rsidRPr="003C470A">
      <w:rPr>
        <w:rFonts w:ascii="Calibri" w:hAnsi="Calibri"/>
        <w:b/>
        <w:sz w:val="20"/>
        <w:szCs w:val="20"/>
      </w:rPr>
      <w:t>Versión Producto</w:t>
    </w:r>
    <w:r w:rsidR="003C470A">
      <w:rPr>
        <w:rFonts w:ascii="Calibri" w:hAnsi="Calibri"/>
        <w:sz w:val="20"/>
        <w:szCs w:val="20"/>
      </w:rPr>
      <w:t xml:space="preserve">: </w:t>
    </w:r>
    <w:r w:rsidR="005C762B">
      <w:rPr>
        <w:rFonts w:ascii="Calibri" w:hAnsi="Calibri"/>
        <w:sz w:val="20"/>
        <w:szCs w:val="20"/>
      </w:rPr>
      <w:t>2</w:t>
    </w:r>
    <w:r w:rsidR="00C357A7">
      <w:rPr>
        <w:rFonts w:ascii="Calibri" w:hAnsi="Calibri"/>
        <w:sz w:val="20"/>
        <w:szCs w:val="20"/>
      </w:rPr>
      <w:t>.0</w:t>
    </w:r>
    <w:r w:rsidR="003C470A">
      <w:rPr>
        <w:rFonts w:ascii="Calibri" w:hAnsi="Calibri"/>
        <w:sz w:val="20"/>
        <w:szCs w:val="20"/>
      </w:rPr>
      <w:t xml:space="preserve"> </w:t>
    </w:r>
    <w:r w:rsidR="008A3A31">
      <w:rPr>
        <w:rFonts w:ascii="Calibri" w:hAnsi="Calibri"/>
        <w:sz w:val="20"/>
        <w:szCs w:val="20"/>
      </w:rPr>
      <w:t xml:space="preserve"> </w:t>
    </w:r>
    <w:r w:rsidR="0060186C">
      <w:rPr>
        <w:rFonts w:ascii="Calibri" w:hAnsi="Calibri"/>
        <w:sz w:val="20"/>
        <w:szCs w:val="20"/>
      </w:rPr>
      <w:t xml:space="preserve"> </w:t>
    </w:r>
    <w:r w:rsidR="003C470A" w:rsidRPr="003C470A">
      <w:rPr>
        <w:rFonts w:ascii="Calibri" w:hAnsi="Calibri"/>
        <w:b/>
        <w:sz w:val="20"/>
        <w:szCs w:val="20"/>
      </w:rPr>
      <w:t>Cliente</w:t>
    </w:r>
    <w:r w:rsidR="003C470A">
      <w:rPr>
        <w:rFonts w:ascii="Calibri" w:hAnsi="Calibri"/>
        <w:sz w:val="20"/>
        <w:szCs w:val="20"/>
      </w:rPr>
      <w:t xml:space="preserve">: </w:t>
    </w:r>
    <w:r w:rsidR="00C357A7">
      <w:rPr>
        <w:rFonts w:ascii="Calibri" w:hAnsi="Calibri"/>
        <w:sz w:val="20"/>
        <w:szCs w:val="20"/>
      </w:rPr>
      <w:t xml:space="preserve">Diego Triviño </w:t>
    </w:r>
  </w:p>
  <w:p w14:paraId="55907FD9" w14:textId="77777777" w:rsidR="001E64B0" w:rsidRDefault="00743A8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1EE1DF5" wp14:editId="07777777">
              <wp:simplePos x="0" y="0"/>
              <wp:positionH relativeFrom="column">
                <wp:posOffset>1151255</wp:posOffset>
              </wp:positionH>
              <wp:positionV relativeFrom="paragraph">
                <wp:posOffset>20320</wp:posOffset>
              </wp:positionV>
              <wp:extent cx="5158105" cy="635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5810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22A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90.65pt;margin-top:1.6pt;width:406.15pt;height: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" strokeweight="1.5pt">
              <v:shadow color="#868686"/>
            </v:shape>
          </w:pict>
        </mc:Fallback>
      </mc:AlternateContent>
    </w:r>
    <w:r w:rsidR="003C470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9245D6D"/>
    <w:multiLevelType w:val="hybridMultilevel"/>
    <w:tmpl w:val="D0E6A2A2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E3B28C6"/>
    <w:multiLevelType w:val="multilevel"/>
    <w:tmpl w:val="BBB6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0" w15:restartNumberingAfterBreak="0">
    <w:nsid w:val="32872AEE"/>
    <w:multiLevelType w:val="multilevel"/>
    <w:tmpl w:val="7BE6C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54237B1A"/>
    <w:multiLevelType w:val="multilevel"/>
    <w:tmpl w:val="CB06418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49C0D34"/>
    <w:multiLevelType w:val="hybridMultilevel"/>
    <w:tmpl w:val="D34EFEEA"/>
    <w:lvl w:ilvl="0" w:tplc="23EA0C4A">
      <w:start w:val="1"/>
      <w:numFmt w:val="bullet"/>
      <w:lvlText w:val="-"/>
      <w:lvlJc w:val="left"/>
      <w:pPr>
        <w:ind w:left="1773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4" w15:restartNumberingAfterBreak="0">
    <w:nsid w:val="76945542"/>
    <w:multiLevelType w:val="hybridMultilevel"/>
    <w:tmpl w:val="F88CC468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542015364">
    <w:abstractNumId w:val="0"/>
  </w:num>
  <w:num w:numId="2" w16cid:durableId="825976172">
    <w:abstractNumId w:val="9"/>
  </w:num>
  <w:num w:numId="3" w16cid:durableId="913245440">
    <w:abstractNumId w:val="8"/>
  </w:num>
  <w:num w:numId="4" w16cid:durableId="2034112137">
    <w:abstractNumId w:val="14"/>
  </w:num>
  <w:num w:numId="5" w16cid:durableId="939262361">
    <w:abstractNumId w:val="7"/>
  </w:num>
  <w:num w:numId="6" w16cid:durableId="2130397009">
    <w:abstractNumId w:val="10"/>
  </w:num>
  <w:num w:numId="7" w16cid:durableId="861237821">
    <w:abstractNumId w:val="11"/>
  </w:num>
  <w:num w:numId="8" w16cid:durableId="1305505642">
    <w:abstractNumId w:val="13"/>
  </w:num>
  <w:num w:numId="9" w16cid:durableId="192191108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4A05"/>
    <w:rsid w:val="00015A36"/>
    <w:rsid w:val="000323B4"/>
    <w:rsid w:val="0003774F"/>
    <w:rsid w:val="00060F4D"/>
    <w:rsid w:val="000663F5"/>
    <w:rsid w:val="000C11AC"/>
    <w:rsid w:val="000C1E46"/>
    <w:rsid w:val="000D4C71"/>
    <w:rsid w:val="000E1844"/>
    <w:rsid w:val="000E7DBF"/>
    <w:rsid w:val="00102260"/>
    <w:rsid w:val="00113168"/>
    <w:rsid w:val="00113603"/>
    <w:rsid w:val="00114578"/>
    <w:rsid w:val="00177095"/>
    <w:rsid w:val="001A648A"/>
    <w:rsid w:val="001A76E4"/>
    <w:rsid w:val="001B3843"/>
    <w:rsid w:val="001B6865"/>
    <w:rsid w:val="001C2344"/>
    <w:rsid w:val="001C28EF"/>
    <w:rsid w:val="001E1431"/>
    <w:rsid w:val="001E2593"/>
    <w:rsid w:val="001E64B0"/>
    <w:rsid w:val="001F14AB"/>
    <w:rsid w:val="0020418D"/>
    <w:rsid w:val="002463F9"/>
    <w:rsid w:val="0027290C"/>
    <w:rsid w:val="00276366"/>
    <w:rsid w:val="002D331E"/>
    <w:rsid w:val="002E3A49"/>
    <w:rsid w:val="002E6E08"/>
    <w:rsid w:val="003029BD"/>
    <w:rsid w:val="00313EED"/>
    <w:rsid w:val="00340CF8"/>
    <w:rsid w:val="003573F1"/>
    <w:rsid w:val="00374015"/>
    <w:rsid w:val="0037640B"/>
    <w:rsid w:val="003B4421"/>
    <w:rsid w:val="003C470A"/>
    <w:rsid w:val="003C539E"/>
    <w:rsid w:val="00402DAC"/>
    <w:rsid w:val="00406B5D"/>
    <w:rsid w:val="0041079E"/>
    <w:rsid w:val="00415ABC"/>
    <w:rsid w:val="0043425D"/>
    <w:rsid w:val="00436B7C"/>
    <w:rsid w:val="00453783"/>
    <w:rsid w:val="00460515"/>
    <w:rsid w:val="0046318A"/>
    <w:rsid w:val="004961D2"/>
    <w:rsid w:val="004A0265"/>
    <w:rsid w:val="004C7DAA"/>
    <w:rsid w:val="004E202A"/>
    <w:rsid w:val="00514848"/>
    <w:rsid w:val="00547C96"/>
    <w:rsid w:val="00547DD9"/>
    <w:rsid w:val="00551A95"/>
    <w:rsid w:val="0056651B"/>
    <w:rsid w:val="00567FB1"/>
    <w:rsid w:val="005742BD"/>
    <w:rsid w:val="00597881"/>
    <w:rsid w:val="005C762B"/>
    <w:rsid w:val="005D1638"/>
    <w:rsid w:val="0060186C"/>
    <w:rsid w:val="00605082"/>
    <w:rsid w:val="00621F72"/>
    <w:rsid w:val="006301EF"/>
    <w:rsid w:val="0066086F"/>
    <w:rsid w:val="00663A4B"/>
    <w:rsid w:val="0067397A"/>
    <w:rsid w:val="00675ACA"/>
    <w:rsid w:val="0068235C"/>
    <w:rsid w:val="00686DDC"/>
    <w:rsid w:val="00692386"/>
    <w:rsid w:val="006A0B34"/>
    <w:rsid w:val="006C50A0"/>
    <w:rsid w:val="006C7293"/>
    <w:rsid w:val="006F647B"/>
    <w:rsid w:val="0070325D"/>
    <w:rsid w:val="00743A8D"/>
    <w:rsid w:val="007C35BB"/>
    <w:rsid w:val="007C3C59"/>
    <w:rsid w:val="007F1FAD"/>
    <w:rsid w:val="00811044"/>
    <w:rsid w:val="0081798B"/>
    <w:rsid w:val="008429E3"/>
    <w:rsid w:val="00850796"/>
    <w:rsid w:val="00890208"/>
    <w:rsid w:val="00897A86"/>
    <w:rsid w:val="008A3A31"/>
    <w:rsid w:val="008C37AB"/>
    <w:rsid w:val="0091042B"/>
    <w:rsid w:val="00911366"/>
    <w:rsid w:val="00923C9B"/>
    <w:rsid w:val="00942B1D"/>
    <w:rsid w:val="00967B5C"/>
    <w:rsid w:val="009805DE"/>
    <w:rsid w:val="009B2135"/>
    <w:rsid w:val="009D1BA5"/>
    <w:rsid w:val="009E7CEB"/>
    <w:rsid w:val="009F6728"/>
    <w:rsid w:val="00A00525"/>
    <w:rsid w:val="00A008C8"/>
    <w:rsid w:val="00A1079C"/>
    <w:rsid w:val="00A10C07"/>
    <w:rsid w:val="00A21EDD"/>
    <w:rsid w:val="00A86B32"/>
    <w:rsid w:val="00A9451B"/>
    <w:rsid w:val="00AA20BE"/>
    <w:rsid w:val="00AB7048"/>
    <w:rsid w:val="00AC27EB"/>
    <w:rsid w:val="00AD40E9"/>
    <w:rsid w:val="00B56F67"/>
    <w:rsid w:val="00B72CB9"/>
    <w:rsid w:val="00B7692D"/>
    <w:rsid w:val="00B86922"/>
    <w:rsid w:val="00B9330A"/>
    <w:rsid w:val="00BD138D"/>
    <w:rsid w:val="00BE4F50"/>
    <w:rsid w:val="00BF6B6C"/>
    <w:rsid w:val="00C32549"/>
    <w:rsid w:val="00C357A7"/>
    <w:rsid w:val="00C40DC8"/>
    <w:rsid w:val="00C43916"/>
    <w:rsid w:val="00C51BDF"/>
    <w:rsid w:val="00C66422"/>
    <w:rsid w:val="00C95560"/>
    <w:rsid w:val="00CA5FC6"/>
    <w:rsid w:val="00CD24BA"/>
    <w:rsid w:val="00CE668B"/>
    <w:rsid w:val="00CE732D"/>
    <w:rsid w:val="00CF2B71"/>
    <w:rsid w:val="00CF2CD5"/>
    <w:rsid w:val="00D12752"/>
    <w:rsid w:val="00D220D3"/>
    <w:rsid w:val="00D30814"/>
    <w:rsid w:val="00D4709C"/>
    <w:rsid w:val="00D511F3"/>
    <w:rsid w:val="00D87DE1"/>
    <w:rsid w:val="00D91181"/>
    <w:rsid w:val="00DA17BF"/>
    <w:rsid w:val="00DB4D70"/>
    <w:rsid w:val="00DE5EB2"/>
    <w:rsid w:val="00E0636C"/>
    <w:rsid w:val="00E271D7"/>
    <w:rsid w:val="00E3707E"/>
    <w:rsid w:val="00E41218"/>
    <w:rsid w:val="00E47DFE"/>
    <w:rsid w:val="00E54DA9"/>
    <w:rsid w:val="00E569A7"/>
    <w:rsid w:val="00E7017B"/>
    <w:rsid w:val="00E70CBC"/>
    <w:rsid w:val="00E77B9B"/>
    <w:rsid w:val="00EA478E"/>
    <w:rsid w:val="00EB4DAA"/>
    <w:rsid w:val="00EC3DA8"/>
    <w:rsid w:val="00ED6C34"/>
    <w:rsid w:val="00EE4D99"/>
    <w:rsid w:val="00EE775A"/>
    <w:rsid w:val="00F07EEA"/>
    <w:rsid w:val="00F124F9"/>
    <w:rsid w:val="00F20B03"/>
    <w:rsid w:val="00F221EF"/>
    <w:rsid w:val="00F30E81"/>
    <w:rsid w:val="00F33312"/>
    <w:rsid w:val="00F516C2"/>
    <w:rsid w:val="00F945FF"/>
    <w:rsid w:val="00FA5ED2"/>
    <w:rsid w:val="00FC3B59"/>
    <w:rsid w:val="00FE0DBE"/>
    <w:rsid w:val="00FF57F0"/>
    <w:rsid w:val="7BFD8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  <w14:docId w14:val="329B38ED"/>
  <w15:chartTrackingRefBased/>
  <w15:docId w15:val="{9E614E76-676D-48E7-8232-634517AF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0"/>
      </w:tabs>
      <w:spacing w:line="360" w:lineRule="auto"/>
      <w:ind w:left="1148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7">
    <w:name w:val="heading 7"/>
    <w:basedOn w:val="Normal"/>
    <w:next w:val="Normal"/>
    <w:qFormat/>
    <w:pPr>
      <w:keepNext/>
      <w:tabs>
        <w:tab w:val="num" w:pos="0"/>
      </w:tabs>
      <w:ind w:left="1296" w:hanging="1296"/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9">
    <w:name w:val="heading 9"/>
    <w:basedOn w:val="Normal"/>
    <w:next w:val="Normal"/>
    <w:qFormat/>
    <w:pPr>
      <w:keepNext/>
      <w:tabs>
        <w:tab w:val="num" w:pos="0"/>
      </w:tabs>
      <w:ind w:left="1584" w:hanging="1584"/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1FAD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008C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A008C8"/>
    <w:rPr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340CF8"/>
    <w:pPr>
      <w:suppressAutoHyphens w:val="0"/>
      <w:ind w:left="720"/>
      <w:jc w:val="both"/>
    </w:pPr>
    <w:rPr>
      <w:rFonts w:ascii="Arial" w:hAnsi="Arial"/>
      <w:sz w:val="20"/>
      <w:szCs w:val="20"/>
      <w:lang w:val="es-PY" w:eastAsia="es-ES"/>
    </w:rPr>
  </w:style>
  <w:style w:type="paragraph" w:customStyle="1" w:styleId="InfoBlue">
    <w:name w:val="InfoBlue"/>
    <w:basedOn w:val="Normal"/>
    <w:next w:val="Textoindependiente"/>
    <w:autoRedefine/>
    <w:rsid w:val="001B3843"/>
    <w:pPr>
      <w:widowControl w:val="0"/>
      <w:suppressAutoHyphens w:val="0"/>
      <w:spacing w:after="120" w:line="240" w:lineRule="atLeast"/>
      <w:ind w:left="720"/>
      <w:jc w:val="both"/>
    </w:pPr>
    <w:rPr>
      <w:sz w:val="20"/>
      <w:szCs w:val="20"/>
      <w:lang w:val="es-PE" w:eastAsia="en-US"/>
    </w:rPr>
  </w:style>
  <w:style w:type="paragraph" w:customStyle="1" w:styleId="Default">
    <w:name w:val="Default"/>
    <w:rsid w:val="0011316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O" w:eastAsia="es-CO"/>
    </w:rPr>
  </w:style>
  <w:style w:type="character" w:customStyle="1" w:styleId="markedcontent">
    <w:name w:val="markedcontent"/>
    <w:rsid w:val="003C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3D284D5A512438D2DC0DE87146EFF" ma:contentTypeVersion="2" ma:contentTypeDescription="Create a new document." ma:contentTypeScope="" ma:versionID="410255289b099c48786662ecea02ce7b">
  <xsd:schema xmlns:xsd="http://www.w3.org/2001/XMLSchema" xmlns:xs="http://www.w3.org/2001/XMLSchema" xmlns:p="http://schemas.microsoft.com/office/2006/metadata/properties" xmlns:ns2="3bb5e38b-f050-4516-b368-61e77b4aa00a" targetNamespace="http://schemas.microsoft.com/office/2006/metadata/properties" ma:root="true" ma:fieldsID="7080012b339d13137dbd5df0117d1135" ns2:_="">
    <xsd:import namespace="3bb5e38b-f050-4516-b368-61e77b4aa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e38b-f050-4516-b368-61e77b4aa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3D977-4DE9-46C6-B472-ABED48EA2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0C11B4-E3EF-40C6-B136-F8E61A638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C2971-F25D-486A-B7C4-AA5BB7948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5e38b-f050-4516-b368-61e77b4aa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0</TotalTime>
  <Pages>10</Pages>
  <Words>1298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/>
  <dc:creator>X X</dc:creator>
  <cp:keywords/>
  <cp:lastModifiedBy>CRISTIAN ANDRES CASTELLANOS FINO</cp:lastModifiedBy>
  <cp:revision>2</cp:revision>
  <cp:lastPrinted>2022-05-04T08:05:00Z</cp:lastPrinted>
  <dcterms:created xsi:type="dcterms:W3CDTF">2022-05-15T23:27:00Z</dcterms:created>
  <dcterms:modified xsi:type="dcterms:W3CDTF">2022-05-15T23:27:00Z</dcterms:modified>
</cp:coreProperties>
</file>