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기술을 개발하여 다양한 산업 분야에서 사용할 수 있는 객체인식 솔루션을 개발하고 활용하는 것.</w:t>
        <w:br/>
        <w:br/>
        <w:t>2. 기술 사용: 딥러닝, 데이터 마이닝, 데이터 전처리 및 모델 학습, 모델 배포 및 운영 등</w:t>
        <w:br/>
        <w:br/>
        <w:t>3. 단계:</w:t>
        <w:br/>
        <w:br/>
        <w:t>(1) 데이터 수집 및 전처리: 객체인식 솔루션을 개발하기 위해 데이터를 수집하고 전처리하여 객체인식 알고리즘에 적합한 형태로 변환하는 과정.</w:t>
        <w:br/>
        <w:br/>
        <w:t>(2) 객체 인식 알고리즘 개발: 데이터 전처리를 통해 얻은 데이터를 기반으로 객체 인식 알고리즘을 개발하는 과정.</w:t>
        <w:br/>
        <w:br/>
        <w:t>(3) 이미지 분류: 객체 인식 알고리즘을 개발한 뒤, 이미지 분류를 수행하여 이미지를 정확하게 분류하는 과정.</w:t>
        <w:br/>
        <w:br/>
        <w:t>(4) 딥러닝: 데이터 전처리를 통해 얻은 데이터를 기반으로 딥러닝 모델을 개발하고 학습하는 과정.</w:t>
        <w:br/>
        <w:br/>
        <w:t>(5) 데이터 마이닝: 딥러닝 모델을 통해 얻은 데이터를 분석하고 이를 통해 객체 인식 솔루션의 정확도를 높이는 과정.</w:t>
        <w:br/>
        <w:br/>
        <w:t>(6) 모델 학습 및 검증: 딥러닝 모델을 개발한 뒤, 데이터를 이용하여 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