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1. 기획 배경</w:t>
        <w:br/>
        <w:t>- 최근 딥러닝 기술의 발전과 함께 딥러닝 기반 응용 솔루션의 수요가 늘고 있고, 기업의 생산성 및 경쟁력 향상을 위해 딥러닝 기술의 개발 및 적용이 필요함.</w:t>
        <w:br/>
        <w:br/>
        <w:t>2. 기획 목표</w:t>
        <w:br/>
        <w:t>- 딥러닝 기술을 활용하여 기업의 생산성 및 경쟁력을 향상시키기 위한 개발 및 적용.</w:t>
        <w:br/>
        <w:br/>
        <w:t>3. 기획 내용</w:t>
        <w:br/>
        <w:t>- 딥러닝 기반 응용 솔루션 개발</w:t>
        <w:br/>
        <w:t>- 딥러닝 모델 학습 및 테스트</w:t>
        <w:br/>
        <w:t>- 딥러닝 시스템 배포 및 운영</w:t>
        <w:br/>
        <w:t>- 딥러닝 시스템 보완 및 업데이트</w:t>
        <w:br/>
        <w:br/>
        <w:t>4. 기획 시기</w:t>
        <w:br/>
        <w:t>- 기획 시작일 : 2020년 1월 1일</w:t>
        <w:br/>
        <w:t>- 기획 종료일 : 2021년 12월 31일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