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 xml:space="preserve">  - 본 기획안은 메타버스를 개발하여 사용자들이 보다 쉽게 이동하는 데 기여하고, 시간과 비용을 절약할 수 있는 이동 솔루션을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여러 가지 이동 수단(버스, 지하철, 자전거 등)을 통합하여 가장 빠른 경로를 제공하는 메타버스 솔루션 개발</w:t>
        <w:br/>
        <w:t xml:space="preserve">  - 메타버스 이용 시 요금을 최적화하여 사용자가 가장 저렴한 비용으로 이동할 수 있도록 하는 기능 개발</w:t>
        <w:br/>
        <w:t xml:space="preserve">  - 메타버스 이용 시 사용자가 이용하는 모든 이동 수단의 정보를 통합하여 제공하는 기능 개발</w:t>
        <w:br/>
        <w:br/>
        <w:t>3. 개발 방법</w:t>
        <w:br/>
        <w:t xml:space="preserve">  - 본 기획안에서는 다음과 같은 기술을 활용합니다.</w:t>
        <w:br/>
        <w:t xml:space="preserve">  - 각 모든 이동 수단의 정보를 수집하고 분석하기 위한 데이터 마이닝 기술</w:t>
        <w:br/>
        <w:t xml:space="preserve">  - 사용자가 이용할 수 있는 이동 수단을 최적화하기 위한 머신러닝 기술</w:t>
        <w:br/>
        <w:t xml:space="preserve">  - 사용자가 메타버스를 이용할 때 발생하는 데이터를 관리하기 위한 데이터베이스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