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메타버스</w:t>
      </w:r>
    </w:p>
    <w:p>
      <w:r>
        <w:br/>
        <w:br/>
        <w:t>1. 목표</w:t>
        <w:br/>
        <w:t>- 메타버스 사용자들이 신속하고 편리하게 메타버스 정보를 이용할 수 있도록 메타버스 개발 사업을 진행합니다.</w:t>
        <w:br/>
        <w:br/>
        <w:t>2. 개발 방향</w:t>
        <w:br/>
        <w:t>- 메타버스 정보 수집 기능 개발</w:t>
        <w:br/>
        <w:t>- 메타버스 정보 검색 기능 개발</w:t>
        <w:br/>
        <w:t>- 메타버스 이동 시간 예측 기능 개발</w:t>
        <w:br/>
        <w:t>- 메타버스 위치 확인 기능 개발</w:t>
        <w:br/>
        <w:t>- 메타버스 노선 관리 기능 개발</w:t>
        <w:br/>
        <w:t>- 메타버스 이용자 맞춤 추천 기능 개발</w:t>
        <w:br/>
        <w:br/>
        <w:t>3. 개발 방법</w:t>
        <w:br/>
        <w:t>- 메타버스 정보 수집 기능 개발: 정류장 정보, 노선 정보, 노선 이동 시간 등의 메타버스 정보를 수집하는 솔루션을 사용하여 개발합니다.</w:t>
        <w:br/>
        <w:t>- 메타버스 정보 검색 기능 개발: 메타버스 정보 검색 솔루션을 사용하여 메타버스 정보 검색 기능을 개발합니다.</w:t>
        <w:br/>
        <w:t>- 메타버스 이동 시간 예측 기능 개발: 메타버스 이동 시간 예측 솔루션을 사용하여 메타버스 이동 시간 예측 기능을 개발합니다.</w:t>
        <w:br/>
        <w:t>- 메타버스 위치 확인 기능 개발: 메타버스 위치 확인 솔루션을 사용하여 메타버스 위치 확인 기능을 개발합니다.</w:t>
        <w:br/>
        <w:t>- 메타버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