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개발 목표: 인공지능 기술을 활용하여 다양한 분야에서 데이터를 분석하고 분석 결과를 활용하여 인공지능 솔루션을 개발하는 것</w:t>
        <w:br/>
        <w:br/>
        <w:t>2. 기술 선택: 빅데이터 분석, 머신러닝, 딥러닝, 데이터 마이닝, 데이터 처리 등</w:t>
        <w:br/>
        <w:br/>
        <w:t>3. 사업 목표: 인공지능 기술을 활용하여 다양한 분야에서 데이터를 분석하고 분석 결과를 활용하여 인공지능 솔루션을 개발하는 것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</w:t>
        <w:br/>
        <w:t>- 데이터 수집 및 모델링: 데이터 수집과 모델링을 통해 빅데이터를 구조화합니다.</w:t>
        <w:br/>
        <w:t>- 빅데이터 분석: 빅데이터를 분석하여 인공지능 솔루션을 개발할 수 있는 정보를 추출합니다.</w:t>
        <w:br/>
        <w:t>- 머신러닝 및 딥러닝 개발: 머신러닝과 딥러닝을 이용하여 인공지능 솔루션을 개발합니다.</w:t>
        <w:br/>
        <w:t>- 인공지능 솔루션 개발 및 테스트: 인공지능 솔루션을 개발하고 테스트를 수행합니다.</w:t>
        <w:br/>
        <w:t>- 인공지능 솔루션 배포 및 운영: 인공지능 솔루션을 실제 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