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 - 이 기획안은 자연어처리 개발 사업에 대한 기획안입니다. 자연어처리는 컴퓨터가 인간이 사용하는 언어를 인식하고 분석하는 기술입니다.</w:t>
        <w:br/>
        <w:br/>
        <w:t>2. 목적</w:t>
        <w:br/>
        <w:t xml:space="preserve">    - 이 사업의 목적은 자연어처리를 통해 사용자가 입력한 언어를 컴퓨터가 이해하고 분석하여 다양한 작업을 수행할 수 있는 프로그램을 제공하는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자연어처리 개발 사업의 개발 내용은 다음과 같습니다.</w:t>
        <w:br/>
        <w:t xml:space="preserve">    - 자연어 처리 개발: 딥러닝, 기계 학습, 자연어 생성 등의 기술을 사용하여 자연어 처리 프로그램을 개발합니다.</w:t>
        <w:br/>
        <w:t xml:space="preserve">    - 자연어 처리 테스트: 자연어 처리 프로그램의 정확도를 테스트합니다.</w:t>
        <w:br/>
        <w:t xml:space="preserve">    - 자연어 처리 개선: 자연어 처리 프로그램의 정확도를 개선합니다.</w:t>
        <w:br/>
        <w:br/>
        <w:t>5. 사용 기술</w:t>
        <w:br/>
        <w:t xml:space="preserve">    - 개발 사업에 사용될 기술은 다음과 같습니다.</w:t>
        <w:br/>
        <w:t xml:space="preserve">    - 언어: Python, Java, C++</w:t>
        <w:br/>
        <w:t xml:space="preserve">    - 딥러닝 라이브러리: TensorFlow, Keras</w:t>
        <w:br/>
        <w:t xml:space="preserve">    - 자연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