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목적</w:t>
        <w:br/>
        <w:t xml:space="preserve">  - 본 기획안은 자연어 처리 기술을 활용하여 사람들의 의사소통을 돕고, 다양한 응용 분야의 서비스를 제공하는 것을 목적으로 합니다.</w:t>
        <w:br/>
        <w:br/>
        <w:t>2. 기능</w:t>
        <w:br/>
        <w:t xml:space="preserve">  - 본 기획안에서는 다음과 같은 기능을 제공합니다.</w:t>
        <w:br/>
        <w:t xml:space="preserve">  - 음성 인식 기능</w:t>
        <w:br/>
        <w:t xml:space="preserve">  - 문장 분석 기능</w:t>
        <w:br/>
        <w:t xml:space="preserve">  - 단어 의미 분석 기능</w:t>
        <w:br/>
        <w:t xml:space="preserve">  - 자연어 생성 기능</w:t>
        <w:br/>
        <w:t xml:space="preserve">  - 자연어 처리 기능</w:t>
        <w:br/>
        <w:t xml:space="preserve">  - 문서 분류 기능</w:t>
        <w:br/>
        <w:t xml:space="preserve">  - 대화 분석 기능</w:t>
        <w:br/>
        <w:br/>
        <w:t>3. 개발 방법</w:t>
        <w:br/>
        <w:t xml:space="preserve">  - 본 기획안에서는 다음과 같은 기술을 활용합니다.</w:t>
        <w:br/>
        <w:t xml:space="preserve">  - 음성 인식을 위한 음성 인식 기술</w:t>
        <w:br/>
        <w:t xml:space="preserve">  - 문장 분석을 위한 문장 분석 기술</w:t>
        <w:br/>
        <w:t xml:space="preserve">  - 단어 의미 분석을 위한 단어 의미 분석 기술</w:t>
        <w:br/>
        <w:t xml:space="preserve">  - 자연어 생성을 위한 자연어 생성 기술</w:t>
        <w:br/>
        <w:t xml:space="preserve">  - 자연어 처리를 위한 자연어 처리 기술</w:t>
        <w:br/>
        <w:t xml:space="preserve">  - 문서 분류를 위한 문서 분류 기술</w:t>
        <w:br/>
        <w:t xml:space="preserve">  - 대화 분석을 위한 대화 분석 기술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