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개발 사업은 사용자가 실제 환경과 가상 환경을 결합하여 새로운 소프트웨어를 개발하기 위한 것입니다.</w:t>
        <w:br/>
        <w:br/>
        <w:t>2. 연구 및 개발: AR 개발 사업을 수행하기 위해 사용자에게 적합한 소프트웨어를 개발하기 위해 연구 및 개발을 수행합니다.</w:t>
        <w:br/>
        <w:br/>
        <w:t>3. 사용자 인터페이스 개발: 사용자가 소프트웨어를 편리하게 사용할 수 있도록 사용자 인터페이스를 개발합니다.</w:t>
        <w:br/>
        <w:br/>
        <w:t>4. 데이터 베이스 개발: AR 소프트웨어를 사용하기 위해 데이터를 수집하고 관리하기 위해 데이터 베이스를 개발합니다.</w:t>
        <w:br/>
        <w:br/>
        <w:t>5. 보안 솔루션 개발: 데이터 베이스의 안전성을 강화하기 위해 보안 솔루션을 개발합니다.</w:t>
        <w:br/>
        <w:br/>
        <w:t>6. 시스템 테스트 및 배포: AR 소프트웨어를 테스트하고 사용자에게 제공할 수 있도록 배포합니다.</w:t>
        <w:br/>
        <w:br/>
        <w:t>7. 사용자 관리: AR 소프트웨어를 사용하기 위해 사용자를 등록하고 관리합니다.</w:t>
        <w:br/>
        <w:br/>
        <w:t>8. 유지 보수: AR 소프트웨어를 정기적으로 유지 보수하고, 신규 기능을 추가하거나 변경할 수 있도록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