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 xml:space="preserve">1. 기획목표: </w:t>
        <w:br/>
        <w:t xml:space="preserve">  - 사용자가 실제 공간과 가상 공간을 융합하여 가상 경험을 즐길 수 있는 AR 솔루션을 개발합니다.</w:t>
        <w:br/>
        <w:br/>
        <w:t xml:space="preserve">2. 기획내용: </w:t>
        <w:br/>
        <w:t xml:space="preserve">  - AR 기술 개발: 사용자가 실제 환경에서 가상 컨텐츠를 볼 수 있는 기술을 개발합니다.</w:t>
        <w:br/>
        <w:t xml:space="preserve">  - 비주얼 트래커 개발: 사용자가 실제 공간에서 인식한 물체를 가상 공간에 매핑할 수 있는 기술을 개발합니다.</w:t>
        <w:br/>
        <w:t xml:space="preserve">  - 스티커 매핑 개발: 사용자가 실제 공간에 붙일 수 있는 가상 스티커를 매핑할 수 있는 기술을 개발합니다.</w:t>
        <w:br/>
        <w:t xml:space="preserve">  - 딥러닝 기반 개발: AR 기술을 위해 딥러닝 기반의 개발을 진행합니다.</w:t>
        <w:br/>
        <w:t xml:space="preserve">  - 사용자 인터페이스 개발: AR 기술을 위한 사용자 인터페이스를 개발합니다.</w:t>
        <w:br/>
        <w:t xml:space="preserve">  - 메타데이터 관리 기능 개발: AR 경험의 메타데이터를 관리할 수 있는 기능을 개발합니다.</w:t>
        <w:br/>
        <w:t xml:space="preserve">  - 네트워크 기반 개발: AR 경험을 위해 네트워크 기반의 개발을 진행합니다.</w:t>
        <w:br/>
        <w:t xml:space="preserve">  - 센서 기반 개발: AR 경험을 위해 센서 기반의 개발을 진행합니다.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