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VR</w:t>
      </w:r>
    </w:p>
    <w:p>
      <w:r>
        <w:br/>
        <w:br/>
        <w:t>본 기획안은 VR 개발 사업을 위한 기획안입니다. 본 기획안은 가상 현실 기술을 활용해 다양한 산업 분야에 기획을 제공하고, 사용자 경험을 개선하고 새로운 매출 채널을 개발하는 것을 목표로 합니다. 주요 기능으로는 3D 모델링, 렌더링, 가상 환경 구축, 메시 애니메이션, 물리 시뮬레이션, VR 모드 생성 등이 있습니다. 또한, 다양한 디바이스와 플랫폼을 지원하는 것이 목표로 합니다. 또한, 인공지능 및 머신러닝 기술을 활용해 더 나은 사용자 경험을 제공하는 것도 목표로 합니다.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