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- 본 기획안은 VR 개발 사업에 대해 제안합니다. VR은 가상 현실의 줄임말로, 디지털 컨텐츠를 이용하여 사용자가 실제 현실에서 일어나는 것과 비슷한 느낌을 받을 수 있도록 합니다.</w:t>
        <w:br/>
        <w:br/>
        <w:t>2. 목표</w:t>
        <w:br/>
        <w:t xml:space="preserve">    - 본 사업의 목표는 VR 기술을 개발하고 활용하여 사용자가 다양한 컨텐츠를 감상하고 즐길 수 있는 환경을 제공하는 것입니다. 또한, 이를 통해 사용자 경험을 개선하고 새로운 시장을 참여하는 것이 목표입니다.</w:t>
        <w:br/>
        <w:br/>
        <w:t>3. 전략</w:t>
        <w:br/>
        <w:t xml:space="preserve">    - 본 사업의 전략은 다음과 같습니다.</w:t>
        <w:br/>
        <w:t xml:space="preserve">    - 개발: VR 컨텐츠 개발, 디스플레이 기술 개발, 사용자 인터페이스 개발, 버그 테스트 및 성능 향상</w:t>
        <w:br/>
        <w:t xml:space="preserve">    - 마케팅: VR 소개 및 프로모션, 사용자 이탈 방지 조치, 사용자 피드백 수집 및 분석, 광고 캠페인 수행</w:t>
        <w:br/>
        <w:t xml:space="preserve">    - 연구개발: 새로운 기술 개발 및 기존 기술 개선, 새로운 시장 참여, 제품 개발 및 고객 지원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