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목표: 딥러닝 기술을 사용하여 산업 분야에서 가치를 창출하고 빠르고 정확한 결과를 제공하는 딥러닝 솔루션 개발 및 활용.</w:t>
        <w:br/>
        <w:br/>
        <w:t>2. 사용 기술: 딥러닝, 데이터 전처리 및 모델 학습, 데이터 마이닝, 모델 배포 및 운영 등</w:t>
        <w:br/>
        <w:br/>
        <w:t>3. 단계:</w:t>
        <w:br/>
        <w:br/>
        <w:t>(1) 기술 조사: 딥러닝 기술의 장점과 단점을 고려하여 적합한 딥러닝 기술을 검토하고 활용할 수 있는 방법을 조사하는 과정.</w:t>
        <w:br/>
        <w:br/>
        <w:t>(2) 데이터 수집 및 전처리: 딥러닝 솔루션을 개발하기 위해 데이터를 수집하고 전처리하여 딥러닝 알고리즘에 적합한 형태로 변환하는 과정.</w:t>
        <w:br/>
        <w:br/>
        <w:t>(3) 딥러닝 모델 개발: 데이터 전처리를 통해 얻은 데이터를 기반으로 딥러닝 모델을 개발하고 학습하는 과정.</w:t>
        <w:br/>
        <w:br/>
        <w:t>(4) 모델 검증 및 최적화: 딥러닝 모델을 개발한 뒤, 데이터를 이용하여 모델을 검증하고 최적화하는 과정.</w:t>
        <w:br/>
        <w:br/>
        <w:t>(5) 모델 배포 및 운영: 딥러닝 모델을 배포하고 운영하여 산업 분야에서 실제로 활용할 수 있는 딥러닝 솔루션을 제공하는 과정.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