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t xml:space="preserve"> </w:t>
        <w:br/>
        <w:br/>
        <w:t>1. 개요</w:t>
        <w:br/>
        <w:t>- 본 기획안은 가상 현실(VR) 기술을 이용한 개발 사업에 대한 전반적인 기획 방안을 제시합니다.</w:t>
        <w:br/>
        <w:br/>
        <w:t>2. 목표</w:t>
        <w:br/>
        <w:t>- VR 기술을 이용하여 사용자가 상상하는 모든 것을 만날 수 있는 환경을 제공하고, 보다 나은 사용자 경험을 제공하기 위한 목표를 달성합니다.</w:t>
        <w:br/>
        <w:br/>
        <w:t>3. 기능</w:t>
        <w:br/>
        <w:t xml:space="preserve">- 가상 환경 제공: 사용자가 상상하는 모든 것을 가상 환경에서 만날 수 있도록 합니다. </w:t>
        <w:br/>
        <w:t>- 보다 나은 사용자 경험 제공: 다양한 입력 방식, 컨트롤러, 가상 카메라 등을 통해 보다 나은 사용자 경험을 제공합니다.</w:t>
        <w:br/>
        <w:t>- 다양한 컨텐츠 제공: 다양한 컨텐츠를 가상 환경에서 제공합니다.</w:t>
        <w:br/>
        <w:br/>
        <w:t>4. 개발 과정</w:t>
        <w:br/>
        <w:t>- 기획 및 요구 분석: VR 개발 기술과 다양한 컨텐츠를 요구 사항을 분석합니다.</w:t>
        <w:br/>
        <w:t>- 시스템 설계 및 구현: VR 기술을 이용한 시스템을 설계하고 구현합니다.</w:t>
        <w:br/>
        <w:t>- 사용자 인터페이스 개발: VR 기술을 이용하여 사용자 인터페이스를 개발합니다.</w:t>
        <w:br/>
        <w:t>- 시험 및 시스템 검증: VR 기술을 테스트하고 시스템을 검증합니다.</w:t>
        <w:br/>
        <w:t>- 상용화 및 유지보수: VR 기술을 상용화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