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주요 목적</w:t>
        <w:br/>
        <w:t>이 기획안은 메타버스 시스템 개발을 통해 대중교통 및 정보 제공 서비스를 제공하기 위한 기획안입니다.</w:t>
        <w:br/>
        <w:br/>
        <w:t>2. 주요 기능</w:t>
        <w:br/>
        <w:t>- 메타버스 시스템 제공을 위한 데이터 수집 및 분석</w:t>
        <w:br/>
        <w:t>- 인구 밀도 및 이동 경로 등 사용자 이동 패턴 분석</w:t>
        <w:br/>
        <w:t>- 대중 교통 정보 제공</w:t>
        <w:br/>
        <w:t>- 다양한 이동 수단의 연동</w:t>
        <w:br/>
        <w:t>- 사용자 프로필 생성 및 관리</w:t>
        <w:br/>
        <w:t>- 사용자 데이터 분석을 통한 사용자 경험 개선</w:t>
        <w:br/>
        <w:br/>
        <w:t>3. 개발 방법</w:t>
        <w:br/>
        <w:t>- 메타버스 시스템 개발 도구 선택</w:t>
        <w:br/>
        <w:t>- 데이터 수집 및 분석 기능 개발</w:t>
        <w:br/>
        <w:t>- 대중 교통 정보 제공 기능 개발</w:t>
        <w:br/>
        <w:t>- 다양한 이동 수단 연동 기능 개발</w:t>
        <w:br/>
        <w:t>- 사용자 프로필 생성 및 관리 기능 개발</w:t>
        <w:br/>
        <w:t>- 사용자 데이터 분석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8개월</w:t>
        <w:br/>
        <w:t>- 테스트 및 최종 출시 단계: 1개월</w:t>
        <w:br/>
        <w:br/>
        <w:t>5. 개발 비용</w:t>
        <w:br/>
        <w:t>- 개발 인력 비용: 8명 x 8개월 x $20,000 = $1,280,000</w:t>
        <w:br/>
        <w:t>- 개발 도구 및 소프트웨어 비용: $100,000</w:t>
        <w:br/>
        <w:t>- 기타 비용: $50,000</w:t>
        <w:br/>
        <w:br/>
        <w:t>총 개발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