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사업의 기획안은 다음과 같습니다.</w:t>
        <w:br/>
        <w:br/>
        <w:t>1. 메타버스 노선 관리: 메타버스 노선을 관리하기 위해 메타버스 노선 관리 솔루션을 사용합니다. 이를 통해 노선 정보를 실시간으로 관리하고, 노선 변경 및 추가를 용이하게 처리할 수 있습니다.</w:t>
        <w:br/>
        <w:br/>
        <w:t>2. 메타버스 이용자 맞춤 추천: 메타버스 이용자 맞춤 추천 솔루션을 사용하여 메타버스를 이용하는 사람들이 원하는 노선을 추천 받을 수 있도록 기능을 개발합니다.</w:t>
        <w:br/>
        <w:br/>
        <w:t>3. 메타버스 VR 시뮬레이션: 메타버스 VR 시뮬레이션 솔루션을 사용하여 메타버스 이용 경험을 더욱 즐겁게 할 수 있는 기능을 개발합니다.</w:t>
        <w:br/>
        <w:br/>
        <w:t>4. 메타버스 위치 확인: 메타버스 위치를 실시간으로 확인할 수 있는 기능을 개발합니다. 이를 통해 메타버스 이용자는 실시간으로 메타버스의 위치를 확인할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