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 : 빅데이터를 활용하여 정확하고 신속한 데이터 분석을 통한 사업 개선 및 경영 결정 지원</w:t>
        <w:br/>
        <w:br/>
        <w:t xml:space="preserve">2. 기획 내용 : </w:t>
        <w:br/>
        <w:t>(1) 빅데이터 수집 및 정리</w:t>
        <w:br/>
        <w:t>(2) 데이터 마이닝 및 데이터 분석</w:t>
        <w:br/>
        <w:t>(3) 데이터 분석 결과 시각화 및 시각화 결과 분석</w:t>
        <w:br/>
        <w:t>(4) 빅데이터 분석을 통한 사업 개선 및 경영 결정 지원</w:t>
        <w:br/>
        <w:t>(5) 빅데이터 분석 결과 보고서 작성</w:t>
        <w:br/>
        <w:br/>
        <w:t xml:space="preserve">3. 시간 계획 : </w:t>
        <w:br/>
        <w:t>(1) 빅데이터 수집 및 정리 : 1개월</w:t>
        <w:br/>
        <w:t>(2) 데이터 마이닝 및 데이터 분석 : 1개월</w:t>
        <w:br/>
        <w:t>(3) 데이터 분석 결과 시각화 및 시각화 결과 분석 : 1개월</w:t>
        <w:br/>
        <w:t>(4) 빅데이터 분석을 통한 사업 개선 및 경영 결정 지원 : 1개월</w:t>
        <w:br/>
        <w:t>(5) 빅데이터 분석 결과 보고서 작성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