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목적</w:t>
        <w:br/>
        <w:t>본 기획안은 자연어처리 기술을 이용하여 사용자가 인공지능 시스템과 소통할 수 있는 스마트한 솔루션을 제공하고 기업의 생산성을 높이는 목적을 가지고 있습니다. 자연어처리 기술을 이용하면 사용자는 인공지능 시스템과 소통할 수 있고 더 나은 서비스를 제공받을 수 있습니다.</w:t>
        <w:br/>
        <w:br/>
        <w:t>2. 계획</w:t>
        <w:br/>
        <w:t>(1) 자연어처리 기술 개발</w:t>
        <w:br/>
        <w:t>- 자연어처리 기술 개발에 필요한 소프트웨어 및 하드웨어를 선정합니다.</w:t>
        <w:br/>
        <w:t>- 자연어처리 기술을 개발하기 위한 소프트웨어 및 하드웨어를 제작합니다.</w:t>
        <w:br/>
        <w:t>- 자연어처리 기술 개발을 위한 테스트 및 디버깅을 수행합니다.</w:t>
        <w:br/>
        <w:br/>
        <w:t>(2) 자연어처리 애플리케이션 개발</w:t>
        <w:br/>
        <w:t>- 자연어처리 애플리케이션을 개발하기 위한 소프트웨어를 개발합니다.</w:t>
        <w:br/>
        <w:t>- 자연어처리 애플리케이션의 성능과 기능을 테스트합니다.</w:t>
        <w:br/>
        <w:br/>
        <w:t>(3) 자연어처리 애플리케이션 배포</w:t>
        <w:br/>
        <w:t>- 자연어처리 애플리케이션을 배포합니다.</w:t>
        <w:br/>
        <w:t>- 자연어처리 애플리케이션을 사용하는 방법을 사용자에게 소개합니다.</w:t>
        <w:br/>
        <w:br/>
        <w:t>3. 실행</w:t>
        <w:br/>
        <w:t>- 자연어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