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 xml:space="preserve">    본 기획안의 목적은 자연어 처리 기술을 활용하여 다양한 응용 분야를 개발하기 위함입니다.</w:t>
        <w:br/>
        <w:br/>
        <w:t>2. 배경</w:t>
        <w:br/>
        <w:t xml:space="preserve">    자연어 처리 개발 사업은 디지털 기술의 발전과 함께 다양한 응용 분야를 개발하기 위해 계획되었습니다.</w:t>
        <w:br/>
        <w:br/>
        <w:t>3. 목표</w:t>
        <w:br/>
        <w:t xml:space="preserve">    자연어 처리 개발 사업의 목표는 다음과 같습니다.</w:t>
        <w:br/>
        <w:t xml:space="preserve">    - 자연어 처리 기술을 활용하여 다양한 응용 분야를 개발합니다.</w:t>
        <w:br/>
        <w:t xml:space="preserve">    - 사용자가 자연어 처리 기술을 쉽게 이용할 수 있도록 합니다.</w:t>
        <w:br/>
        <w:t xml:space="preserve">    - 더 나은 결과를 제공하기 위해 자연어 처리 기술을 발전시킵니다.</w:t>
        <w:br/>
        <w:br/>
        <w:t>4. 개발 방법</w:t>
        <w:br/>
        <w:t xml:space="preserve">    자연어 처리 개발 사업은 다음과 같은 개발 방법을 사용합니다.</w:t>
        <w:br/>
        <w:t xml:space="preserve">    - 자연어 처리: 자연어 처리 기술을 사용하여 사용자가 의미 있는 대화를 할 수 있도록 합니다.</w:t>
        <w:br/>
        <w:t xml:space="preserve">    - 기계 학습: 기계 학습 기술을 사용하여 사용자가 자연어로 입력한 내용을 이해할 수 있도록 합니다.</w:t>
        <w:br/>
        <w:t xml:space="preserve">    - 음성 인식: 음성 인식 기술을 사용하여 사용자가 자연어로 말한 내용을 인식하고 정확한 응답을 제공합니다.</w:t>
        <w:br/>
        <w:br/>
        <w:t>5. 개발 스케줄</w:t>
        <w:br/>
        <w:t xml:space="preserve">    - 기획 단계: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