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개발 목적 : 자연어 처리 기술을 활용하여 사용자가 간편하게 검색할 수 있는 방법을 개발하여 사용자 경험을 개선하고 새로운 비즈니스 모델을 창출하는 것을 목적으로 합니다.</w:t>
        <w:br/>
        <w:br/>
        <w:t xml:space="preserve">2. 개발 방법 : </w:t>
        <w:br/>
        <w:t xml:space="preserve">  - 자연어 처리 기술과 기존의 검색 서비스를 분석하여 개발할 새로운 서비스에 대한 요구사항을 정의합니다.</w:t>
        <w:br/>
        <w:t xml:space="preserve">  - 설계된 기능을 기반으로 자연어 처리 기술을 활용하여 개발할 새로운 서비스를 모델링합니다. </w:t>
        <w:br/>
        <w:t xml:space="preserve">  - 다양한 테스트를 통해 새로운 서비스의 성능과 사용성을 평가합니다. </w:t>
        <w:br/>
        <w:t xml:space="preserve">  - 새로 개발된 서비스를 실제 사용자에게 제공하고, 사용자의 반응을 분석하여 사용자 경험을 개선하는 데 초점을 맞추고 있습니다.</w:t>
        <w:br/>
        <w:br/>
        <w:t>3. 개발 기간 : 개발 총 기간은 약 3개월 소요될 것으로 예상됩니다.</w:t>
        <w:br/>
        <w:br/>
        <w:t>4. 개발 비용 : 개발 비용은 개발 총 기간동안 개발 작업에 필요한 인력 및 자원 등에 따라 달라질 수 있습니다.</w:t>
        <w:br/>
        <w:br/>
        <w:t xml:space="preserve">5. 개발 팀 : 개발 작업을 수행하기 위해 기술적인 인력과 기획/디자인 인력이 필요합니다.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