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목적: 자연어 처리 기술을 통해 사람들의 일상생활 및 일을 보다 편리하고 정확하게 하기 위함.</w:t>
        <w:br/>
        <w:br/>
        <w:t>2. 기술 및 리소스: 자연어 처리 기술, 인공지능 기술, 딥러닝 기술, 머신러닝 기술, 데이터베이스 기술 등</w:t>
        <w:br/>
        <w:br/>
        <w:t>3. 개발 방법론 및 절차: 개발 전 프로젝트 기획 및 요구사항 분석, 시스템 설계 및 아키텍처 설계, 자연어 처리 기술 개발 및 테스트, 인공지능 기술 개발 및 테스트, 딥러닝 기술 개발 및 테스트, 머신러닝 기술 개발 및 테스트, 데이터베이스 기술 개발 및 테스트, 배포 및 유지보수</w:t>
        <w:br/>
        <w:br/>
        <w:t xml:space="preserve">4. 개발 소프트웨어 및 하드웨어: 자연어 처리 개발을 위해 필요한 소프트웨어와 하드웨어는 다음과 같습니다. </w:t>
        <w:br/>
        <w:t xml:space="preserve">  - 소프트웨어: 자연어 처리 기술, 인공지능 기술, 딥러닝 기술, 머신러닝 기술, 데이터베이스 기술 등</w:t>
        <w:br/>
        <w:t xml:space="preserve">  - 하드웨어: 서버, 데이터 저장소, 네트워크 장비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