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</w:t>
        <w:br/>
        <w:t>- AR 기술을 이용하여 보다 편리하고 안전한 사용자 경험을 제공하고, 사용자가 더 빠르고 정확한 정보를 제공하는 것을 목표로 한다.</w:t>
        <w:br/>
        <w:br/>
        <w:t>2. 개발 목표</w:t>
        <w:br/>
        <w:t>- AR 기술을 이용하여 다음과 같은 기능을 개발한다.</w:t>
        <w:br/>
        <w:t xml:space="preserve">  - 사용자 인터페이스 개발 : AR 기술을 이용하여 사용자가 원하는 정보를 빠르게 제공할 수 있는 사용자 인터페이스를 개발한다.</w:t>
        <w:br/>
        <w:t xml:space="preserve">  - 데이터 베이스 개발 : AR 기술을 이용하여 제품 정보, 사용방법 등을 관리하기 위한 데이터베이스를 개발한다.</w:t>
        <w:br/>
        <w:t xml:space="preserve">  - 시스템 개발 : AR 기술을 이용하여 사용자가 제품 정보, 사용방법 등을 빠르게 검색할 수 있는 시스템을 개발한다.</w:t>
        <w:br/>
        <w:br/>
        <w:t>3. 기타</w:t>
        <w:br/>
        <w:t>- AR 개발 사업의 성공에 따른 사용자 경험 개선</w:t>
        <w:br/>
        <w:t>- AR 개발 사업의 성공에 따른 보안 강화</w:t>
        <w:br/>
        <w:t>- 사용자 데이터 분석을 통한 AR 개발 사업 개선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