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개요</w:t>
        <w:br/>
        <w:t xml:space="preserve">    - 이 기획안은 VR 개발 사업에 대한 기획안입니다. VR은 Virtual Reality의 약자로, 실제 환경과 비슷한 가상의 환경을 사용자가 체험할 수 있도록 하는 기술입니다.</w:t>
        <w:br/>
        <w:br/>
        <w:t>2. 목적</w:t>
        <w:br/>
        <w:t xml:space="preserve">    - 이 사업의 목적은 VR 기술의 활용을 통해 사용자들이 가상의 환경에서 새로운 경험을 느끼고 재미있는 시각적인 정보를 제공하는 것입니다.</w:t>
        <w:br/>
        <w:br/>
        <w:t>3. 프로젝트 기간</w:t>
        <w:br/>
        <w:t xml:space="preserve">    - 프로젝트 기간은 총 6개월으로 예상되며, 총 6개월 동안 개발과 테스트, 출시 준비까지 진행합니다.</w:t>
        <w:br/>
        <w:br/>
        <w:t>4. 개발 내용</w:t>
        <w:br/>
        <w:t xml:space="preserve">    - VR 개발 사업의 개발 내용은 다음과 같습니다.</w:t>
        <w:br/>
        <w:t xml:space="preserve">    - 기능 개발: 디바이스 카메라를 통한 실시간 영상 캡쳐, 디바이스 및 하드웨어 간의 연동, 생성된 가상 환경의 시각화 등</w:t>
        <w:br/>
        <w:t xml:space="preserve">    - UI/UX 개발: 사용자가 쉽게 사용할 수 있는 UI/UX 개발</w:t>
        <w:br/>
        <w:t xml:space="preserve">    - 서버 개발: 디바이스와 서버 간의 데이터 전송을 위한 서버 개발</w:t>
        <w:br/>
        <w:br/>
        <w:t>5. 사용 기술</w:t>
        <w:br/>
        <w:t xml:space="preserve">    - 개발 사업에 사용될 기술은 다음과 같습니다.</w:t>
        <w:br/>
        <w:t xml:space="preserve">    - 언어: C++, Java, Python</w:t>
        <w:br/>
        <w:t xml:space="preserve">    - 프레임워크: Unity, Unreal Engine</w:t>
        <w:br/>
        <w:t xml:space="preserve">    - 라이브러리: OpenVR, Oculus SDK</w:t>
        <w:br/>
        <w:br/>
        <w:t>6. 팀 구성</w:t>
        <w:br/>
        <w:t xml:space="preserve">    - 개발 사업 팀은 다음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