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C917" w14:textId="77777777" w:rsidR="005B7512" w:rsidRPr="00C16BFF" w:rsidRDefault="005B7512" w:rsidP="0040073F">
      <w:pPr>
        <w:spacing w:before="40"/>
        <w:ind w:right="137"/>
        <w:jc w:val="right"/>
        <w:rPr>
          <w:rFonts w:ascii="Arial" w:eastAsiaTheme="minorEastAsia" w:hint="eastAsia"/>
          <w:lang w:eastAsia="ko-KR"/>
        </w:rPr>
      </w:pPr>
      <w:r>
        <w:rPr>
          <w:rFonts w:ascii="Arial" w:eastAsiaTheme="minorEastAsia" w:hint="eastAsia"/>
          <w:lang w:eastAsia="ko-KR"/>
        </w:rPr>
        <w:t>Ver.1</w:t>
      </w:r>
    </w:p>
    <w:p w14:paraId="2114C918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sz w:val="16"/>
          <w:lang w:eastAsia="ko-KR"/>
        </w:rPr>
      </w:pPr>
    </w:p>
    <w:p w14:paraId="2114C919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sz w:val="16"/>
          <w:lang w:eastAsia="ko-KR"/>
        </w:rPr>
      </w:pPr>
    </w:p>
    <w:p w14:paraId="2114C91A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sz w:val="16"/>
          <w:lang w:eastAsia="ko-KR"/>
        </w:rPr>
      </w:pPr>
    </w:p>
    <w:p w14:paraId="2114C91B" w14:textId="77777777" w:rsidR="005B7512" w:rsidRPr="001E3C14" w:rsidRDefault="005B7512" w:rsidP="00B31720">
      <w:pPr>
        <w:pStyle w:val="a3"/>
        <w:spacing w:before="0"/>
        <w:rPr>
          <w:rFonts w:ascii="Arial" w:eastAsiaTheme="minorEastAsia" w:hint="eastAsia"/>
          <w:sz w:val="16"/>
          <w:lang w:eastAsia="ko-KR"/>
        </w:rPr>
      </w:pPr>
    </w:p>
    <w:p w14:paraId="2114C91C" w14:textId="77777777" w:rsidR="005B7512" w:rsidRDefault="005B7512" w:rsidP="00B31720">
      <w:pPr>
        <w:pStyle w:val="a3"/>
        <w:spacing w:before="0"/>
        <w:rPr>
          <w:rFonts w:ascii="Arial"/>
          <w:sz w:val="16"/>
        </w:rPr>
      </w:pPr>
    </w:p>
    <w:p w14:paraId="2114C91D" w14:textId="77777777" w:rsidR="005B7512" w:rsidRDefault="005B7512" w:rsidP="00B31720">
      <w:pPr>
        <w:pStyle w:val="a3"/>
        <w:spacing w:before="0"/>
        <w:rPr>
          <w:rFonts w:ascii="Arial"/>
          <w:sz w:val="16"/>
        </w:rPr>
      </w:pPr>
    </w:p>
    <w:p w14:paraId="2114C91E" w14:textId="77777777" w:rsidR="005B7512" w:rsidRDefault="005B7512" w:rsidP="00B31720">
      <w:pPr>
        <w:pStyle w:val="a3"/>
        <w:spacing w:before="0"/>
        <w:rPr>
          <w:rFonts w:ascii="Arial"/>
          <w:sz w:val="16"/>
        </w:rPr>
      </w:pPr>
    </w:p>
    <w:p w14:paraId="2114C91F" w14:textId="77777777" w:rsidR="005B7512" w:rsidRDefault="005B7512" w:rsidP="00B31720">
      <w:pPr>
        <w:pStyle w:val="a3"/>
        <w:spacing w:before="0"/>
        <w:rPr>
          <w:rFonts w:ascii="Arial"/>
          <w:sz w:val="16"/>
        </w:rPr>
      </w:pPr>
    </w:p>
    <w:p w14:paraId="2114C920" w14:textId="77777777" w:rsidR="005B7512" w:rsidRDefault="005B7512" w:rsidP="00B31720">
      <w:pPr>
        <w:pStyle w:val="a3"/>
        <w:spacing w:before="0"/>
        <w:rPr>
          <w:rFonts w:ascii="Arial"/>
          <w:sz w:val="16"/>
        </w:rPr>
      </w:pPr>
    </w:p>
    <w:p w14:paraId="2114C921" w14:textId="77777777" w:rsidR="005B7512" w:rsidRDefault="005B7512" w:rsidP="00B31720">
      <w:pPr>
        <w:pStyle w:val="a3"/>
        <w:spacing w:before="11"/>
        <w:rPr>
          <w:rFonts w:ascii="Arial"/>
          <w:sz w:val="23"/>
        </w:rPr>
      </w:pPr>
    </w:p>
    <w:p w14:paraId="2114C922" w14:textId="37510C2F" w:rsidR="005B7512" w:rsidRDefault="005B7512" w:rsidP="00B31720">
      <w:pPr>
        <w:spacing w:line="225" w:lineRule="auto"/>
        <w:ind w:left="120" w:right="184"/>
        <w:rPr>
          <w:rFonts w:ascii="Arial" w:eastAsiaTheme="minorEastAsia" w:hint="eastAsia"/>
          <w:b/>
          <w:sz w:val="48"/>
          <w:lang w:eastAsia="ko-KR"/>
        </w:rPr>
      </w:pPr>
      <w:r>
        <w:rPr>
          <w:rFonts w:ascii="Arial"/>
          <w:b/>
          <w:sz w:val="48"/>
        </w:rPr>
        <w:t>S</w:t>
      </w:r>
      <w:r>
        <w:rPr>
          <w:rFonts w:ascii="Arial" w:eastAsiaTheme="minorEastAsia" w:hint="eastAsia"/>
          <w:b/>
          <w:sz w:val="48"/>
          <w:lang w:eastAsia="ko-KR"/>
        </w:rPr>
        <w:t>ign</w:t>
      </w:r>
      <w:r w:rsidR="00AA528C">
        <w:rPr>
          <w:rFonts w:ascii="Arial" w:eastAsiaTheme="minorEastAsia" w:hint="eastAsia"/>
          <w:b/>
          <w:sz w:val="48"/>
          <w:lang w:eastAsia="ko-KR"/>
        </w:rPr>
        <w:t>_</w:t>
      </w:r>
      <w:r>
        <w:rPr>
          <w:rFonts w:ascii="Arial" w:eastAsiaTheme="minorEastAsia" w:hint="eastAsia"/>
          <w:b/>
          <w:sz w:val="48"/>
          <w:lang w:eastAsia="ko-KR"/>
        </w:rPr>
        <w:t>Language.txt</w:t>
      </w:r>
    </w:p>
    <w:p w14:paraId="2114C923" w14:textId="77777777" w:rsidR="005B7512" w:rsidRPr="00815A05" w:rsidRDefault="005B7512" w:rsidP="00B31720">
      <w:pPr>
        <w:spacing w:line="225" w:lineRule="auto"/>
        <w:ind w:left="120" w:right="184"/>
        <w:rPr>
          <w:rFonts w:ascii="Arial" w:eastAsiaTheme="minorEastAsia" w:hint="eastAsia"/>
          <w:b/>
          <w:sz w:val="48"/>
          <w:lang w:eastAsia="ko-KR"/>
        </w:rPr>
      </w:pPr>
      <w:r>
        <w:rPr>
          <w:rFonts w:asciiTheme="minorEastAsia" w:eastAsiaTheme="minorEastAsia" w:hAnsiTheme="minorEastAsia" w:hint="eastAsia"/>
          <w:b/>
          <w:sz w:val="48"/>
          <w:lang w:eastAsia="ko-KR"/>
        </w:rPr>
        <w:t>요구사항분석서</w:t>
      </w:r>
    </w:p>
    <w:p w14:paraId="2114C924" w14:textId="77777777" w:rsidR="005B7512" w:rsidRDefault="005B7512" w:rsidP="00B31720">
      <w:pPr>
        <w:pStyle w:val="a3"/>
        <w:spacing w:before="0"/>
        <w:rPr>
          <w:rFonts w:ascii="Arial"/>
          <w:b/>
          <w:sz w:val="48"/>
        </w:rPr>
      </w:pPr>
    </w:p>
    <w:p w14:paraId="2114C925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b/>
          <w:sz w:val="48"/>
          <w:lang w:eastAsia="ko-KR"/>
        </w:rPr>
      </w:pPr>
    </w:p>
    <w:p w14:paraId="2114C926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b/>
          <w:sz w:val="48"/>
          <w:lang w:eastAsia="ko-KR"/>
        </w:rPr>
      </w:pPr>
    </w:p>
    <w:p w14:paraId="2114C927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b/>
          <w:sz w:val="48"/>
          <w:lang w:eastAsia="ko-KR"/>
        </w:rPr>
      </w:pPr>
    </w:p>
    <w:p w14:paraId="2114C928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b/>
          <w:sz w:val="48"/>
          <w:lang w:eastAsia="ko-KR"/>
        </w:rPr>
      </w:pPr>
    </w:p>
    <w:p w14:paraId="2114C929" w14:textId="77777777" w:rsidR="005B7512" w:rsidRPr="00BB538E" w:rsidRDefault="005B7512" w:rsidP="00B31720">
      <w:pPr>
        <w:pStyle w:val="a3"/>
        <w:spacing w:before="0"/>
        <w:rPr>
          <w:rFonts w:ascii="Arial" w:eastAsiaTheme="minorEastAsia" w:hint="eastAsia"/>
          <w:b/>
          <w:sz w:val="48"/>
          <w:lang w:eastAsia="ko-KR"/>
        </w:rPr>
      </w:pPr>
    </w:p>
    <w:p w14:paraId="2114C92A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sz w:val="18"/>
          <w:szCs w:val="18"/>
          <w:lang w:eastAsia="ko-KR"/>
        </w:rPr>
      </w:pPr>
    </w:p>
    <w:p w14:paraId="2114C92B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sz w:val="18"/>
          <w:szCs w:val="18"/>
          <w:lang w:eastAsia="ko-KR"/>
        </w:rPr>
      </w:pPr>
    </w:p>
    <w:p w14:paraId="2114C92C" w14:textId="77777777" w:rsidR="005B7512" w:rsidRDefault="005B7512" w:rsidP="00B31720">
      <w:pPr>
        <w:pStyle w:val="a3"/>
        <w:spacing w:before="0"/>
        <w:rPr>
          <w:rFonts w:ascii="Arial"/>
          <w:b/>
          <w:sz w:val="22"/>
        </w:rPr>
      </w:pPr>
    </w:p>
    <w:p w14:paraId="2114C92D" w14:textId="77777777" w:rsidR="005B7512" w:rsidRDefault="005B7512" w:rsidP="00B31720">
      <w:pPr>
        <w:pStyle w:val="a3"/>
        <w:spacing w:before="0"/>
        <w:rPr>
          <w:rFonts w:ascii="Arial" w:eastAsiaTheme="minorEastAsia" w:hint="eastAsia"/>
          <w:b/>
          <w:sz w:val="22"/>
          <w:lang w:eastAsia="ko-KR"/>
        </w:rPr>
      </w:pPr>
    </w:p>
    <w:p w14:paraId="2114C92E" w14:textId="77777777" w:rsidR="005B7512" w:rsidRPr="00C16BFF" w:rsidRDefault="005B7512" w:rsidP="00B31720">
      <w:pPr>
        <w:pStyle w:val="a3"/>
        <w:spacing w:before="0"/>
        <w:rPr>
          <w:rFonts w:ascii="Arial" w:eastAsiaTheme="minorEastAsia" w:hint="eastAsia"/>
          <w:b/>
          <w:sz w:val="22"/>
          <w:lang w:eastAsia="ko-KR"/>
        </w:rPr>
      </w:pPr>
    </w:p>
    <w:p w14:paraId="2114C92F" w14:textId="77777777" w:rsidR="005B7512" w:rsidRPr="00C16BFF" w:rsidRDefault="005B7512" w:rsidP="00B31720">
      <w:pPr>
        <w:pStyle w:val="a3"/>
        <w:spacing w:before="0"/>
        <w:rPr>
          <w:rFonts w:ascii="Arial" w:eastAsiaTheme="minorEastAsia" w:hint="eastAsia"/>
          <w:sz w:val="18"/>
          <w:szCs w:val="18"/>
          <w:lang w:eastAsia="ko-KR"/>
        </w:rPr>
      </w:pPr>
      <w:r w:rsidRPr="00C16BFF">
        <w:rPr>
          <w:rFonts w:ascii="Arial" w:eastAsiaTheme="minorEastAsia" w:hint="eastAsia"/>
          <w:sz w:val="18"/>
          <w:szCs w:val="18"/>
          <w:lang w:eastAsia="ko-KR"/>
        </w:rPr>
        <w:t>Date</w:t>
      </w:r>
    </w:p>
    <w:p w14:paraId="2114C930" w14:textId="77777777" w:rsidR="005B7512" w:rsidRPr="00BB538E" w:rsidRDefault="005B7512" w:rsidP="00B31720">
      <w:pPr>
        <w:pStyle w:val="a3"/>
        <w:spacing w:before="0"/>
        <w:rPr>
          <w:rFonts w:ascii="Arial" w:eastAsiaTheme="minorEastAsia" w:hint="eastAsia"/>
          <w:lang w:eastAsia="ko-KR"/>
        </w:rPr>
      </w:pPr>
      <w:r>
        <w:rPr>
          <w:rFonts w:ascii="Arial" w:eastAsiaTheme="minorEastAsia" w:hint="eastAsia"/>
          <w:lang w:eastAsia="ko-KR"/>
        </w:rPr>
        <w:t>2022-04-06</w:t>
      </w:r>
    </w:p>
    <w:p w14:paraId="2114C931" w14:textId="77777777" w:rsidR="005B7512" w:rsidRDefault="005B7512" w:rsidP="00B31720">
      <w:pPr>
        <w:pStyle w:val="a3"/>
        <w:spacing w:before="0"/>
        <w:rPr>
          <w:rFonts w:ascii="Arial"/>
        </w:rPr>
      </w:pPr>
    </w:p>
    <w:p w14:paraId="2114C932" w14:textId="77777777" w:rsidR="005B7512" w:rsidRDefault="005B7512" w:rsidP="00B31720">
      <w:pPr>
        <w:pStyle w:val="a3"/>
        <w:spacing w:before="0"/>
        <w:rPr>
          <w:rFonts w:ascii="Arial"/>
        </w:rPr>
      </w:pPr>
    </w:p>
    <w:p w14:paraId="2114C933" w14:textId="77777777" w:rsidR="005B7512" w:rsidRDefault="005B7512" w:rsidP="00B31720">
      <w:pPr>
        <w:pStyle w:val="a3"/>
        <w:spacing w:before="0"/>
        <w:rPr>
          <w:rFonts w:ascii="Arial"/>
        </w:rPr>
      </w:pPr>
    </w:p>
    <w:p w14:paraId="2114C934" w14:textId="77777777" w:rsidR="005B7512" w:rsidRDefault="005B7512" w:rsidP="00B31720">
      <w:pPr>
        <w:pStyle w:val="a3"/>
        <w:spacing w:before="4"/>
        <w:rPr>
          <w:rFonts w:ascii="Arial" w:eastAsiaTheme="minorEastAsia" w:hint="eastAsia"/>
          <w:sz w:val="23"/>
          <w:lang w:eastAsia="ko-KR"/>
        </w:rPr>
      </w:pPr>
    </w:p>
    <w:p w14:paraId="2114C935" w14:textId="77777777" w:rsidR="005B7512" w:rsidRDefault="005B7512" w:rsidP="00B31720">
      <w:pPr>
        <w:pStyle w:val="a3"/>
        <w:spacing w:before="4"/>
        <w:rPr>
          <w:rFonts w:ascii="Arial" w:eastAsiaTheme="minorEastAsia" w:hint="eastAsia"/>
          <w:sz w:val="23"/>
          <w:lang w:eastAsia="ko-KR"/>
        </w:rPr>
      </w:pPr>
    </w:p>
    <w:p w14:paraId="2114C936" w14:textId="77777777" w:rsidR="005B7512" w:rsidRDefault="005B7512" w:rsidP="00B31720">
      <w:pPr>
        <w:pStyle w:val="a3"/>
        <w:spacing w:before="4"/>
        <w:rPr>
          <w:rFonts w:ascii="Arial" w:eastAsiaTheme="minorEastAsia" w:hint="eastAsia"/>
          <w:sz w:val="23"/>
          <w:lang w:eastAsia="ko-KR"/>
        </w:rPr>
      </w:pPr>
    </w:p>
    <w:p w14:paraId="2114C937" w14:textId="77777777" w:rsidR="005B7512" w:rsidRDefault="005B7512" w:rsidP="00B31720">
      <w:pPr>
        <w:pStyle w:val="a3"/>
        <w:spacing w:before="4"/>
        <w:rPr>
          <w:rFonts w:ascii="Arial" w:eastAsiaTheme="minorEastAsia" w:hint="eastAsia"/>
          <w:sz w:val="23"/>
          <w:lang w:eastAsia="ko-KR"/>
        </w:rPr>
      </w:pPr>
    </w:p>
    <w:p w14:paraId="2114C938" w14:textId="77777777" w:rsidR="005B7512" w:rsidRDefault="005B7512" w:rsidP="00B31720">
      <w:pPr>
        <w:pStyle w:val="a3"/>
        <w:spacing w:before="4"/>
        <w:rPr>
          <w:rFonts w:ascii="Arial" w:eastAsiaTheme="minorEastAsia" w:hint="eastAsia"/>
          <w:sz w:val="23"/>
          <w:lang w:eastAsia="ko-KR"/>
        </w:rPr>
      </w:pPr>
    </w:p>
    <w:p w14:paraId="2114C939" w14:textId="77777777" w:rsidR="005B7512" w:rsidRDefault="005B7512" w:rsidP="00B31720">
      <w:pPr>
        <w:pStyle w:val="a3"/>
        <w:spacing w:before="4"/>
        <w:rPr>
          <w:rFonts w:ascii="Arial"/>
          <w:sz w:val="23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14CA9F" wp14:editId="2114CAA0">
                <wp:simplePos x="0" y="0"/>
                <wp:positionH relativeFrom="page">
                  <wp:posOffset>1163320</wp:posOffset>
                </wp:positionH>
                <wp:positionV relativeFrom="paragraph">
                  <wp:posOffset>198755</wp:posOffset>
                </wp:positionV>
                <wp:extent cx="1321435" cy="1270"/>
                <wp:effectExtent l="10795" t="5080" r="10795" b="12700"/>
                <wp:wrapTopAndBottom/>
                <wp:docPr id="1" name="자유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1435" cy="1270"/>
                        </a:xfrm>
                        <a:custGeom>
                          <a:avLst/>
                          <a:gdLst>
                            <a:gd name="T0" fmla="+- 0 1832 1832"/>
                            <a:gd name="T1" fmla="*/ T0 w 2081"/>
                            <a:gd name="T2" fmla="+- 0 3913 1832"/>
                            <a:gd name="T3" fmla="*/ T2 w 2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81">
                              <a:moveTo>
                                <a:pt x="0" y="0"/>
                              </a:moveTo>
                              <a:lnTo>
                                <a:pt x="208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7E9E4" id="자유형 1" o:spid="_x0000_s1026" style="position:absolute;left:0;text-align:left;margin-left:91.6pt;margin-top:15.65pt;width:104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" path="m,l2081,e" filled="f" strokeweight=".5pt">
                <v:path arrowok="t" o:connecttype="custom" o:connectlocs="0,0;1321435,0" o:connectangles="0,0"/>
                <w10:wrap type="topAndBottom" anchorx="page"/>
              </v:shape>
            </w:pict>
          </mc:Fallback>
        </mc:AlternateContent>
      </w:r>
    </w:p>
    <w:p w14:paraId="2114C93A" w14:textId="77777777" w:rsidR="005B7512" w:rsidRPr="00C16BFF" w:rsidRDefault="005B7512" w:rsidP="00B31720">
      <w:pPr>
        <w:rPr>
          <w:rFonts w:asciiTheme="majorHAnsi" w:eastAsiaTheme="majorHAnsi" w:hAnsiTheme="majorHAnsi"/>
          <w:sz w:val="18"/>
          <w:szCs w:val="18"/>
          <w:lang w:eastAsia="ko-KR"/>
        </w:rPr>
      </w:pPr>
      <w:r>
        <w:rPr>
          <w:rFonts w:asciiTheme="majorHAnsi" w:eastAsiaTheme="majorHAnsi" w:hAnsiTheme="majorHAnsi" w:hint="eastAsia"/>
          <w:sz w:val="18"/>
          <w:szCs w:val="18"/>
          <w:lang w:eastAsia="ko-KR"/>
        </w:rPr>
        <w:t>Developer</w:t>
      </w:r>
      <w:r w:rsidRPr="00C16BFF">
        <w:rPr>
          <w:rFonts w:asciiTheme="majorHAnsi" w:eastAsiaTheme="majorHAnsi" w:hAnsiTheme="majorHAnsi"/>
          <w:sz w:val="18"/>
          <w:szCs w:val="18"/>
        </w:rPr>
        <w:t xml:space="preserve"> Information</w:t>
      </w:r>
    </w:p>
    <w:p w14:paraId="2114C93B" w14:textId="77777777" w:rsidR="005B7512" w:rsidRPr="00AA528C" w:rsidRDefault="005B7512" w:rsidP="00B31720">
      <w:pPr>
        <w:rPr>
          <w:rFonts w:asciiTheme="minorHAnsi" w:eastAsiaTheme="minorHAnsi" w:hAnsiTheme="minorHAnsi"/>
          <w:sz w:val="18"/>
          <w:szCs w:val="18"/>
          <w:lang w:eastAsia="ko-KR"/>
        </w:rPr>
      </w:pPr>
      <w:r w:rsidRPr="00AA528C">
        <w:rPr>
          <w:rFonts w:asciiTheme="minorHAnsi" w:eastAsiaTheme="minorHAnsi" w:hAnsiTheme="minorHAnsi" w:hint="eastAsia"/>
          <w:sz w:val="18"/>
          <w:szCs w:val="18"/>
          <w:lang w:eastAsia="ko-KR"/>
        </w:rPr>
        <w:t>201815004 이찬민</w:t>
      </w:r>
    </w:p>
    <w:p w14:paraId="2114C93C" w14:textId="19D2C986" w:rsidR="005B7512" w:rsidRPr="00AA528C" w:rsidRDefault="6BBD8628" w:rsidP="00B31720">
      <w:pPr>
        <w:rPr>
          <w:rFonts w:asciiTheme="minorHAnsi" w:eastAsiaTheme="minorHAnsi" w:hAnsiTheme="minorHAnsi"/>
          <w:sz w:val="18"/>
          <w:szCs w:val="18"/>
          <w:lang w:eastAsia="ko-KR"/>
        </w:rPr>
      </w:pPr>
      <w:r w:rsidRPr="00AA528C">
        <w:rPr>
          <w:rFonts w:asciiTheme="minorHAnsi" w:eastAsiaTheme="minorHAnsi" w:hAnsiTheme="minorHAnsi"/>
          <w:sz w:val="18"/>
          <w:szCs w:val="18"/>
          <w:lang w:eastAsia="ko-KR"/>
        </w:rPr>
        <w:t>201611205 박승민</w:t>
      </w:r>
    </w:p>
    <w:p w14:paraId="2114C93D" w14:textId="475A3270" w:rsidR="005B7512" w:rsidRPr="00AA528C" w:rsidRDefault="00A93B41" w:rsidP="00B31720">
      <w:pPr>
        <w:rPr>
          <w:rFonts w:asciiTheme="minorHAnsi" w:eastAsiaTheme="minorHAnsi" w:hAnsiTheme="minorHAnsi"/>
          <w:sz w:val="18"/>
          <w:szCs w:val="18"/>
          <w:lang w:eastAsia="ko-KR"/>
        </w:rPr>
      </w:pPr>
      <w:r w:rsidRPr="00AA528C">
        <w:rPr>
          <w:rFonts w:asciiTheme="minorHAnsi" w:eastAsiaTheme="minorHAnsi" w:hAnsiTheme="minorHAnsi" w:hint="eastAsia"/>
          <w:sz w:val="18"/>
          <w:szCs w:val="18"/>
          <w:lang w:eastAsia="ko-KR"/>
        </w:rPr>
        <w:t>2</w:t>
      </w:r>
      <w:r w:rsidRPr="00AA528C">
        <w:rPr>
          <w:rFonts w:asciiTheme="minorHAnsi" w:eastAsiaTheme="minorHAnsi" w:hAnsiTheme="minorHAnsi"/>
          <w:sz w:val="18"/>
          <w:szCs w:val="18"/>
          <w:lang w:eastAsia="ko-KR"/>
        </w:rPr>
        <w:t xml:space="preserve">01814119 </w:t>
      </w:r>
      <w:r w:rsidR="005B7512" w:rsidRPr="00AA528C">
        <w:rPr>
          <w:rFonts w:asciiTheme="minorHAnsi" w:eastAsiaTheme="minorHAnsi" w:hAnsiTheme="minorHAnsi" w:hint="eastAsia"/>
          <w:sz w:val="18"/>
          <w:szCs w:val="18"/>
          <w:lang w:eastAsia="ko-KR"/>
        </w:rPr>
        <w:t>문지영</w:t>
      </w:r>
    </w:p>
    <w:p w14:paraId="2114C93E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3F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0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1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2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3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4" w14:textId="77777777" w:rsidR="005B7512" w:rsidRDefault="005B7512" w:rsidP="00B31720">
      <w:pPr>
        <w:rPr>
          <w:rFonts w:eastAsiaTheme="minorEastAsia" w:hint="eastAsia"/>
          <w:sz w:val="18"/>
          <w:szCs w:val="18"/>
          <w:lang w:eastAsia="ko-KR"/>
        </w:rPr>
      </w:pPr>
    </w:p>
    <w:p w14:paraId="2114C945" w14:textId="77777777" w:rsidR="005B7512" w:rsidRPr="004175BC" w:rsidRDefault="005B7512" w:rsidP="004175BC">
      <w:pPr>
        <w:jc w:val="center"/>
        <w:rPr>
          <w:rFonts w:asciiTheme="minorHAnsi" w:eastAsiaTheme="minorHAnsi" w:hAnsiTheme="minorHAnsi"/>
          <w:b/>
          <w:sz w:val="36"/>
          <w:szCs w:val="36"/>
          <w:lang w:eastAsia="ko-KR"/>
        </w:rPr>
      </w:pPr>
      <w:r w:rsidRPr="004175BC">
        <w:rPr>
          <w:rFonts w:asciiTheme="minorHAnsi" w:eastAsiaTheme="minorHAnsi" w:hAnsiTheme="minorHAnsi" w:hint="eastAsia"/>
          <w:b/>
          <w:sz w:val="36"/>
          <w:szCs w:val="36"/>
          <w:lang w:eastAsia="ko-KR"/>
        </w:rPr>
        <w:lastRenderedPageBreak/>
        <w:t>목차</w:t>
      </w:r>
    </w:p>
    <w:p w14:paraId="2114C946" w14:textId="77777777" w:rsidR="005B7512" w:rsidRPr="004175BC" w:rsidRDefault="005B7512" w:rsidP="00B31720">
      <w:pPr>
        <w:pStyle w:val="a4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sz w:val="20"/>
          <w:szCs w:val="20"/>
          <w:lang w:eastAsia="ko-KR"/>
        </w:rPr>
      </w:pPr>
      <w:r w:rsidRPr="004175BC">
        <w:rPr>
          <w:rFonts w:asciiTheme="minorHAnsi" w:eastAsiaTheme="minorHAnsi" w:hAnsiTheme="minorHAnsi" w:cs="바탕" w:hint="eastAsia"/>
          <w:b/>
          <w:sz w:val="20"/>
          <w:szCs w:val="20"/>
          <w:lang w:eastAsia="ko-KR"/>
        </w:rPr>
        <w:t xml:space="preserve">개요   </w:t>
      </w:r>
    </w:p>
    <w:p w14:paraId="2114C948" w14:textId="3199DAAA" w:rsidR="005B7512" w:rsidRPr="00547BB6" w:rsidRDefault="005B7512" w:rsidP="00547BB6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프로젝트 기획 배경  </w:t>
      </w:r>
    </w:p>
    <w:p w14:paraId="2114C949" w14:textId="77777777" w:rsidR="005B7512" w:rsidRDefault="005B7512" w:rsidP="00B31720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00561A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기술동향 </w:t>
      </w:r>
    </w:p>
    <w:p w14:paraId="082B9C28" w14:textId="77777777" w:rsidR="004175BC" w:rsidRPr="00F55644" w:rsidRDefault="004175BC" w:rsidP="004175BC">
      <w:pPr>
        <w:pStyle w:val="a4"/>
        <w:numPr>
          <w:ilvl w:val="2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컴퓨터 비전</w:t>
      </w:r>
      <w:r w:rsidRPr="00F55644"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(</w:t>
      </w:r>
      <w:r w:rsidRPr="00F55644">
        <w:rPr>
          <w:rFonts w:asciiTheme="minorEastAsia" w:eastAsiaTheme="minorEastAsia" w:hAnsiTheme="minorEastAsia"/>
          <w:sz w:val="20"/>
          <w:szCs w:val="20"/>
          <w:lang w:eastAsia="ko-KR"/>
        </w:rPr>
        <w:t>Computer Vision)</w:t>
      </w:r>
    </w:p>
    <w:p w14:paraId="0C125B77" w14:textId="77777777" w:rsidR="004175BC" w:rsidRPr="00F55644" w:rsidRDefault="004175BC" w:rsidP="004175BC">
      <w:pPr>
        <w:pStyle w:val="a4"/>
        <w:numPr>
          <w:ilvl w:val="3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의미</w:t>
      </w:r>
    </w:p>
    <w:p w14:paraId="6B3DE279" w14:textId="402629F4" w:rsidR="004175BC" w:rsidRPr="00F55644" w:rsidRDefault="004175BC" w:rsidP="004175BC">
      <w:pPr>
        <w:pStyle w:val="a4"/>
        <w:numPr>
          <w:ilvl w:val="3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대표적인 기술</w:t>
      </w:r>
    </w:p>
    <w:p w14:paraId="68A5D643" w14:textId="3D19A986" w:rsidR="00F55644" w:rsidRPr="00F55644" w:rsidRDefault="00F55644" w:rsidP="004175BC">
      <w:pPr>
        <w:pStyle w:val="a4"/>
        <w:numPr>
          <w:ilvl w:val="3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딥러닝을 활용한 컴퓨터비전</w:t>
      </w:r>
    </w:p>
    <w:p w14:paraId="2114C94A" w14:textId="37F74335" w:rsidR="0000561A" w:rsidRDefault="00BA6BAA" w:rsidP="16CC15A2">
      <w:pPr>
        <w:pStyle w:val="a4"/>
        <w:numPr>
          <w:ilvl w:val="2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16CC15A2">
        <w:rPr>
          <w:rFonts w:asciiTheme="minorEastAsia" w:eastAsiaTheme="minorEastAsia" w:hAnsiTheme="minorEastAsia"/>
          <w:sz w:val="20"/>
          <w:szCs w:val="20"/>
          <w:lang w:eastAsia="ko-KR"/>
        </w:rPr>
        <w:t>딥러닝 기반 제스쳐 인식 시스템</w:t>
      </w:r>
    </w:p>
    <w:p w14:paraId="2AEA4589" w14:textId="77777777" w:rsidR="00BA6BAA" w:rsidRDefault="00BA6BAA" w:rsidP="16CC15A2">
      <w:pPr>
        <w:pStyle w:val="a4"/>
        <w:numPr>
          <w:ilvl w:val="3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16CC15A2">
        <w:rPr>
          <w:rFonts w:asciiTheme="minorEastAsia" w:eastAsiaTheme="minorEastAsia" w:hAnsiTheme="minorEastAsia"/>
          <w:sz w:val="20"/>
          <w:szCs w:val="20"/>
          <w:lang w:eastAsia="ko-KR"/>
        </w:rPr>
        <w:t>랜드마크 생성 단계</w:t>
      </w:r>
    </w:p>
    <w:p w14:paraId="023E05B0" w14:textId="233B0744" w:rsidR="00BA6BAA" w:rsidRPr="00BA6BAA" w:rsidRDefault="00BA6BAA" w:rsidP="16CC15A2">
      <w:pPr>
        <w:pStyle w:val="a4"/>
        <w:numPr>
          <w:ilvl w:val="3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16CC15A2">
        <w:rPr>
          <w:rFonts w:asciiTheme="minorEastAsia" w:eastAsiaTheme="minorEastAsia" w:hAnsiTheme="minorEastAsia"/>
          <w:sz w:val="20"/>
          <w:szCs w:val="20"/>
          <w:lang w:eastAsia="ko-KR"/>
        </w:rPr>
        <w:t>제스쳐를 분류하는 단계</w:t>
      </w:r>
    </w:p>
    <w:p w14:paraId="2114C94B" w14:textId="77777777" w:rsidR="005B7512" w:rsidRPr="00F55644" w:rsidRDefault="005B7512" w:rsidP="00B31720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F55644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프로젝트 주요 기능 및 특징 </w:t>
      </w:r>
    </w:p>
    <w:p w14:paraId="68BD16C4" w14:textId="3D02D8B4" w:rsidR="00F55644" w:rsidRPr="00547BB6" w:rsidRDefault="00F55644" w:rsidP="00547BB6">
      <w:pPr>
        <w:pStyle w:val="a4"/>
        <w:numPr>
          <w:ilvl w:val="2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수어 입력 기능</w:t>
      </w:r>
    </w:p>
    <w:p w14:paraId="580F7672" w14:textId="0274939B" w:rsidR="00F55644" w:rsidRPr="00547BB6" w:rsidRDefault="00F55644" w:rsidP="00547BB6">
      <w:pPr>
        <w:pStyle w:val="a4"/>
        <w:numPr>
          <w:ilvl w:val="2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수어를 글로 번역 기능</w:t>
      </w:r>
    </w:p>
    <w:p w14:paraId="2114C94C" w14:textId="0BD40A79" w:rsidR="005B7512" w:rsidRPr="00547BB6" w:rsidRDefault="00F55644" w:rsidP="00547BB6">
      <w:pPr>
        <w:pStyle w:val="a4"/>
        <w:numPr>
          <w:ilvl w:val="2"/>
          <w:numId w:val="1"/>
        </w:numPr>
        <w:ind w:leftChars="0"/>
        <w:rPr>
          <w:rFonts w:asciiTheme="minorEastAsia" w:eastAsiaTheme="minorEastAsia" w:hAnsiTheme="minorEastAsia"/>
          <w:sz w:val="20"/>
          <w:szCs w:val="20"/>
          <w:lang w:eastAsia="ko-KR"/>
        </w:rPr>
      </w:pPr>
      <w:r w:rsidRPr="00F55644">
        <w:rPr>
          <w:rFonts w:asciiTheme="minorEastAsia" w:eastAsiaTheme="minorEastAsia" w:hAnsiTheme="minorEastAsia" w:hint="eastAsia"/>
          <w:sz w:val="20"/>
          <w:szCs w:val="20"/>
          <w:lang w:eastAsia="ko-KR"/>
        </w:rPr>
        <w:t>글로 출력 기능</w:t>
      </w:r>
    </w:p>
    <w:p w14:paraId="2114C94E" w14:textId="49106E4D" w:rsidR="005B7512" w:rsidRPr="00F55644" w:rsidRDefault="005B7512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F55644">
        <w:rPr>
          <w:rFonts w:asciiTheme="minorHAnsi" w:eastAsiaTheme="minorHAnsi" w:hAnsiTheme="minorHAnsi" w:hint="eastAsia"/>
          <w:sz w:val="20"/>
          <w:szCs w:val="20"/>
          <w:lang w:eastAsia="ko-KR"/>
        </w:rPr>
        <w:t>조원 구성 및 역할 분담</w:t>
      </w:r>
    </w:p>
    <w:p w14:paraId="2114C94F" w14:textId="77777777" w:rsidR="005B7512" w:rsidRPr="00F55644" w:rsidRDefault="005B7512" w:rsidP="00B31720">
      <w:pPr>
        <w:ind w:left="284"/>
        <w:rPr>
          <w:rFonts w:asciiTheme="minorHAnsi" w:eastAsiaTheme="minorHAnsi" w:hAnsiTheme="minorHAnsi"/>
          <w:sz w:val="20"/>
          <w:szCs w:val="20"/>
          <w:lang w:eastAsia="ko-KR"/>
        </w:rPr>
      </w:pPr>
      <w:r w:rsidRPr="00F55644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1.5 일정   </w:t>
      </w:r>
    </w:p>
    <w:p w14:paraId="2114C950" w14:textId="77777777" w:rsidR="005B7512" w:rsidRPr="00380AD1" w:rsidRDefault="005B7512" w:rsidP="00B31720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114C951" w14:textId="77777777" w:rsidR="005B7512" w:rsidRPr="004175BC" w:rsidRDefault="005B7512" w:rsidP="00B31720">
      <w:pPr>
        <w:pStyle w:val="a4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sz w:val="20"/>
          <w:szCs w:val="20"/>
          <w:lang w:eastAsia="ko-KR"/>
        </w:rPr>
      </w:pPr>
      <w:r w:rsidRPr="004175BC">
        <w:rPr>
          <w:rFonts w:asciiTheme="minorHAnsi" w:eastAsiaTheme="minorHAnsi" w:hAnsiTheme="minorHAnsi" w:cs="바탕" w:hint="eastAsia"/>
          <w:b/>
          <w:sz w:val="20"/>
          <w:szCs w:val="20"/>
          <w:lang w:eastAsia="ko-KR"/>
        </w:rPr>
        <w:t xml:space="preserve">기능적 요구사항 </w:t>
      </w:r>
    </w:p>
    <w:p w14:paraId="2114C953" w14:textId="19869FF8" w:rsidR="005B7512" w:rsidRPr="008D6A7B" w:rsidRDefault="005B7512" w:rsidP="008D6A7B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Top Level Use Case Diagram</w:t>
      </w:r>
    </w:p>
    <w:p w14:paraId="2114C954" w14:textId="77777777" w:rsidR="005B7512" w:rsidRPr="00380AD1" w:rsidRDefault="005B7512" w:rsidP="00B31720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 기능별 동작 시나리오</w:t>
      </w:r>
    </w:p>
    <w:p w14:paraId="2114C955" w14:textId="77777777" w:rsidR="005B7512" w:rsidRPr="00380AD1" w:rsidRDefault="005B7512" w:rsidP="00B31720">
      <w:pPr>
        <w:ind w:left="644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114C956" w14:textId="77777777" w:rsidR="005B7512" w:rsidRPr="004175BC" w:rsidRDefault="00D5438D" w:rsidP="00B31720">
      <w:pPr>
        <w:pStyle w:val="a4"/>
        <w:numPr>
          <w:ilvl w:val="0"/>
          <w:numId w:val="1"/>
        </w:numPr>
        <w:ind w:leftChars="0"/>
        <w:rPr>
          <w:rFonts w:asciiTheme="minorHAnsi" w:eastAsiaTheme="minorHAnsi" w:hAnsiTheme="minorHAnsi"/>
          <w:b/>
          <w:sz w:val="20"/>
          <w:szCs w:val="20"/>
          <w:lang w:eastAsia="ko-KR"/>
        </w:rPr>
      </w:pPr>
      <w:r w:rsidRPr="004175BC">
        <w:rPr>
          <w:rFonts w:asciiTheme="minorHAnsi" w:eastAsiaTheme="minorHAnsi" w:hAnsiTheme="minorHAnsi" w:cs="바탕" w:hint="eastAsia"/>
          <w:b/>
          <w:sz w:val="20"/>
          <w:szCs w:val="20"/>
          <w:lang w:eastAsia="ko-KR"/>
        </w:rPr>
        <w:t>비기능적 요구사항</w:t>
      </w:r>
    </w:p>
    <w:p w14:paraId="2114C958" w14:textId="4FF525DB" w:rsidR="005B7512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 xml:space="preserve">사용편리성 </w:t>
      </w:r>
    </w:p>
    <w:p w14:paraId="2114C95A" w14:textId="3C2F8CFC" w:rsidR="005B7512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cs="바탕" w:hint="eastAsia"/>
          <w:sz w:val="20"/>
          <w:szCs w:val="20"/>
          <w:lang w:eastAsia="ko-KR"/>
        </w:rPr>
        <w:t>신뢰성</w:t>
      </w:r>
    </w:p>
    <w:p w14:paraId="2114C95C" w14:textId="69EB90CD" w:rsidR="005B7512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성능</w:t>
      </w:r>
      <w:r w:rsidR="005B7512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</w:p>
    <w:p w14:paraId="2114C95E" w14:textId="0EA3319B" w:rsidR="005B7512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이식성</w:t>
      </w:r>
      <w:r w:rsidR="005B7512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 </w:t>
      </w:r>
    </w:p>
    <w:p w14:paraId="2114C961" w14:textId="7052F6AE" w:rsidR="005D51EE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  <w:lang w:eastAsia="ko-KR"/>
        </w:rPr>
      </w:pPr>
      <w:r w:rsidRPr="005D51EE">
        <w:rPr>
          <w:rFonts w:asciiTheme="minorHAnsi" w:eastAsiaTheme="minorHAnsi" w:hAnsiTheme="minorHAnsi" w:hint="eastAsia"/>
          <w:sz w:val="20"/>
          <w:szCs w:val="20"/>
          <w:lang w:eastAsia="ko-KR"/>
        </w:rPr>
        <w:t>유지관리</w:t>
      </w:r>
      <w:r w:rsidR="005D51EE"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</w:p>
    <w:p w14:paraId="2114C963" w14:textId="676FE6AB" w:rsidR="00D5438D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구현상 제약사항</w:t>
      </w:r>
    </w:p>
    <w:p w14:paraId="2114C965" w14:textId="422C663E" w:rsidR="00D5438D" w:rsidRPr="00F55644" w:rsidRDefault="00D5438D" w:rsidP="00F55644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인터페이스 </w:t>
      </w:r>
    </w:p>
    <w:p w14:paraId="2114C966" w14:textId="77777777" w:rsidR="00D5438D" w:rsidRPr="00380AD1" w:rsidRDefault="00D5438D" w:rsidP="00B31720">
      <w:pPr>
        <w:pStyle w:val="a4"/>
        <w:numPr>
          <w:ilvl w:val="1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법적 제약사항</w:t>
      </w:r>
    </w:p>
    <w:p w14:paraId="2114C96D" w14:textId="77777777" w:rsidR="00D84DBA" w:rsidRDefault="00D84DBA" w:rsidP="00B31720">
      <w:pPr>
        <w:rPr>
          <w:rFonts w:eastAsiaTheme="minorEastAsia" w:hint="eastAsia"/>
          <w:lang w:eastAsia="ko-KR"/>
        </w:rPr>
      </w:pPr>
    </w:p>
    <w:p w14:paraId="3328AA22" w14:textId="77777777" w:rsidR="00547BB6" w:rsidRDefault="00547BB6" w:rsidP="00B31720">
      <w:pPr>
        <w:rPr>
          <w:rFonts w:eastAsiaTheme="minorEastAsia" w:hint="eastAsia"/>
          <w:lang w:eastAsia="ko-KR"/>
        </w:rPr>
      </w:pPr>
    </w:p>
    <w:p w14:paraId="3A13AECC" w14:textId="77777777" w:rsidR="00547BB6" w:rsidRDefault="00547BB6" w:rsidP="00B31720">
      <w:pPr>
        <w:rPr>
          <w:rFonts w:eastAsiaTheme="minorEastAsia" w:hint="eastAsia"/>
          <w:lang w:eastAsia="ko-KR"/>
        </w:rPr>
      </w:pPr>
    </w:p>
    <w:p w14:paraId="202596C9" w14:textId="5CB3BE04" w:rsidR="008D6A7B" w:rsidRDefault="008D6A7B">
      <w:pPr>
        <w:widowControl/>
        <w:autoSpaceDE/>
        <w:autoSpaceDN/>
        <w:spacing w:after="200" w:line="276" w:lineRule="auto"/>
        <w:jc w:val="both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br w:type="page"/>
      </w:r>
    </w:p>
    <w:p w14:paraId="2114C96E" w14:textId="77777777" w:rsidR="00D84DBA" w:rsidRDefault="00D84DBA" w:rsidP="00B31720">
      <w:pPr>
        <w:pStyle w:val="a4"/>
        <w:numPr>
          <w:ilvl w:val="0"/>
          <w:numId w:val="2"/>
        </w:numPr>
        <w:ind w:leftChars="0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D84DBA">
        <w:rPr>
          <w:rFonts w:asciiTheme="minorEastAsia" w:eastAsiaTheme="minorEastAsia" w:hAnsiTheme="minorEastAsia" w:hint="eastAsia"/>
          <w:sz w:val="26"/>
          <w:szCs w:val="26"/>
          <w:lang w:eastAsia="ko-KR"/>
        </w:rPr>
        <w:lastRenderedPageBreak/>
        <w:t>개요</w:t>
      </w:r>
    </w:p>
    <w:p w14:paraId="2114C96F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 w:rsidRPr="00D84DBA">
        <w:rPr>
          <w:rFonts w:asciiTheme="minorEastAsia" w:eastAsiaTheme="minorEastAsia" w:hAnsiTheme="minorEastAsia" w:hint="eastAsia"/>
          <w:lang w:eastAsia="ko-KR"/>
        </w:rPr>
        <w:t>프로젝트</w:t>
      </w:r>
      <w:r>
        <w:rPr>
          <w:rFonts w:asciiTheme="minorEastAsia" w:eastAsiaTheme="minorEastAsia" w:hAnsiTheme="minorEastAsia" w:hint="eastAsia"/>
          <w:lang w:eastAsia="ko-KR"/>
        </w:rPr>
        <w:t xml:space="preserve"> 기획 배경</w:t>
      </w:r>
    </w:p>
    <w:p w14:paraId="2114C970" w14:textId="77777777" w:rsidR="006D4955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</w:p>
    <w:p w14:paraId="2114C971" w14:textId="0762353C" w:rsidR="006D4955" w:rsidRDefault="00D9057F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저희가 기획한 서비스는 </w:t>
      </w:r>
      <w:r w:rsidR="006D4955">
        <w:rPr>
          <w:rFonts w:asciiTheme="minorEastAsia" w:eastAsiaTheme="minorEastAsia" w:hAnsiTheme="minorEastAsia" w:hint="eastAsia"/>
          <w:lang w:eastAsia="ko-KR"/>
        </w:rPr>
        <w:t>공공장소에서 청각장애인과 한국수어를 모르는 사람 간의 원활한 의사소통을 위한 서비스입니다.</w:t>
      </w:r>
      <w:r w:rsidR="006D4955">
        <w:rPr>
          <w:rFonts w:asciiTheme="minorEastAsia" w:eastAsiaTheme="minorEastAsia" w:hAnsiTheme="minorEastAsia"/>
          <w:lang w:eastAsia="ko-KR"/>
        </w:rPr>
        <w:t xml:space="preserve"> (</w:t>
      </w:r>
      <w:r w:rsidR="006D4955">
        <w:rPr>
          <w:rFonts w:asciiTheme="minorEastAsia" w:eastAsiaTheme="minorEastAsia" w:hAnsiTheme="minorEastAsia" w:hint="eastAsia"/>
          <w:lang w:eastAsia="ko-KR"/>
        </w:rPr>
        <w:t>여기서 수어란 수화 언어를 줄여 이르는 말입니다.</w:t>
      </w:r>
      <w:r w:rsidR="006D4955">
        <w:rPr>
          <w:rFonts w:asciiTheme="minorEastAsia" w:eastAsiaTheme="minorEastAsia" w:hAnsiTheme="minorEastAsia"/>
          <w:lang w:eastAsia="ko-KR"/>
        </w:rPr>
        <w:t>)</w:t>
      </w:r>
    </w:p>
    <w:p w14:paraId="2114C972" w14:textId="77777777" w:rsidR="006D4955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</w:p>
    <w:p w14:paraId="2114C973" w14:textId="349456BA" w:rsidR="006D4955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현재 영어 수어(A</w:t>
      </w:r>
      <w:r>
        <w:rPr>
          <w:rFonts w:asciiTheme="minorEastAsia" w:eastAsiaTheme="minorEastAsia" w:hAnsiTheme="minorEastAsia"/>
          <w:lang w:eastAsia="ko-KR"/>
        </w:rPr>
        <w:t>merican Sign Language; ASL)</w:t>
      </w:r>
      <w:r>
        <w:rPr>
          <w:rFonts w:asciiTheme="minorEastAsia" w:eastAsiaTheme="minorEastAsia" w:hAnsiTheme="minorEastAsia" w:hint="eastAsia"/>
          <w:lang w:eastAsia="ko-KR"/>
        </w:rPr>
        <w:t>에 대한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데이터셋은 잘 구축되어 있고 A</w:t>
      </w:r>
      <w:r>
        <w:rPr>
          <w:rFonts w:asciiTheme="minorEastAsia" w:eastAsiaTheme="minorEastAsia" w:hAnsiTheme="minorEastAsia"/>
          <w:lang w:eastAsia="ko-KR"/>
        </w:rPr>
        <w:t>SL</w:t>
      </w:r>
      <w:r>
        <w:rPr>
          <w:rFonts w:asciiTheme="minorEastAsia" w:eastAsiaTheme="minorEastAsia" w:hAnsiTheme="minorEastAsia" w:hint="eastAsia"/>
          <w:lang w:eastAsia="ko-KR"/>
        </w:rPr>
        <w:t>에 대한 연구</w:t>
      </w:r>
      <w:r>
        <w:rPr>
          <w:rFonts w:asciiTheme="minorEastAsia" w:eastAsiaTheme="minorEastAsia" w:hAnsiTheme="minorEastAsia"/>
          <w:lang w:eastAsia="ko-KR"/>
        </w:rPr>
        <w:t xml:space="preserve">는 </w:t>
      </w:r>
      <w:r>
        <w:rPr>
          <w:rFonts w:asciiTheme="minorEastAsia" w:eastAsiaTheme="minorEastAsia" w:hAnsiTheme="minorEastAsia" w:hint="eastAsia"/>
          <w:lang w:eastAsia="ko-KR"/>
        </w:rPr>
        <w:t>활발하게 이루어지고 있습니다.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하지만 한국수어는 관련 데이터셋이 </w:t>
      </w:r>
      <w:r w:rsidR="00D9057F">
        <w:rPr>
          <w:rFonts w:asciiTheme="minorEastAsia" w:eastAsiaTheme="minorEastAsia" w:hAnsiTheme="minorEastAsia" w:hint="eastAsia"/>
          <w:lang w:eastAsia="ko-KR"/>
        </w:rPr>
        <w:t>많이</w:t>
      </w:r>
      <w:r>
        <w:rPr>
          <w:rFonts w:asciiTheme="minorEastAsia" w:eastAsiaTheme="minorEastAsia" w:hAnsiTheme="minorEastAsia" w:hint="eastAsia"/>
          <w:lang w:eastAsia="ko-KR"/>
        </w:rPr>
        <w:t xml:space="preserve"> 없고,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이에 대한 연구도 많이 없습니다.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그래서 저희는 국내 사용을 목적으로 한국수어를 이용하여 서비스를 만들고자 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또한,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존재하는 모든 한국수화를 학습하는 것은 시간,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용량 등의 물리적 제약으로 거의 불가능합니다.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그래서 병원,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공항,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도서관 등 공공장소로 상황을 제한하고 키워드 중심으로 데이터셋</w:t>
      </w:r>
      <w:r w:rsidR="00F2023E">
        <w:rPr>
          <w:rFonts w:asciiTheme="minorEastAsia" w:eastAsiaTheme="minorEastAsia" w:hAnsiTheme="minorEastAsia" w:hint="eastAsia"/>
          <w:lang w:eastAsia="ko-KR"/>
        </w:rPr>
        <w:t>을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수집 및 활용할 것입니다.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2114C974" w14:textId="77777777" w:rsidR="006D4955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</w:p>
    <w:p w14:paraId="2114C975" w14:textId="324C5AB8" w:rsidR="006D4955" w:rsidRPr="00390919" w:rsidRDefault="00D9057F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수어 관련 어플리케이션을 찾아보면,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지문자 학습 기능,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검색한 단어를 수어 영상으로 보여주거나,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수어 단어 학습 기능 등을 가진 앱이 많고 </w:t>
      </w:r>
      <w:r w:rsidR="006D4955">
        <w:rPr>
          <w:rFonts w:asciiTheme="minorEastAsia" w:eastAsiaTheme="minorEastAsia" w:hAnsiTheme="minorEastAsia" w:hint="eastAsia"/>
          <w:lang w:eastAsia="ko-KR"/>
        </w:rPr>
        <w:t>수어 관련 서비스를 찾아보면,</w:t>
      </w:r>
      <w:r w:rsidR="006D4955">
        <w:rPr>
          <w:rFonts w:asciiTheme="minorEastAsia" w:eastAsiaTheme="minorEastAsia" w:hAnsiTheme="minorEastAsia"/>
          <w:lang w:eastAsia="ko-KR"/>
        </w:rPr>
        <w:t xml:space="preserve"> </w:t>
      </w:r>
      <w:r w:rsidR="006D4955">
        <w:rPr>
          <w:rFonts w:asciiTheme="minorEastAsia" w:eastAsiaTheme="minorEastAsia" w:hAnsiTheme="minorEastAsia" w:hint="eastAsia"/>
          <w:lang w:eastAsia="ko-KR"/>
        </w:rPr>
        <w:t xml:space="preserve">대부분 텍스트를 </w:t>
      </w:r>
      <w:r w:rsidR="006D4955">
        <w:rPr>
          <w:rFonts w:asciiTheme="minorEastAsia" w:eastAsiaTheme="minorEastAsia" w:hAnsiTheme="minorEastAsia"/>
          <w:lang w:eastAsia="ko-KR"/>
        </w:rPr>
        <w:t>지문자</w:t>
      </w:r>
      <w:r w:rsidR="006D4955">
        <w:rPr>
          <w:rFonts w:asciiTheme="minorEastAsia" w:eastAsiaTheme="minorEastAsia" w:hAnsiTheme="minorEastAsia" w:hint="eastAsia"/>
          <w:lang w:eastAsia="ko-KR"/>
        </w:rPr>
        <w:t>로 변환하거나 지문자를 인식해 텍스트로 보여주는 것이 많습니다.</w:t>
      </w:r>
      <w:r w:rsidR="006D4955">
        <w:rPr>
          <w:rFonts w:asciiTheme="minorEastAsia" w:eastAsiaTheme="minorEastAsia" w:hAnsiTheme="minorEastAsia"/>
          <w:lang w:eastAsia="ko-KR"/>
        </w:rPr>
        <w:t xml:space="preserve"> </w:t>
      </w:r>
      <w:r w:rsidR="006D4955">
        <w:rPr>
          <w:rFonts w:asciiTheme="minorEastAsia" w:eastAsiaTheme="minorEastAsia" w:hAnsiTheme="minorEastAsia" w:hint="eastAsia"/>
          <w:lang w:eastAsia="ko-KR"/>
        </w:rPr>
        <w:t xml:space="preserve">여기서 지문자란 </w:t>
      </w:r>
      <w:r>
        <w:rPr>
          <w:rFonts w:asciiTheme="minorEastAsia" w:eastAsiaTheme="minorEastAsia" w:hAnsiTheme="minorEastAsia" w:hint="eastAsia"/>
          <w:lang w:eastAsia="ko-KR"/>
        </w:rPr>
        <w:t xml:space="preserve">자음과 모음으로 이루어져있고 </w:t>
      </w:r>
      <w:r w:rsidR="006D4955">
        <w:rPr>
          <w:rFonts w:asciiTheme="minorEastAsia" w:eastAsiaTheme="minorEastAsia" w:hAnsiTheme="minorEastAsia" w:hint="eastAsia"/>
          <w:lang w:eastAsia="ko-KR"/>
        </w:rPr>
        <w:t xml:space="preserve">수화에서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>표현할</w:t>
      </w:r>
      <w:r w:rsidR="00BC4585" w:rsidRPr="00D9057F">
        <w:rPr>
          <w:rFonts w:ascii="Arial" w:hAnsi="Arial" w:cs="Arial"/>
          <w:color w:val="202122"/>
          <w:shd w:val="clear" w:color="auto" w:fill="FFFFFF"/>
          <w:lang w:eastAsia="ko-KR"/>
        </w:rPr>
        <w:t xml:space="preserve">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>수</w:t>
      </w:r>
      <w:r w:rsidR="00BC4585" w:rsidRPr="00D9057F">
        <w:rPr>
          <w:rFonts w:ascii="Arial" w:hAnsi="Arial" w:cs="Arial"/>
          <w:color w:val="202122"/>
          <w:shd w:val="clear" w:color="auto" w:fill="FFFFFF"/>
          <w:lang w:eastAsia="ko-KR"/>
        </w:rPr>
        <w:t xml:space="preserve">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>없는</w:t>
      </w:r>
      <w:r w:rsidR="00BC4585" w:rsidRPr="00D9057F">
        <w:rPr>
          <w:rFonts w:ascii="Arial" w:hAnsi="Arial" w:cs="Arial"/>
          <w:color w:val="202122"/>
          <w:shd w:val="clear" w:color="auto" w:fill="FFFFFF"/>
          <w:lang w:eastAsia="ko-KR"/>
        </w:rPr>
        <w:t xml:space="preserve">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>말을</w:t>
      </w:r>
      <w:r w:rsidR="00BC4585" w:rsidRPr="00D9057F">
        <w:rPr>
          <w:rFonts w:ascii="Arial" w:hAnsi="Arial" w:cs="Arial"/>
          <w:color w:val="202122"/>
          <w:shd w:val="clear" w:color="auto" w:fill="FFFFFF"/>
          <w:lang w:eastAsia="ko-KR"/>
        </w:rPr>
        <w:t xml:space="preserve">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>보충하기</w:t>
      </w:r>
      <w:r w:rsidR="00BC4585" w:rsidRPr="00D9057F">
        <w:rPr>
          <w:rFonts w:ascii="Arial" w:hAnsi="Arial" w:cs="Arial"/>
          <w:color w:val="202122"/>
          <w:shd w:val="clear" w:color="auto" w:fill="FFFFFF"/>
          <w:lang w:eastAsia="ko-KR"/>
        </w:rPr>
        <w:t xml:space="preserve"> </w:t>
      </w:r>
      <w:r w:rsidR="00BC4585" w:rsidRPr="00D9057F">
        <w:rPr>
          <w:rFonts w:ascii="맑은 고딕" w:eastAsia="맑은 고딕" w:hAnsi="맑은 고딕" w:cs="맑은 고딕" w:hint="eastAsia"/>
          <w:color w:val="202122"/>
          <w:shd w:val="clear" w:color="auto" w:fill="FFFFFF"/>
          <w:lang w:eastAsia="ko-KR"/>
        </w:rPr>
        <w:t xml:space="preserve">위해 </w:t>
      </w:r>
      <w:r w:rsidR="006D4955" w:rsidRPr="00D9057F">
        <w:rPr>
          <w:rFonts w:asciiTheme="minorEastAsia" w:eastAsiaTheme="minorEastAsia" w:hAnsiTheme="minorEastAsia" w:hint="eastAsia"/>
          <w:lang w:eastAsia="ko-KR"/>
        </w:rPr>
        <w:t>문자</w:t>
      </w:r>
      <w:r w:rsidR="006D4955">
        <w:rPr>
          <w:rFonts w:asciiTheme="minorEastAsia" w:eastAsiaTheme="minorEastAsia" w:hAnsiTheme="minorEastAsia" w:hint="eastAsia"/>
          <w:lang w:eastAsia="ko-KR"/>
        </w:rPr>
        <w:t>언어를 손모양이나 손동작으로 표현하는 것입니다.</w:t>
      </w:r>
      <w:r w:rsidR="006D4955">
        <w:rPr>
          <w:rFonts w:asciiTheme="minorEastAsia" w:eastAsiaTheme="minorEastAsia" w:hAnsiTheme="minorEastAsia"/>
          <w:lang w:eastAsia="ko-KR"/>
        </w:rPr>
        <w:t xml:space="preserve"> </w:t>
      </w:r>
      <w:r w:rsidR="006D4955">
        <w:rPr>
          <w:rFonts w:asciiTheme="minorEastAsia" w:eastAsiaTheme="minorEastAsia" w:hAnsiTheme="minorEastAsia" w:hint="eastAsia"/>
          <w:lang w:eastAsia="ko-KR"/>
        </w:rPr>
        <w:t>지문자로 의사소통을 하면 메시지 전달이 느려지고 의미가 명확하지 않을 수 있습니다.</w:t>
      </w:r>
      <w:r w:rsidR="006D4955">
        <w:rPr>
          <w:rFonts w:asciiTheme="minorEastAsia" w:eastAsiaTheme="minorEastAsia" w:hAnsiTheme="minorEastAsia"/>
          <w:lang w:eastAsia="ko-KR"/>
        </w:rPr>
        <w:t xml:space="preserve"> </w:t>
      </w:r>
      <w:r w:rsidR="006D4955">
        <w:rPr>
          <w:rFonts w:asciiTheme="minorEastAsia" w:eastAsiaTheme="minorEastAsia" w:hAnsiTheme="minorEastAsia" w:hint="eastAsia"/>
          <w:lang w:eastAsia="ko-KR"/>
        </w:rPr>
        <w:t>그래서 저희는 단어 단위의 한국수어 데이터셋을 이용하여 학습모델을 만들고자 합니다.</w:t>
      </w:r>
    </w:p>
    <w:p w14:paraId="2114C976" w14:textId="77777777" w:rsidR="006D4955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</w:p>
    <w:p w14:paraId="2114C977" w14:textId="469F9E4D" w:rsidR="006D4955" w:rsidRPr="00390919" w:rsidRDefault="006D4955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따라서,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저희</w:t>
      </w:r>
      <w:r w:rsidR="00D9057F">
        <w:rPr>
          <w:rFonts w:asciiTheme="minorEastAsia" w:eastAsiaTheme="minorEastAsia" w:hAnsiTheme="minorEastAsia" w:hint="eastAsia"/>
          <w:lang w:eastAsia="ko-KR"/>
        </w:rPr>
        <w:t xml:space="preserve">는 </w:t>
      </w:r>
      <w:r>
        <w:rPr>
          <w:rFonts w:asciiTheme="minorEastAsia" w:eastAsiaTheme="minorEastAsia" w:hAnsiTheme="minorEastAsia" w:hint="eastAsia"/>
          <w:lang w:eastAsia="ko-KR"/>
        </w:rPr>
        <w:t>청각장애인이 공공장소</w:t>
      </w:r>
      <w:r w:rsidR="00BC4585">
        <w:rPr>
          <w:rFonts w:asciiTheme="minorEastAsia" w:eastAsiaTheme="minorEastAsia" w:hAnsiTheme="minorEastAsia" w:hint="eastAsia"/>
          <w:lang w:eastAsia="ko-KR"/>
        </w:rPr>
        <w:t>를</w:t>
      </w:r>
      <w:r>
        <w:rPr>
          <w:rFonts w:asciiTheme="minorEastAsia" w:eastAsiaTheme="minorEastAsia" w:hAnsiTheme="minorEastAsia" w:hint="eastAsia"/>
          <w:lang w:eastAsia="ko-KR"/>
        </w:rPr>
        <w:t xml:space="preserve"> 이용할 때,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한국수어를 모르는 상대방과 원활한 의사소통이 가능</w:t>
      </w:r>
      <w:r w:rsidR="00D9057F">
        <w:rPr>
          <w:rFonts w:asciiTheme="minorEastAsia" w:eastAsiaTheme="minorEastAsia" w:hAnsiTheme="minorEastAsia" w:hint="eastAsia"/>
          <w:lang w:eastAsia="ko-KR"/>
        </w:rPr>
        <w:t xml:space="preserve">하도록 하고 딥러닝을 통해 </w:t>
      </w:r>
      <w:r w:rsidRPr="00390919">
        <w:rPr>
          <w:rFonts w:asciiTheme="minorEastAsia" w:eastAsiaTheme="minorEastAsia" w:hAnsiTheme="minorEastAsia" w:hint="eastAsia"/>
          <w:lang w:eastAsia="ko-KR"/>
        </w:rPr>
        <w:t xml:space="preserve">빠른 인식속도와 인식율을 가진 </w:t>
      </w:r>
      <w:r>
        <w:rPr>
          <w:rFonts w:asciiTheme="minorEastAsia" w:eastAsiaTheme="minorEastAsia" w:hAnsiTheme="minorEastAsia" w:hint="eastAsia"/>
          <w:lang w:eastAsia="ko-KR"/>
        </w:rPr>
        <w:t>한국</w:t>
      </w:r>
      <w:r w:rsidRPr="00390919">
        <w:rPr>
          <w:rFonts w:asciiTheme="minorEastAsia" w:eastAsiaTheme="minorEastAsia" w:hAnsiTheme="minorEastAsia" w:hint="eastAsia"/>
          <w:lang w:eastAsia="ko-KR"/>
        </w:rPr>
        <w:t>수어</w:t>
      </w:r>
      <w:r w:rsidRPr="00390919">
        <w:rPr>
          <w:rFonts w:asciiTheme="minorEastAsia" w:eastAsiaTheme="minorEastAsia" w:hAnsiTheme="minorEastAsia"/>
          <w:lang w:eastAsia="ko-KR"/>
        </w:rPr>
        <w:t xml:space="preserve"> </w:t>
      </w:r>
      <w:r w:rsidRPr="00390919">
        <w:rPr>
          <w:rFonts w:asciiTheme="minorEastAsia" w:eastAsiaTheme="minorEastAsia" w:hAnsiTheme="minorEastAsia" w:hint="eastAsia"/>
          <w:lang w:eastAsia="ko-KR"/>
        </w:rPr>
        <w:t xml:space="preserve">번역 </w:t>
      </w:r>
      <w:r w:rsidR="00D9057F">
        <w:rPr>
          <w:rFonts w:asciiTheme="minorEastAsia" w:eastAsiaTheme="minorEastAsia" w:hAnsiTheme="minorEastAsia" w:hint="eastAsia"/>
          <w:lang w:eastAsia="ko-KR"/>
        </w:rPr>
        <w:t>서비스를</w:t>
      </w:r>
      <w:r w:rsidRPr="0039091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D9057F">
        <w:rPr>
          <w:rFonts w:asciiTheme="minorEastAsia" w:eastAsiaTheme="minorEastAsia" w:hAnsiTheme="minorEastAsia" w:hint="eastAsia"/>
          <w:lang w:eastAsia="ko-KR"/>
        </w:rPr>
        <w:t>개발하려고 합니다</w:t>
      </w:r>
      <w:r w:rsidRPr="00390919">
        <w:rPr>
          <w:rFonts w:asciiTheme="minorEastAsia" w:eastAsiaTheme="minorEastAsia" w:hAnsiTheme="minorEastAsia" w:hint="eastAsia"/>
          <w:lang w:eastAsia="ko-KR"/>
        </w:rPr>
        <w:t>.</w:t>
      </w:r>
    </w:p>
    <w:p w14:paraId="2114C978" w14:textId="77777777" w:rsidR="00D84DBA" w:rsidRPr="006D4955" w:rsidRDefault="00D84DBA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2114C979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기술동향</w:t>
      </w:r>
    </w:p>
    <w:p w14:paraId="110D77C0" w14:textId="77777777" w:rsidR="00CE4480" w:rsidRDefault="00CE4480" w:rsidP="00CE448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0DDDCCFB" w14:textId="522F5A8A" w:rsidR="00CE4480" w:rsidRPr="000A2E07" w:rsidRDefault="006D4955" w:rsidP="000A2E07">
      <w:pPr>
        <w:pStyle w:val="a4"/>
        <w:numPr>
          <w:ilvl w:val="2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컴퓨터 비전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(</w:t>
      </w:r>
      <w:r>
        <w:rPr>
          <w:rFonts w:asciiTheme="minorEastAsia" w:eastAsiaTheme="minorEastAsia" w:hAnsiTheme="minorEastAsia"/>
          <w:lang w:eastAsia="ko-KR"/>
        </w:rPr>
        <w:t>Computer Vision)</w:t>
      </w:r>
    </w:p>
    <w:p w14:paraId="2114C97B" w14:textId="77777777" w:rsidR="006D4955" w:rsidRDefault="006D4955" w:rsidP="00B31720">
      <w:pPr>
        <w:pStyle w:val="a4"/>
        <w:numPr>
          <w:ilvl w:val="3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의미</w:t>
      </w:r>
    </w:p>
    <w:p w14:paraId="2114C97C" w14:textId="5F1A37AC" w:rsidR="006D4955" w:rsidRPr="004F5670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컴퓨터 비전은 기계의 시각에 해당하는 부분을 연구하는 컴퓨터 과학의 연구 분야 중 하나입니다.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과학적 관점에서 컴퓨터 비전은 이미지에서 정보를 추출하는 인공 시스템</w:t>
      </w:r>
      <w:r w:rsidR="00AE554F">
        <w:rPr>
          <w:rFonts w:asciiTheme="minorEastAsia" w:eastAsiaTheme="minorEastAsia" w:hAnsiTheme="minorEastAsia" w:hint="eastAsia"/>
          <w:lang w:eastAsia="ko-KR"/>
        </w:rPr>
        <w:t>을 연구</w:t>
      </w:r>
      <w:r>
        <w:rPr>
          <w:rFonts w:asciiTheme="minorEastAsia" w:eastAsiaTheme="minorEastAsia" w:hAnsiTheme="minorEastAsia" w:hint="eastAsia"/>
          <w:lang w:eastAsia="ko-KR"/>
        </w:rPr>
        <w:t>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2114C97D" w14:textId="77777777" w:rsidR="006D4955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2114C97E" w14:textId="77777777" w:rsidR="006D4955" w:rsidRPr="004F5670" w:rsidRDefault="006D4955" w:rsidP="00B31720">
      <w:pPr>
        <w:pStyle w:val="a4"/>
        <w:numPr>
          <w:ilvl w:val="3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대표적인 기술</w:t>
      </w:r>
    </w:p>
    <w:p w14:paraId="2114C97F" w14:textId="77777777" w:rsidR="006D4955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컴퓨터 비전 분야에 대표적인 기술에는 이미지 내 객체를 인지하여 그 클래스를 분류하는 기술인 객체 분류,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이미지나 비디오 영상에서 객체를 식별해내는 기술인 객체 탐지 및 위치 식별,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이미지나 비디오 영상 프레임 내에서 객체를 따로 분할하여 의미 있는 부분만 분석할 수 있게 하는 기술인 객체 분할,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비디오 영상 내의 객체의 행동을 인식하여 분류하는 기술인 행동 분류가 등이 있습니다.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2114C980" w14:textId="77777777" w:rsidR="006D4955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2114C981" w14:textId="77777777" w:rsidR="006D4955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2114CAA1" wp14:editId="2114CAA2">
            <wp:extent cx="4452425" cy="2505908"/>
            <wp:effectExtent l="0" t="0" r="5715" b="8890"/>
            <wp:docPr id="2" name="그림 2" descr="텍스트, 도로, 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도로, 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18" cy="25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4C983" w14:textId="444FF581" w:rsidR="006D4955" w:rsidRDefault="00875FBB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출처</w:t>
      </w:r>
      <w:r w:rsidR="006D4955">
        <w:rPr>
          <w:rFonts w:asciiTheme="minorEastAsia" w:eastAsiaTheme="minorEastAsia" w:hAnsiTheme="minorEastAsia" w:hint="eastAsia"/>
          <w:lang w:eastAsia="ko-KR"/>
        </w:rPr>
        <w:t>:</w:t>
      </w:r>
      <w:r w:rsidR="006D4955">
        <w:rPr>
          <w:rFonts w:asciiTheme="minorEastAsia" w:eastAsiaTheme="minorEastAsia" w:hAnsiTheme="minorEastAsia"/>
          <w:lang w:eastAsia="ko-KR"/>
        </w:rPr>
        <w:t xml:space="preserve"> </w:t>
      </w:r>
      <w:hyperlink r:id="rId11" w:history="1">
        <w:r w:rsidR="006D4955" w:rsidRPr="008B4281">
          <w:rPr>
            <w:rStyle w:val="a8"/>
            <w:rFonts w:asciiTheme="minorEastAsia" w:eastAsiaTheme="minorEastAsia" w:hAnsiTheme="minorEastAsia"/>
            <w:lang w:eastAsia="ko-KR"/>
          </w:rPr>
          <w:t>https://www.superb-ai.com/ko-blog/everything-about-computer-vision-data</w:t>
        </w:r>
      </w:hyperlink>
      <w:r w:rsidR="006D4955">
        <w:rPr>
          <w:rFonts w:asciiTheme="minorEastAsia" w:eastAsiaTheme="minorEastAsia" w:hAnsiTheme="minorEastAsia"/>
          <w:lang w:eastAsia="ko-KR"/>
        </w:rPr>
        <w:t xml:space="preserve"> </w:t>
      </w:r>
    </w:p>
    <w:p w14:paraId="2114C984" w14:textId="77777777" w:rsidR="006D4955" w:rsidRDefault="006D4955" w:rsidP="00B31720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3FFE05EB" w14:textId="77777777" w:rsidR="00085E4D" w:rsidRDefault="006D4955" w:rsidP="00085E4D">
      <w:pPr>
        <w:pStyle w:val="a4"/>
        <w:numPr>
          <w:ilvl w:val="3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 w:rsidRPr="00D24C0D">
        <w:rPr>
          <w:rFonts w:asciiTheme="minorEastAsia" w:eastAsiaTheme="minorEastAsia" w:hAnsiTheme="minorEastAsia" w:hint="eastAsia"/>
          <w:lang w:eastAsia="ko-KR"/>
        </w:rPr>
        <w:t>딥러닝을 활용한 컴퓨터비전</w:t>
      </w:r>
    </w:p>
    <w:p w14:paraId="59AF50F4" w14:textId="77777777" w:rsidR="00085E4D" w:rsidRDefault="00085E4D" w:rsidP="00085E4D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 w:rsidRPr="00085E4D">
        <w:rPr>
          <w:rFonts w:asciiTheme="minorEastAsia" w:eastAsiaTheme="minorEastAsia" w:hAnsiTheme="minorEastAsia" w:hint="eastAsia"/>
          <w:lang w:eastAsia="ko-KR"/>
        </w:rPr>
        <w:t>딥러닝은 N</w:t>
      </w:r>
      <w:r w:rsidRPr="00085E4D">
        <w:rPr>
          <w:rFonts w:asciiTheme="minorEastAsia" w:eastAsiaTheme="minorEastAsia" w:hAnsiTheme="minorEastAsia"/>
          <w:lang w:eastAsia="ko-KR"/>
        </w:rPr>
        <w:t xml:space="preserve">eural network </w:t>
      </w:r>
      <w:r w:rsidRPr="00085E4D">
        <w:rPr>
          <w:rFonts w:asciiTheme="minorEastAsia" w:eastAsiaTheme="minorEastAsia" w:hAnsiTheme="minorEastAsia" w:hint="eastAsia"/>
          <w:lang w:eastAsia="ko-KR"/>
        </w:rPr>
        <w:t xml:space="preserve">라고 하는 인간의 뇌에서 특정 부위의 뉴런 간의 상호 연결이 어떻게 </w:t>
      </w:r>
      <w:r w:rsidRPr="00085E4D">
        <w:rPr>
          <w:rFonts w:asciiTheme="minorEastAsia" w:eastAsiaTheme="minorEastAsia" w:hAnsiTheme="minorEastAsia"/>
          <w:lang w:eastAsia="ko-KR"/>
        </w:rPr>
        <w:t>동작하는가</w:t>
      </w:r>
      <w:r w:rsidRPr="00085E4D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085E4D">
        <w:rPr>
          <w:rFonts w:asciiTheme="minorEastAsia" w:eastAsiaTheme="minorEastAsia" w:hAnsiTheme="minorEastAsia"/>
          <w:lang w:eastAsia="ko-KR"/>
        </w:rPr>
        <w:t>에서</w:t>
      </w:r>
      <w:r w:rsidRPr="00085E4D">
        <w:rPr>
          <w:rFonts w:asciiTheme="minorEastAsia" w:eastAsiaTheme="minorEastAsia" w:hAnsiTheme="minorEastAsia" w:hint="eastAsia"/>
          <w:lang w:eastAsia="ko-KR"/>
        </w:rPr>
        <w:t xml:space="preserve"> 영감을 받은 알고리즘을 사용하여 데이터</w:t>
      </w:r>
      <w:r w:rsidRPr="00085E4D">
        <w:rPr>
          <w:rFonts w:asciiTheme="minorEastAsia" w:eastAsiaTheme="minorEastAsia" w:hAnsiTheme="minorEastAsia"/>
          <w:lang w:eastAsia="ko-KR"/>
        </w:rPr>
        <w:t xml:space="preserve"> </w:t>
      </w:r>
      <w:r w:rsidRPr="00085E4D">
        <w:rPr>
          <w:rFonts w:asciiTheme="minorEastAsia" w:eastAsiaTheme="minorEastAsia" w:hAnsiTheme="minorEastAsia" w:hint="eastAsia"/>
          <w:lang w:eastAsia="ko-KR"/>
        </w:rPr>
        <w:t>샘플에서 패턴을 추출하는데 사용합니다.</w:t>
      </w:r>
    </w:p>
    <w:p w14:paraId="5990F6A5" w14:textId="77777777" w:rsidR="000A7657" w:rsidRDefault="00085E4D" w:rsidP="00085E4D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 w:rsidRPr="00085E4D">
        <w:rPr>
          <w:rFonts w:asciiTheme="minorEastAsia" w:eastAsiaTheme="minorEastAsia" w:hAnsiTheme="minorEastAsia" w:hint="eastAsia"/>
          <w:lang w:eastAsia="ko-KR"/>
        </w:rPr>
        <w:t>현재 컴퓨터 비전은 딥러닝을 활용하여 더 좋은 결과물을 만들어 냅니다.</w:t>
      </w:r>
      <w:r w:rsidRPr="00085E4D">
        <w:rPr>
          <w:rFonts w:asciiTheme="minorEastAsia" w:eastAsiaTheme="minorEastAsia" w:hAnsiTheme="minorEastAsia"/>
          <w:lang w:eastAsia="ko-KR"/>
        </w:rPr>
        <w:t xml:space="preserve"> </w:t>
      </w:r>
      <w:r w:rsidRPr="00085E4D">
        <w:rPr>
          <w:rFonts w:asciiTheme="minorEastAsia" w:eastAsiaTheme="minorEastAsia" w:hAnsiTheme="minorEastAsia" w:hint="eastAsia"/>
          <w:lang w:eastAsia="ko-KR"/>
        </w:rPr>
        <w:t xml:space="preserve">아래 그림은 </w:t>
      </w:r>
      <w:r w:rsidRPr="00085E4D">
        <w:rPr>
          <w:rFonts w:asciiTheme="minorEastAsia" w:eastAsiaTheme="minorEastAsia" w:hAnsiTheme="minorEastAsia"/>
          <w:lang w:eastAsia="ko-KR"/>
        </w:rPr>
        <w:t>머신 러닝</w:t>
      </w:r>
      <w:r w:rsidRPr="00085E4D">
        <w:rPr>
          <w:rFonts w:asciiTheme="minorEastAsia" w:eastAsiaTheme="minorEastAsia" w:hAnsiTheme="minorEastAsia" w:hint="eastAsia"/>
          <w:lang w:eastAsia="ko-KR"/>
        </w:rPr>
        <w:t>은 알고리즘을 이용하여 데이터 구문 분석을 하지만 딥러닝 알고리즘은 인공신경망 계층에 의존함을 보여주고 있습니다.</w:t>
      </w:r>
      <w:r>
        <w:rPr>
          <w:noProof/>
          <w:lang w:eastAsia="ko-KR"/>
        </w:rPr>
        <w:lastRenderedPageBreak/>
        <w:drawing>
          <wp:inline distT="0" distB="0" distL="0" distR="0" wp14:anchorId="1FC43B35" wp14:editId="0FB2CDE1">
            <wp:extent cx="3786996" cy="1863709"/>
            <wp:effectExtent l="0" t="0" r="4445" b="3810"/>
            <wp:docPr id="3" name="그림 3" descr="Machine learning uses algorithms to parse data while deep learning relies on layers of artificial neural networks (ANN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learning uses algorithms to parse data while deep learning relies on layers of artificial neural networks (ANN).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648" cy="18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4952" w14:textId="295303D7" w:rsidR="00085E4D" w:rsidRDefault="00085E4D" w:rsidP="00085E4D">
      <w:pPr>
        <w:pStyle w:val="a4"/>
        <w:ind w:leftChars="0" w:left="1984"/>
        <w:rPr>
          <w:rStyle w:val="a8"/>
          <w:rFonts w:asciiTheme="minorEastAsia" w:eastAsiaTheme="minorEastAsia" w:hAnsiTheme="minorEastAsia"/>
          <w:lang w:eastAsia="ko-KR"/>
        </w:rPr>
      </w:pPr>
      <w:r w:rsidRPr="00085E4D">
        <w:rPr>
          <w:rFonts w:asciiTheme="minorEastAsia" w:eastAsiaTheme="minorEastAsia" w:hAnsiTheme="minorEastAsia" w:hint="eastAsia"/>
          <w:lang w:eastAsia="ko-KR"/>
        </w:rPr>
        <w:t>출처:</w:t>
      </w:r>
      <w:r w:rsidRPr="00085E4D">
        <w:rPr>
          <w:rFonts w:asciiTheme="minorEastAsia" w:eastAsiaTheme="minorEastAsia" w:hAnsiTheme="minorEastAsia"/>
          <w:lang w:eastAsia="ko-KR"/>
        </w:rPr>
        <w:t xml:space="preserve"> </w:t>
      </w:r>
      <w:hyperlink r:id="rId13" w:history="1">
        <w:r w:rsidRPr="00085E4D">
          <w:rPr>
            <w:rStyle w:val="a8"/>
            <w:rFonts w:asciiTheme="minorEastAsia" w:eastAsiaTheme="minorEastAsia" w:hAnsiTheme="minorEastAsia"/>
            <w:lang w:eastAsia="ko-KR"/>
          </w:rPr>
          <w:t>https://xd.adobe.com/ideas/principles/emerging-technology/what-is-computer-vision-how-does-it-work/</w:t>
        </w:r>
      </w:hyperlink>
    </w:p>
    <w:p w14:paraId="7A38A68E" w14:textId="77777777" w:rsidR="004529F8" w:rsidRPr="00085E4D" w:rsidRDefault="004529F8" w:rsidP="00085E4D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2114C989" w14:textId="4E5FC6F3" w:rsidR="006D4955" w:rsidRDefault="00085E4D" w:rsidP="00085E4D">
      <w:pPr>
        <w:pStyle w:val="a4"/>
        <w:numPr>
          <w:ilvl w:val="2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딥러닝 기반 제스쳐 인식 시스템</w:t>
      </w:r>
    </w:p>
    <w:p w14:paraId="5947172F" w14:textId="64F2BEAA" w:rsidR="00873808" w:rsidRDefault="00873808" w:rsidP="00873808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이전에는 대부분 손의 색깔을 지우고 거기서부터 나오는 음영의 대비</w:t>
      </w:r>
      <w:r w:rsidR="00497D86">
        <w:rPr>
          <w:rFonts w:asciiTheme="minorEastAsia" w:eastAsiaTheme="minorEastAsia" w:hAnsiTheme="minorEastAsia" w:hint="eastAsia"/>
          <w:lang w:eastAsia="ko-KR"/>
        </w:rPr>
        <w:t>된 이미지에</w:t>
      </w:r>
      <w:r>
        <w:rPr>
          <w:rFonts w:asciiTheme="minorEastAsia" w:eastAsiaTheme="minorEastAsia" w:hAnsiTheme="minorEastAsia" w:hint="eastAsia"/>
          <w:lang w:eastAsia="ko-KR"/>
        </w:rPr>
        <w:t xml:space="preserve"> 라벨을 붙이고 학습시켰습니다. </w:t>
      </w:r>
      <w:r w:rsidR="00766F28">
        <w:rPr>
          <w:rFonts w:asciiTheme="minorEastAsia" w:eastAsiaTheme="minorEastAsia" w:hAnsiTheme="minorEastAsia" w:hint="eastAsia"/>
          <w:lang w:eastAsia="ko-KR"/>
        </w:rPr>
        <w:t>이와 같은 방식은 인식률이 좋지</w:t>
      </w:r>
      <w:r w:rsidR="00A63069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766F28">
        <w:rPr>
          <w:rFonts w:asciiTheme="minorEastAsia" w:eastAsiaTheme="minorEastAsia" w:hAnsiTheme="minorEastAsia" w:hint="eastAsia"/>
          <w:lang w:eastAsia="ko-KR"/>
        </w:rPr>
        <w:t xml:space="preserve">않았고 피부의 색깔을 어떻게 바꾸냐에 따라서도 많은 차이를 보였습니다. </w:t>
      </w:r>
      <w:r w:rsidR="00497D86">
        <w:rPr>
          <w:rFonts w:asciiTheme="minorEastAsia" w:eastAsiaTheme="minorEastAsia" w:hAnsiTheme="minorEastAsia" w:hint="eastAsia"/>
          <w:lang w:eastAsia="ko-KR"/>
        </w:rPr>
        <w:t>그 이후</w:t>
      </w:r>
      <w:r>
        <w:rPr>
          <w:rFonts w:asciiTheme="minorEastAsia" w:eastAsiaTheme="minorEastAsia" w:hAnsiTheme="minorEastAsia" w:hint="eastAsia"/>
          <w:lang w:eastAsia="ko-KR"/>
        </w:rPr>
        <w:t xml:space="preserve"> 손에 랜드마크를 세워 각도와 거리를 계산하는 방식을 이용하여 손의 움직임을 인식하고 라벨을 붙여 학습시키기 시작하였습니다. </w:t>
      </w:r>
      <w:r w:rsidR="00766F28">
        <w:rPr>
          <w:rFonts w:asciiTheme="minorEastAsia" w:eastAsiaTheme="minorEastAsia" w:hAnsiTheme="minorEastAsia" w:hint="eastAsia"/>
          <w:lang w:eastAsia="ko-KR"/>
        </w:rPr>
        <w:t>하지만 이</w:t>
      </w:r>
      <w:r w:rsidR="00600906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766F28">
        <w:rPr>
          <w:rFonts w:asciiTheme="minorEastAsia" w:eastAsiaTheme="minorEastAsia" w:hAnsiTheme="minorEastAsia" w:hint="eastAsia"/>
          <w:lang w:eastAsia="ko-KR"/>
        </w:rPr>
        <w:t xml:space="preserve">방식도 </w:t>
      </w:r>
      <w:r w:rsidR="00600906">
        <w:rPr>
          <w:rFonts w:asciiTheme="minorEastAsia" w:eastAsiaTheme="minorEastAsia" w:hAnsiTheme="minorEastAsia"/>
          <w:lang w:eastAsia="ko-KR"/>
        </w:rPr>
        <w:t>상체를</w:t>
      </w:r>
      <w:r w:rsidR="00766F28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3C5E6C">
        <w:rPr>
          <w:rFonts w:asciiTheme="minorEastAsia" w:eastAsiaTheme="minorEastAsia" w:hAnsiTheme="minorEastAsia" w:hint="eastAsia"/>
          <w:lang w:eastAsia="ko-KR"/>
        </w:rPr>
        <w:t>거의 다 사용하는</w:t>
      </w:r>
      <w:r w:rsidR="00766F28">
        <w:rPr>
          <w:rFonts w:asciiTheme="minorEastAsia" w:eastAsiaTheme="minorEastAsia" w:hAnsiTheme="minorEastAsia" w:hint="eastAsia"/>
          <w:lang w:eastAsia="ko-KR"/>
        </w:rPr>
        <w:t xml:space="preserve"> 수어를 학습시키기</w:t>
      </w:r>
      <w:r w:rsidR="00600906">
        <w:rPr>
          <w:rFonts w:asciiTheme="minorEastAsia" w:eastAsiaTheme="minorEastAsia" w:hAnsiTheme="minorEastAsia" w:hint="eastAsia"/>
          <w:lang w:eastAsia="ko-KR"/>
        </w:rPr>
        <w:t>에는</w:t>
      </w:r>
      <w:r w:rsidR="00766F28">
        <w:rPr>
          <w:rFonts w:asciiTheme="minorEastAsia" w:eastAsiaTheme="minorEastAsia" w:hAnsiTheme="minorEastAsia" w:hint="eastAsia"/>
          <w:lang w:eastAsia="ko-KR"/>
        </w:rPr>
        <w:t xml:space="preserve"> 부족하였습니다. </w:t>
      </w:r>
    </w:p>
    <w:p w14:paraId="45E249E3" w14:textId="7828B4F9" w:rsidR="00085E4D" w:rsidRDefault="00873808" w:rsidP="00085E4D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그리고 가장 </w:t>
      </w:r>
      <w:r w:rsidR="00766F28">
        <w:rPr>
          <w:rFonts w:asciiTheme="minorEastAsia" w:eastAsiaTheme="minorEastAsia" w:hAnsiTheme="minorEastAsia" w:hint="eastAsia"/>
          <w:lang w:eastAsia="ko-KR"/>
        </w:rPr>
        <w:t>최근에</w:t>
      </w:r>
      <w:r>
        <w:rPr>
          <w:rFonts w:asciiTheme="minorEastAsia" w:eastAsiaTheme="minorEastAsia" w:hAnsiTheme="minorEastAsia" w:hint="eastAsia"/>
          <w:lang w:eastAsia="ko-KR"/>
        </w:rPr>
        <w:t xml:space="preserve"> 구글에서 얼굴, 손에 이어 몸 전신의 움직임을 인식하여 학습시킬 수 있도록 </w:t>
      </w:r>
      <w:r w:rsidR="00497D86">
        <w:rPr>
          <w:rFonts w:asciiTheme="minorEastAsia" w:eastAsiaTheme="minorEastAsia" w:hAnsiTheme="minorEastAsia" w:hint="eastAsia"/>
          <w:lang w:eastAsia="ko-KR"/>
        </w:rPr>
        <w:t>만들어</w:t>
      </w:r>
      <w:r>
        <w:rPr>
          <w:rFonts w:asciiTheme="minorEastAsia" w:eastAsiaTheme="minorEastAsia" w:hAnsiTheme="minorEastAsia" w:hint="eastAsia"/>
          <w:lang w:eastAsia="ko-KR"/>
        </w:rPr>
        <w:t xml:space="preserve"> 수어를 학습시키기에 더욱 적합해졌습니다.</w:t>
      </w:r>
      <w:r w:rsidR="00BA1F1A">
        <w:rPr>
          <w:rFonts w:asciiTheme="minorEastAsia" w:eastAsiaTheme="minorEastAsia" w:hAnsiTheme="minorEastAsia"/>
          <w:lang w:eastAsia="ko-KR"/>
        </w:rPr>
        <w:t xml:space="preserve"> </w:t>
      </w:r>
      <w:r w:rsidR="00085E4D">
        <w:rPr>
          <w:rFonts w:asciiTheme="minorEastAsia" w:eastAsiaTheme="minorEastAsia" w:hAnsiTheme="minorEastAsia" w:hint="eastAsia"/>
          <w:lang w:eastAsia="ko-KR"/>
        </w:rPr>
        <w:t xml:space="preserve">수어를 인식하기 위한 </w:t>
      </w:r>
      <w:r w:rsidR="00F360F6">
        <w:rPr>
          <w:rFonts w:asciiTheme="minorEastAsia" w:eastAsiaTheme="minorEastAsia" w:hAnsiTheme="minorEastAsia" w:hint="eastAsia"/>
          <w:lang w:eastAsia="ko-KR"/>
        </w:rPr>
        <w:t>제스처</w:t>
      </w:r>
      <w:r w:rsidR="00264FB2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085E4D">
        <w:rPr>
          <w:rFonts w:asciiTheme="minorEastAsia" w:eastAsiaTheme="minorEastAsia" w:hAnsiTheme="minorEastAsia" w:hint="eastAsia"/>
          <w:lang w:eastAsia="ko-KR"/>
        </w:rPr>
        <w:t xml:space="preserve">인식은 영상에서부터 </w:t>
      </w:r>
      <w:r w:rsidR="00F360F6">
        <w:rPr>
          <w:rFonts w:asciiTheme="minorEastAsia" w:eastAsiaTheme="minorEastAsia" w:hAnsiTheme="minorEastAsia" w:hint="eastAsia"/>
          <w:lang w:eastAsia="ko-KR"/>
        </w:rPr>
        <w:t>제스처를</w:t>
      </w:r>
      <w:r w:rsidR="00264FB2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085E4D">
        <w:rPr>
          <w:rFonts w:asciiTheme="minorEastAsia" w:eastAsiaTheme="minorEastAsia" w:hAnsiTheme="minorEastAsia" w:hint="eastAsia"/>
          <w:lang w:eastAsia="ko-KR"/>
        </w:rPr>
        <w:t xml:space="preserve">계산하기 위한 랜드마크를 만드는 단계, </w:t>
      </w:r>
      <w:r w:rsidR="00F360F6">
        <w:rPr>
          <w:rFonts w:asciiTheme="minorEastAsia" w:eastAsiaTheme="minorEastAsia" w:hAnsiTheme="minorEastAsia" w:hint="eastAsia"/>
          <w:lang w:eastAsia="ko-KR"/>
        </w:rPr>
        <w:t>제스처를</w:t>
      </w:r>
      <w:r w:rsidR="00085E4D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BD74AF">
        <w:rPr>
          <w:rFonts w:asciiTheme="minorEastAsia" w:eastAsiaTheme="minorEastAsia" w:hAnsiTheme="minorEastAsia" w:hint="eastAsia"/>
          <w:lang w:eastAsia="ko-KR"/>
        </w:rPr>
        <w:t>분류</w:t>
      </w:r>
      <w:r w:rsidR="00085E4D">
        <w:rPr>
          <w:rFonts w:asciiTheme="minorEastAsia" w:eastAsiaTheme="minorEastAsia" w:hAnsiTheme="minorEastAsia" w:hint="eastAsia"/>
          <w:lang w:eastAsia="ko-KR"/>
        </w:rPr>
        <w:t xml:space="preserve">하는 단계가 있습니다. </w:t>
      </w:r>
    </w:p>
    <w:p w14:paraId="3681DAA8" w14:textId="77777777" w:rsidR="00873808" w:rsidRDefault="00873808" w:rsidP="00085E4D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</w:p>
    <w:p w14:paraId="4B603BC8" w14:textId="21EB7CDF" w:rsidR="00085E4D" w:rsidRDefault="00873808" w:rsidP="00873808">
      <w:pPr>
        <w:pStyle w:val="a4"/>
        <w:numPr>
          <w:ilvl w:val="3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랜드마크 생성 단계</w:t>
      </w:r>
    </w:p>
    <w:p w14:paraId="65088787" w14:textId="2AEBC6BA" w:rsidR="008A30E8" w:rsidRDefault="0087380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구글에서 제공하는 오픈소스 </w:t>
      </w:r>
      <w:r w:rsidR="007C7AD8">
        <w:rPr>
          <w:rFonts w:asciiTheme="minorEastAsia" w:eastAsiaTheme="minorEastAsia" w:hAnsiTheme="minorEastAsia" w:hint="eastAsia"/>
          <w:lang w:eastAsia="ko-KR"/>
        </w:rPr>
        <w:t>M</w:t>
      </w:r>
      <w:r w:rsidR="00497D86">
        <w:rPr>
          <w:rFonts w:asciiTheme="minorEastAsia" w:eastAsiaTheme="minorEastAsia" w:hAnsiTheme="minorEastAsia" w:hint="eastAsia"/>
          <w:lang w:eastAsia="ko-KR"/>
        </w:rPr>
        <w:t>edia</w:t>
      </w:r>
      <w:r w:rsidR="007C7AD8">
        <w:rPr>
          <w:rFonts w:asciiTheme="minorEastAsia" w:eastAsiaTheme="minorEastAsia" w:hAnsiTheme="minorEastAsia"/>
          <w:lang w:eastAsia="ko-KR"/>
        </w:rPr>
        <w:t>P</w:t>
      </w:r>
      <w:r w:rsidR="00497D86">
        <w:rPr>
          <w:rFonts w:asciiTheme="minorEastAsia" w:eastAsiaTheme="minorEastAsia" w:hAnsiTheme="minorEastAsia" w:hint="eastAsia"/>
          <w:lang w:eastAsia="ko-KR"/>
        </w:rPr>
        <w:t xml:space="preserve">ipe에서 </w:t>
      </w:r>
      <w:r w:rsidR="008A30E8">
        <w:rPr>
          <w:rFonts w:asciiTheme="minorEastAsia" w:eastAsiaTheme="minorEastAsia" w:hAnsiTheme="minorEastAsia" w:hint="eastAsia"/>
          <w:lang w:eastAsia="ko-KR"/>
        </w:rPr>
        <w:t xml:space="preserve">얼굴은 </w:t>
      </w:r>
      <w:r w:rsidR="00715D08">
        <w:rPr>
          <w:rFonts w:asciiTheme="minorEastAsia" w:eastAsiaTheme="minorEastAsia" w:hAnsiTheme="minorEastAsia" w:hint="eastAsia"/>
          <w:lang w:eastAsia="ko-KR"/>
        </w:rPr>
        <w:t>Media</w:t>
      </w:r>
      <w:r w:rsidR="00715D08">
        <w:rPr>
          <w:rFonts w:asciiTheme="minorEastAsia" w:eastAsiaTheme="minorEastAsia" w:hAnsiTheme="minorEastAsia"/>
          <w:lang w:eastAsia="ko-KR"/>
        </w:rPr>
        <w:t>P</w:t>
      </w:r>
      <w:r w:rsidR="00715D08">
        <w:rPr>
          <w:rFonts w:asciiTheme="minorEastAsia" w:eastAsiaTheme="minorEastAsia" w:hAnsiTheme="minorEastAsia" w:hint="eastAsia"/>
          <w:lang w:eastAsia="ko-KR"/>
        </w:rPr>
        <w:t>ipe</w:t>
      </w:r>
      <w:r w:rsidR="00715D08">
        <w:rPr>
          <w:rFonts w:asciiTheme="minorEastAsia" w:eastAsiaTheme="minorEastAsia" w:hAnsiTheme="minorEastAsia"/>
          <w:lang w:eastAsia="ko-KR"/>
        </w:rPr>
        <w:t xml:space="preserve"> </w:t>
      </w:r>
      <w:r w:rsidR="00766F28">
        <w:rPr>
          <w:rFonts w:asciiTheme="minorEastAsia" w:eastAsiaTheme="minorEastAsia" w:hAnsiTheme="minorEastAsia" w:hint="eastAsia"/>
          <w:lang w:eastAsia="ko-KR"/>
        </w:rPr>
        <w:t>FaceM</w:t>
      </w:r>
      <w:r w:rsidR="008A30E8">
        <w:rPr>
          <w:rFonts w:asciiTheme="minorEastAsia" w:eastAsiaTheme="minorEastAsia" w:hAnsiTheme="minorEastAsia" w:hint="eastAsia"/>
          <w:lang w:eastAsia="ko-KR"/>
        </w:rPr>
        <w:t xml:space="preserve">esh를 통해 미리 학습된 얼굴인식 기술을 이용하여 얼굴에 468개의 랜드마크를 만들어줍니다. </w:t>
      </w:r>
    </w:p>
    <w:p w14:paraId="035DBFAC" w14:textId="0974DE68" w:rsidR="004529F8" w:rsidRDefault="004529F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6384E6DD" wp14:editId="0E34DF76">
            <wp:extent cx="2165230" cy="2045494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Snapshot_20220406_0229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30" cy="2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2C1" w14:textId="77777777" w:rsidR="004529F8" w:rsidRDefault="004529F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5E327358" w14:textId="77777777" w:rsidR="00F360F6" w:rsidRDefault="008A30E8" w:rsidP="00F360F6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몸을</w:t>
      </w:r>
      <w:r w:rsidR="00497D86">
        <w:rPr>
          <w:rFonts w:asciiTheme="minorEastAsia" w:eastAsiaTheme="minorEastAsia" w:hAnsiTheme="minorEastAsia" w:hint="eastAsia"/>
          <w:lang w:eastAsia="ko-KR"/>
        </w:rPr>
        <w:t xml:space="preserve"> 인식하기 위한 포즈 랜드마크 모델인 BlazePose GNUM 3D를 </w:t>
      </w:r>
      <w:r w:rsidR="00886AF9">
        <w:rPr>
          <w:rFonts w:asciiTheme="minorEastAsia" w:eastAsiaTheme="minorEastAsia" w:hAnsiTheme="minorEastAsia" w:hint="eastAsia"/>
          <w:lang w:eastAsia="ko-KR"/>
        </w:rPr>
        <w:t xml:space="preserve">이용하여 </w:t>
      </w:r>
      <w:r w:rsidR="00886AF9">
        <w:rPr>
          <w:rFonts w:asciiTheme="minorEastAsia" w:eastAsiaTheme="minorEastAsia" w:hAnsiTheme="minorEastAsia"/>
          <w:lang w:eastAsia="ko-KR"/>
        </w:rPr>
        <w:t>포즈에</w:t>
      </w:r>
      <w:r w:rsidR="00886AF9">
        <w:rPr>
          <w:rFonts w:asciiTheme="minorEastAsia" w:eastAsiaTheme="minorEastAsia" w:hAnsiTheme="minorEastAsia" w:hint="eastAsia"/>
          <w:lang w:eastAsia="ko-KR"/>
        </w:rPr>
        <w:t xml:space="preserve"> 대한 33개의 랜드마크를 만들어줍니다. </w:t>
      </w:r>
      <w:r w:rsidR="00F360F6">
        <w:rPr>
          <w:rFonts w:asciiTheme="minorEastAsia" w:eastAsiaTheme="minorEastAsia" w:hAnsiTheme="minorEastAsia" w:hint="eastAsia"/>
          <w:lang w:eastAsia="ko-KR"/>
        </w:rPr>
        <w:t>아래의 BlazePose GNUM 3D 모델을 사용하면 실시간으로 몸 전체에서 랜드마크를 자동으로 잡아줍니다.</w:t>
      </w:r>
      <w:r w:rsidR="00F360F6">
        <w:rPr>
          <w:rFonts w:asciiTheme="minorEastAsia" w:eastAsiaTheme="minorEastAsia" w:hAnsiTheme="minorEastAsia"/>
          <w:lang w:eastAsia="ko-KR"/>
        </w:rPr>
        <w:t xml:space="preserve"> </w:t>
      </w:r>
      <w:r w:rsidR="00F360F6">
        <w:rPr>
          <w:rFonts w:asciiTheme="minorEastAsia" w:eastAsiaTheme="minorEastAsia" w:hAnsiTheme="minorEastAsia" w:hint="eastAsia"/>
          <w:lang w:eastAsia="ko-KR"/>
        </w:rPr>
        <w:t>그리고 손과 같은 경우는 Media</w:t>
      </w:r>
      <w:r w:rsidR="00F360F6">
        <w:rPr>
          <w:rFonts w:asciiTheme="minorEastAsia" w:eastAsiaTheme="minorEastAsia" w:hAnsiTheme="minorEastAsia"/>
          <w:lang w:eastAsia="ko-KR"/>
        </w:rPr>
        <w:t>P</w:t>
      </w:r>
      <w:r w:rsidR="00F360F6">
        <w:rPr>
          <w:rFonts w:asciiTheme="minorEastAsia" w:eastAsiaTheme="minorEastAsia" w:hAnsiTheme="minorEastAsia" w:hint="eastAsia"/>
          <w:lang w:eastAsia="ko-KR"/>
        </w:rPr>
        <w:t xml:space="preserve">ipeHands를 이용하여 각 손에 21개의 랜드마크를 잡아줍니다. </w:t>
      </w:r>
    </w:p>
    <w:p w14:paraId="371C07CC" w14:textId="507FE82F" w:rsidR="00873808" w:rsidRPr="00F360F6" w:rsidRDefault="0087380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3F5336A0" w14:textId="607F5DBF" w:rsidR="00BD74AF" w:rsidRDefault="00BD74AF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113C46E0" wp14:editId="5463BBFE">
            <wp:extent cx="4451230" cy="2953020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Snapshot_20220406_0206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459" cy="29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D86F" w14:textId="77777777" w:rsidR="00715D08" w:rsidRDefault="00715D0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2997B449" w14:textId="48A13AF8" w:rsidR="00F360F6" w:rsidRDefault="00F360F6" w:rsidP="00F360F6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마지막으론 아래의 3가지 모델을 모두 통합한 Media</w:t>
      </w:r>
      <w:r>
        <w:rPr>
          <w:rFonts w:asciiTheme="minorEastAsia" w:eastAsiaTheme="minorEastAsia" w:hAnsiTheme="minorEastAsia"/>
          <w:lang w:eastAsia="ko-KR"/>
        </w:rPr>
        <w:t>P</w:t>
      </w:r>
      <w:r>
        <w:rPr>
          <w:rFonts w:asciiTheme="minorEastAsia" w:eastAsiaTheme="minorEastAsia" w:hAnsiTheme="minorEastAsia" w:hint="eastAsia"/>
          <w:lang w:eastAsia="ko-KR"/>
        </w:rPr>
        <w:t>ipe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Holistic은 약 540개의 랜드마크를 만들어 냅니다. </w:t>
      </w:r>
    </w:p>
    <w:p w14:paraId="2E345B1A" w14:textId="77777777" w:rsidR="00F360F6" w:rsidRPr="00F360F6" w:rsidRDefault="00F360F6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</w:p>
    <w:p w14:paraId="303443EF" w14:textId="20E024D0" w:rsidR="004529F8" w:rsidRDefault="004529F8" w:rsidP="0087380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noProof/>
          <w:lang w:eastAsia="ko-KR"/>
        </w:rPr>
        <w:lastRenderedPageBreak/>
        <w:drawing>
          <wp:inline distT="0" distB="0" distL="0" distR="0" wp14:anchorId="51F0F24A" wp14:editId="4D6AF3CE">
            <wp:extent cx="4459856" cy="2033765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Snapshot_20220406_0230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475" cy="20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FDE1" w14:textId="77777777" w:rsidR="004529F8" w:rsidRPr="00F360F6" w:rsidRDefault="004529F8" w:rsidP="00F360F6">
      <w:pPr>
        <w:rPr>
          <w:rFonts w:asciiTheme="minorEastAsia" w:eastAsiaTheme="minorEastAsia" w:hAnsiTheme="minorEastAsia"/>
          <w:lang w:eastAsia="ko-KR"/>
        </w:rPr>
      </w:pPr>
    </w:p>
    <w:p w14:paraId="68BDC33D" w14:textId="06BF9947" w:rsidR="00873808" w:rsidRDefault="00715D08" w:rsidP="00873808">
      <w:pPr>
        <w:pStyle w:val="a4"/>
        <w:numPr>
          <w:ilvl w:val="3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제스처를</w:t>
      </w:r>
      <w:r w:rsidR="00BD74AF">
        <w:rPr>
          <w:rFonts w:asciiTheme="minorEastAsia" w:eastAsiaTheme="minorEastAsia" w:hAnsiTheme="minorEastAsia" w:hint="eastAsia"/>
          <w:lang w:eastAsia="ko-KR"/>
        </w:rPr>
        <w:t xml:space="preserve"> 분류하는 단계</w:t>
      </w:r>
    </w:p>
    <w:p w14:paraId="7B0121CB" w14:textId="4F1F78EA" w:rsidR="008A30E8" w:rsidRDefault="008A30E8" w:rsidP="008A30E8">
      <w:pPr>
        <w:pStyle w:val="a4"/>
        <w:ind w:leftChars="0" w:left="1984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얼굴, 포즈(몸), 손에서부터의 540개 이상의 </w:t>
      </w:r>
      <w:r w:rsidR="00264FB2">
        <w:rPr>
          <w:rFonts w:asciiTheme="minorEastAsia" w:eastAsiaTheme="minorEastAsia" w:hAnsiTheme="minorEastAsia" w:hint="eastAsia"/>
          <w:lang w:eastAsia="ko-KR"/>
        </w:rPr>
        <w:t xml:space="preserve">랜드마크를 이용하여 </w:t>
      </w:r>
      <w:r w:rsidR="004529F8">
        <w:rPr>
          <w:rFonts w:asciiTheme="minorEastAsia" w:eastAsiaTheme="minorEastAsia" w:hAnsiTheme="minorEastAsia" w:hint="eastAsia"/>
          <w:lang w:eastAsia="ko-KR"/>
        </w:rPr>
        <w:t xml:space="preserve">움직임을 인식하고 각 판단 기준을 이용하여 </w:t>
      </w:r>
      <w:r w:rsidR="00715D08">
        <w:rPr>
          <w:rFonts w:asciiTheme="minorEastAsia" w:eastAsiaTheme="minorEastAsia" w:hAnsiTheme="minorEastAsia" w:hint="eastAsia"/>
          <w:lang w:eastAsia="ko-KR"/>
        </w:rPr>
        <w:t>제스처를</w:t>
      </w:r>
      <w:r w:rsidR="004529F8">
        <w:rPr>
          <w:rFonts w:asciiTheme="minorEastAsia" w:eastAsiaTheme="minorEastAsia" w:hAnsiTheme="minorEastAsia" w:hint="eastAsia"/>
          <w:lang w:eastAsia="ko-KR"/>
        </w:rPr>
        <w:t xml:space="preserve"> 분류합니다</w:t>
      </w:r>
      <w:r w:rsidR="00547BB6">
        <w:rPr>
          <w:rFonts w:asciiTheme="minorEastAsia" w:eastAsiaTheme="minorEastAsia" w:hAnsiTheme="minorEastAsia" w:hint="eastAsia"/>
          <w:lang w:eastAsia="ko-KR"/>
        </w:rPr>
        <w:t>.</w:t>
      </w:r>
    </w:p>
    <w:p w14:paraId="0C7EC6F7" w14:textId="77777777" w:rsidR="00873808" w:rsidRPr="002E2878" w:rsidRDefault="00873808" w:rsidP="002E2878">
      <w:pPr>
        <w:rPr>
          <w:rFonts w:asciiTheme="minorEastAsia" w:eastAsiaTheme="minorEastAsia" w:hAnsiTheme="minorEastAsia"/>
          <w:lang w:eastAsia="ko-KR"/>
        </w:rPr>
      </w:pPr>
    </w:p>
    <w:p w14:paraId="2114C98A" w14:textId="77777777" w:rsidR="00D84DBA" w:rsidRPr="006D4955" w:rsidRDefault="00D84DBA" w:rsidP="00B31720">
      <w:pPr>
        <w:ind w:left="992"/>
        <w:rPr>
          <w:rFonts w:asciiTheme="minorEastAsia" w:eastAsiaTheme="minorEastAsia" w:hAnsiTheme="minorEastAsia"/>
          <w:lang w:eastAsia="ko-KR"/>
        </w:rPr>
      </w:pPr>
    </w:p>
    <w:p w14:paraId="2114C98B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프로젝트 주요 기능 및 특징</w:t>
      </w:r>
    </w:p>
    <w:p w14:paraId="2114C98C" w14:textId="77777777" w:rsidR="006D4955" w:rsidRDefault="006D4955" w:rsidP="00B31720">
      <w:pPr>
        <w:pStyle w:val="a4"/>
        <w:numPr>
          <w:ilvl w:val="2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수어 입력 기능</w:t>
      </w:r>
    </w:p>
    <w:p w14:paraId="2114C98D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청각장애인이 카메라 앞에서 수화를 하는 것을 의미합니다.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청각장애인은 인식률을 위해 카메라 앞에서 정확하게 수화를 하는 것이 의사소통에 큰 도움이 됩니다.</w:t>
      </w:r>
    </w:p>
    <w:p w14:paraId="2114C98F" w14:textId="7FA7CD79" w:rsidR="006D4955" w:rsidRPr="003F0BD9" w:rsidRDefault="005260B6" w:rsidP="00B31720">
      <w:pPr>
        <w:pStyle w:val="a4"/>
        <w:tabs>
          <w:tab w:val="left" w:pos="3301"/>
        </w:tabs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ab/>
      </w:r>
    </w:p>
    <w:p w14:paraId="2114C990" w14:textId="77777777" w:rsidR="006D4955" w:rsidRDefault="006D4955" w:rsidP="00B31720">
      <w:pPr>
        <w:pStyle w:val="a4"/>
        <w:numPr>
          <w:ilvl w:val="2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수어를 글로 번역 기능</w:t>
      </w:r>
    </w:p>
    <w:p w14:paraId="2114C991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앞서 받은 영상 데이터를 실시간으로 학습된 모델을 통해 수어를 예측하는 기능입니다.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오픈소스 활용 및 수집한 데이터로 학습된 모델이 있고</w:t>
      </w:r>
      <w:r>
        <w:rPr>
          <w:rFonts w:asciiTheme="minorEastAsia" w:eastAsiaTheme="minorEastAsia" w:hAnsiTheme="minor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이것을 통해 영상 처리 및 분석을 하여</w:t>
      </w:r>
      <w:r>
        <w:rPr>
          <w:rFonts w:asciiTheme="minorEastAsia" w:eastAsiaTheme="minorEastAsia" w:hAnsiTheme="minorEastAsia"/>
          <w:lang w:eastAsia="ko-KR"/>
        </w:rP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그 결과를 텍스트로 저장합니다.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2114C992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</w:p>
    <w:p w14:paraId="2114C993" w14:textId="7E6B5716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구체적으로 </w:t>
      </w:r>
      <w:r>
        <w:rPr>
          <w:rFonts w:asciiTheme="minorEastAsia" w:eastAsiaTheme="minorEastAsia" w:hAnsiTheme="minorEastAsia" w:hint="eastAsia"/>
          <w:lang w:eastAsia="ko-KR"/>
        </w:rPr>
        <w:t>이 학습모델을 만들기 위해서 먼저,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오픈소스를 활용하거나 Python와 </w:t>
      </w:r>
      <w:r>
        <w:rPr>
          <w:rFonts w:asciiTheme="minorEastAsia" w:eastAsiaTheme="minorEastAsia" w:hAnsiTheme="minorEastAsia"/>
          <w:lang w:eastAsia="ko-KR"/>
        </w:rPr>
        <w:t>OpenCV</w:t>
      </w:r>
      <w:r w:rsidR="001723D2">
        <w:rPr>
          <w:rFonts w:asciiTheme="minorEastAsia" w:eastAsiaTheme="minorEastAsia" w:hAnsiTheme="minorEastAsia" w:hint="eastAsia"/>
          <w:lang w:eastAsia="ko-KR"/>
        </w:rPr>
        <w:t>, mediapipe</w:t>
      </w:r>
      <w:r w:rsidRPr="056946CA">
        <w:rPr>
          <w:rFonts w:asciiTheme="minorEastAsia" w:eastAsiaTheme="minorEastAsia" w:hAnsiTheme="minorEastAsia"/>
          <w:lang w:eastAsia="ko-KR"/>
        </w:rPr>
        <w:t>을</w:t>
      </w:r>
      <w:r>
        <w:rPr>
          <w:rFonts w:asciiTheme="minorEastAsia" w:eastAsiaTheme="minorEastAsia" w:hAnsiTheme="minorEastAsia" w:hint="eastAsia"/>
          <w:lang w:eastAsia="ko-KR"/>
        </w:rPr>
        <w:t xml:space="preserve"> 이용하여 데이터를 수집합니다.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 w:rsidRPr="498B29DF">
        <w:rPr>
          <w:rFonts w:asciiTheme="minorEastAsia" w:eastAsiaTheme="minorEastAsia" w:hAnsiTheme="minorEastAsia"/>
          <w:lang w:eastAsia="ko-KR"/>
        </w:rPr>
        <w:t xml:space="preserve">그리고 </w:t>
      </w:r>
      <w:r w:rsidRPr="06E23BDB">
        <w:rPr>
          <w:rFonts w:asciiTheme="minorEastAsia" w:eastAsiaTheme="minorEastAsia" w:hAnsiTheme="minorEastAsia"/>
          <w:lang w:eastAsia="ko-KR"/>
        </w:rPr>
        <w:t>RNN</w:t>
      </w:r>
      <w:r w:rsidR="001723D2">
        <w:rPr>
          <w:rFonts w:asciiTheme="minorEastAsia" w:eastAsiaTheme="minorEastAsia" w:hAnsiTheme="minorEastAsia" w:hint="eastAsia"/>
          <w:lang w:eastAsia="ko-KR"/>
        </w:rPr>
        <w:t>(LSTM)를</w:t>
      </w:r>
      <w:r w:rsidR="57EBBD73" w:rsidRPr="498B29DF">
        <w:rPr>
          <w:rFonts w:asciiTheme="minorEastAsia" w:eastAsiaTheme="minorEastAsia" w:hAnsiTheme="minorEastAsia"/>
          <w:lang w:eastAsia="ko-KR"/>
        </w:rPr>
        <w:t xml:space="preserve"> 이용하여 </w:t>
      </w:r>
      <w:r>
        <w:rPr>
          <w:rFonts w:asciiTheme="minorEastAsia" w:eastAsiaTheme="minorEastAsia" w:hAnsiTheme="minorEastAsia" w:hint="eastAsia"/>
          <w:lang w:eastAsia="ko-KR"/>
        </w:rPr>
        <w:t xml:space="preserve">수집된 데이터를 </w:t>
      </w:r>
      <w:r w:rsidRPr="6C0C94B1">
        <w:rPr>
          <w:rFonts w:asciiTheme="minorEastAsia" w:eastAsiaTheme="minorEastAsia" w:hAnsiTheme="minorEastAsia"/>
          <w:lang w:eastAsia="ko-KR"/>
        </w:rPr>
        <w:t>학습하여</w:t>
      </w:r>
      <w:r>
        <w:rPr>
          <w:rFonts w:asciiTheme="minorEastAsia" w:eastAsiaTheme="minorEastAsia" w:hAnsiTheme="minorEastAsia" w:hint="eastAsia"/>
          <w:lang w:eastAsia="ko-KR"/>
        </w:rPr>
        <w:t xml:space="preserve"> 번역을 위한 모델을 만듭니다.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</w:p>
    <w:p w14:paraId="2114C994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</w:p>
    <w:p w14:paraId="2114C995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모든 단어를 학습시키기에는 너무 광범위하고 예측율이 떨어질 것을 감안하여,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특정 공공장소에서 자주 사용할 것 같은 단어를 위주로 학습 모델을 만들 계획입니다.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가장 먼저 병원을 시작으로 환자가 의사에게 자주 사용할 것 같은 수화 데이터를 이용하여 학습모델을 만들 것입니다.</w:t>
      </w:r>
    </w:p>
    <w:p w14:paraId="2114C997" w14:textId="77777777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</w:p>
    <w:p w14:paraId="2114C998" w14:textId="77777777" w:rsidR="006D4955" w:rsidRDefault="006D4955" w:rsidP="00B31720">
      <w:pPr>
        <w:pStyle w:val="a4"/>
        <w:numPr>
          <w:ilvl w:val="2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lastRenderedPageBreak/>
        <w:t>글로 출력 기능</w:t>
      </w:r>
    </w:p>
    <w:p w14:paraId="2114C999" w14:textId="73D8F20B" w:rsidR="006D4955" w:rsidRDefault="006D4955" w:rsidP="00B31720">
      <w:pPr>
        <w:pStyle w:val="a4"/>
        <w:ind w:leftChars="0" w:left="1418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실시간으로 수어를 예측하여 수어를 모르는 사람(이하 상대방)에게 글로 보여주는 기능입니다.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수어에는 조사가 없기 때문에 직역한 수어를 글로 </w:t>
      </w:r>
      <w:r w:rsidR="001A4916">
        <w:rPr>
          <w:rFonts w:asciiTheme="minorEastAsia" w:eastAsiaTheme="minorEastAsia" w:hAnsiTheme="minorEastAsia" w:hint="eastAsia"/>
          <w:lang w:eastAsia="ko-KR"/>
        </w:rPr>
        <w:t xml:space="preserve">상대방에게 </w:t>
      </w:r>
      <w:r>
        <w:rPr>
          <w:rFonts w:asciiTheme="minorEastAsia" w:eastAsiaTheme="minorEastAsia" w:hAnsiTheme="minorEastAsia" w:hint="eastAsia"/>
          <w:lang w:eastAsia="ko-KR"/>
        </w:rPr>
        <w:t>보여주게 됩니다.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또한,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상대방은 글을 통해 대답을 할 수 있고,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>이 과정에서 청각장애인의 이해를 위해 조사를 지운 글을 보여줄 것입니다.</w:t>
      </w:r>
    </w:p>
    <w:p w14:paraId="2114C99A" w14:textId="77777777" w:rsidR="00D84DBA" w:rsidRPr="006D4955" w:rsidRDefault="00D84DBA" w:rsidP="00B31720">
      <w:pPr>
        <w:ind w:left="992"/>
        <w:rPr>
          <w:rFonts w:asciiTheme="minorEastAsia" w:eastAsiaTheme="minorEastAsia" w:hAnsiTheme="minorEastAsia"/>
          <w:lang w:eastAsia="ko-KR"/>
        </w:rPr>
      </w:pPr>
    </w:p>
    <w:p w14:paraId="2114C99B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조원 구성 및 역할 분담</w:t>
      </w:r>
    </w:p>
    <w:p w14:paraId="2114C99C" w14:textId="77777777" w:rsidR="0084374B" w:rsidRDefault="0084374B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1413"/>
        <w:gridCol w:w="6611"/>
      </w:tblGrid>
      <w:tr w:rsidR="0084374B" w14:paraId="2114C99F" w14:textId="77777777" w:rsidTr="00850921">
        <w:tc>
          <w:tcPr>
            <w:tcW w:w="1413" w:type="dxa"/>
          </w:tcPr>
          <w:p w14:paraId="2114C99D" w14:textId="77777777" w:rsidR="0084374B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이찬민</w:t>
            </w:r>
          </w:p>
        </w:tc>
        <w:tc>
          <w:tcPr>
            <w:tcW w:w="6611" w:type="dxa"/>
          </w:tcPr>
          <w:p w14:paraId="673094CF" w14:textId="4947AA17" w:rsidR="0084374B" w:rsidRDefault="5CD400D5" w:rsidP="00B31720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EastAsia" w:hAnsiTheme="minorHAnsi" w:cstheme="minorBidi"/>
                <w:lang w:eastAsia="ko-KR"/>
              </w:rPr>
            </w:pPr>
            <w:r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딥러닝을 </w:t>
            </w:r>
            <w:r w:rsidR="7D340481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통한 </w:t>
            </w:r>
            <w:r w:rsidR="7F3AD8E7" w:rsidRPr="249FDDC5">
              <w:rPr>
                <w:rFonts w:asciiTheme="minorHAnsi" w:eastAsiaTheme="minorEastAsia" w:hAnsiTheme="minorHAnsi" w:cstheme="minorBidi"/>
                <w:lang w:eastAsia="ko-KR"/>
              </w:rPr>
              <w:t>수어 학습</w:t>
            </w:r>
          </w:p>
          <w:p w14:paraId="53E926E2" w14:textId="3A615509" w:rsidR="0084374B" w:rsidRDefault="7F3AD8E7" w:rsidP="00B31720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EastAsia" w:hAnsiTheme="minorHAnsi" w:cstheme="minorBidi"/>
                <w:lang w:eastAsia="ko-KR"/>
              </w:rPr>
            </w:pPr>
            <w:r w:rsidRPr="249FDDC5">
              <w:rPr>
                <w:rFonts w:asciiTheme="minorHAnsi" w:eastAsiaTheme="minorEastAsia" w:hAnsiTheme="minorHAnsi" w:cstheme="minorBidi"/>
                <w:lang w:eastAsia="ko-KR"/>
              </w:rPr>
              <w:t>모델 생성</w:t>
            </w:r>
          </w:p>
          <w:p w14:paraId="2114C99E" w14:textId="25B5D09F" w:rsidR="0084374B" w:rsidRDefault="4CE31FD8" w:rsidP="00B31720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EastAsia" w:hAnsiTheme="minorHAnsi" w:cstheme="minorBidi"/>
                <w:lang w:eastAsia="ko-KR"/>
              </w:rPr>
            </w:pPr>
            <w:r w:rsidRPr="249FDDC5">
              <w:rPr>
                <w:rFonts w:asciiTheme="minorHAnsi" w:eastAsiaTheme="minorEastAsia" w:hAnsiTheme="minorHAnsi" w:cstheme="minorBidi"/>
                <w:lang w:eastAsia="ko-KR"/>
              </w:rPr>
              <w:t>서버에서</w:t>
            </w:r>
            <w:r w:rsidR="6F76C29B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 모델을</w:t>
            </w:r>
            <w:r w:rsidR="3547AA22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 </w:t>
            </w:r>
            <w:r w:rsidR="64084162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통한 </w:t>
            </w:r>
            <w:r w:rsidR="6F76C29B" w:rsidRPr="249FDDC5">
              <w:rPr>
                <w:rFonts w:asciiTheme="minorHAnsi" w:eastAsiaTheme="minorEastAsia" w:hAnsiTheme="minorHAnsi" w:cstheme="minorBidi"/>
                <w:lang w:eastAsia="ko-KR"/>
              </w:rPr>
              <w:t>예측이</w:t>
            </w:r>
            <w:r w:rsidR="64084162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 </w:t>
            </w:r>
            <w:r w:rsidR="05808086" w:rsidRPr="249FDDC5">
              <w:rPr>
                <w:rFonts w:asciiTheme="minorHAnsi" w:eastAsiaTheme="minorEastAsia" w:hAnsiTheme="minorHAnsi" w:cstheme="minorBidi"/>
                <w:lang w:eastAsia="ko-KR"/>
              </w:rPr>
              <w:t>가능하도록</w:t>
            </w:r>
            <w:r w:rsidR="3839BC7D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 </w:t>
            </w:r>
            <w:r w:rsidR="6D432384"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하기 </w:t>
            </w:r>
          </w:p>
        </w:tc>
      </w:tr>
      <w:tr w:rsidR="0084374B" w14:paraId="2114C9A2" w14:textId="77777777" w:rsidTr="00850921">
        <w:tc>
          <w:tcPr>
            <w:tcW w:w="1413" w:type="dxa"/>
          </w:tcPr>
          <w:p w14:paraId="2114C9A0" w14:textId="77777777" w:rsidR="0084374B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박승민</w:t>
            </w:r>
          </w:p>
        </w:tc>
        <w:tc>
          <w:tcPr>
            <w:tcW w:w="6611" w:type="dxa"/>
          </w:tcPr>
          <w:p w14:paraId="49EC82FF" w14:textId="6C2D6CDA" w:rsidR="0084374B" w:rsidRDefault="7F3AD8E7" w:rsidP="00B31720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EastAsia" w:hAnsiTheme="minorHAnsi" w:cstheme="minorBidi"/>
                <w:lang w:eastAsia="ko-KR"/>
              </w:rPr>
            </w:pPr>
            <w:r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학습된 모델로부터 예측결과를 받아오기 </w:t>
            </w:r>
          </w:p>
          <w:p w14:paraId="2114C9A1" w14:textId="65EE836E" w:rsidR="0084374B" w:rsidRDefault="7F3AD8E7" w:rsidP="00B31720">
            <w:pPr>
              <w:pStyle w:val="a4"/>
              <w:numPr>
                <w:ilvl w:val="0"/>
                <w:numId w:val="32"/>
              </w:numPr>
              <w:ind w:leftChars="0"/>
              <w:rPr>
                <w:rFonts w:asciiTheme="minorHAnsi" w:eastAsiaTheme="minorEastAsia" w:hAnsiTheme="minorHAnsi" w:cstheme="minorBidi"/>
                <w:lang w:eastAsia="ko-KR"/>
              </w:rPr>
            </w:pPr>
            <w:r w:rsidRPr="7F3AD8E7">
              <w:rPr>
                <w:rFonts w:ascii="맑은 고딕" w:eastAsia="맑은 고딕" w:hAnsi="맑은 고딕" w:cs="맑은 고딕" w:hint="eastAsia"/>
                <w:lang w:eastAsia="ko-KR"/>
              </w:rPr>
              <w:t>웹</w:t>
            </w:r>
            <w:r w:rsidR="00106A07">
              <w:rPr>
                <w:rFonts w:eastAsiaTheme="minorEastAsia" w:hint="eastAsia"/>
                <w:lang w:eastAsia="ko-KR"/>
              </w:rPr>
              <w:t xml:space="preserve"> </w:t>
            </w:r>
            <w:r w:rsidRPr="7F3AD8E7">
              <w:rPr>
                <w:rFonts w:ascii="맑은 고딕" w:eastAsia="맑은 고딕" w:hAnsi="맑은 고딕" w:cs="맑은 고딕" w:hint="eastAsia"/>
                <w:lang w:eastAsia="ko-KR"/>
              </w:rPr>
              <w:t>상에</w:t>
            </w:r>
            <w:r w:rsidRPr="249FDDC5">
              <w:rPr>
                <w:rFonts w:asciiTheme="minorHAnsi" w:eastAsiaTheme="minorEastAsia" w:hAnsiTheme="minorHAnsi" w:cstheme="minorBidi"/>
                <w:lang w:eastAsia="ko-KR"/>
              </w:rPr>
              <w:t xml:space="preserve"> 내용을 뿌려주기</w:t>
            </w:r>
          </w:p>
        </w:tc>
      </w:tr>
      <w:tr w:rsidR="0084374B" w14:paraId="2114C9A5" w14:textId="77777777" w:rsidTr="00850921">
        <w:tc>
          <w:tcPr>
            <w:tcW w:w="1413" w:type="dxa"/>
          </w:tcPr>
          <w:p w14:paraId="2114C9A3" w14:textId="77777777" w:rsidR="0084374B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문지영</w:t>
            </w:r>
          </w:p>
        </w:tc>
        <w:tc>
          <w:tcPr>
            <w:tcW w:w="6611" w:type="dxa"/>
          </w:tcPr>
          <w:p w14:paraId="35D6F4CB" w14:textId="4E9DCBED" w:rsidR="0084374B" w:rsidRDefault="00267CBD" w:rsidP="00B31720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청각장애인을 위한 U</w:t>
            </w:r>
            <w:r>
              <w:rPr>
                <w:rFonts w:asciiTheme="minorEastAsia" w:eastAsiaTheme="minorEastAsia" w:hAnsiTheme="minorEastAsia"/>
                <w:lang w:eastAsia="ko-KR"/>
              </w:rPr>
              <w:t>I</w:t>
            </w:r>
            <w:r w:rsidR="007E4141">
              <w:rPr>
                <w:rFonts w:asciiTheme="minorEastAsia" w:eastAsiaTheme="minorEastAsia" w:hAnsiTheme="minorEastAsia"/>
                <w:lang w:eastAsia="ko-KR"/>
              </w:rPr>
              <w:t>/UX</w:t>
            </w:r>
          </w:p>
          <w:p w14:paraId="1F6360D8" w14:textId="12574EE9" w:rsidR="008B7DD3" w:rsidRDefault="003A1706" w:rsidP="00B31720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 xml:space="preserve">비장애인을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위한 </w:t>
            </w:r>
            <w:r w:rsidR="007E4141">
              <w:rPr>
                <w:rFonts w:asciiTheme="minorEastAsia" w:eastAsiaTheme="minorEastAsia" w:hAnsiTheme="minorEastAsia" w:hint="eastAsia"/>
                <w:lang w:eastAsia="ko-KR"/>
              </w:rPr>
              <w:t>U</w:t>
            </w:r>
            <w:r w:rsidR="007E4141">
              <w:rPr>
                <w:rFonts w:asciiTheme="minorEastAsia" w:eastAsiaTheme="minorEastAsia" w:hAnsiTheme="minorEastAsia"/>
                <w:lang w:eastAsia="ko-KR"/>
              </w:rPr>
              <w:t>I/UX</w:t>
            </w:r>
          </w:p>
          <w:p w14:paraId="2114C9A4" w14:textId="1D0D773E" w:rsidR="00C2539C" w:rsidRPr="00106A07" w:rsidRDefault="003A1706" w:rsidP="00B31720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 xml:space="preserve">자주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사용하는 표현 </w:t>
            </w:r>
            <w:r w:rsidR="007E4141">
              <w:rPr>
                <w:rFonts w:asciiTheme="minorEastAsia" w:eastAsiaTheme="minorEastAsia" w:hAnsiTheme="minorEastAsia" w:hint="eastAsia"/>
                <w:lang w:eastAsia="ko-KR"/>
              </w:rPr>
              <w:t>U</w:t>
            </w:r>
            <w:r w:rsidR="007E4141">
              <w:rPr>
                <w:rFonts w:asciiTheme="minorEastAsia" w:eastAsiaTheme="minorEastAsia" w:hAnsiTheme="minorEastAsia"/>
                <w:lang w:eastAsia="ko-KR"/>
              </w:rPr>
              <w:t>I/UX</w:t>
            </w:r>
          </w:p>
        </w:tc>
      </w:tr>
      <w:tr w:rsidR="0084374B" w14:paraId="2114C9A8" w14:textId="77777777" w:rsidTr="00850921">
        <w:tc>
          <w:tcPr>
            <w:tcW w:w="1413" w:type="dxa"/>
          </w:tcPr>
          <w:p w14:paraId="2114C9A6" w14:textId="77777777" w:rsidR="0084374B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공통</w:t>
            </w:r>
          </w:p>
        </w:tc>
        <w:tc>
          <w:tcPr>
            <w:tcW w:w="6611" w:type="dxa"/>
          </w:tcPr>
          <w:p w14:paraId="0161115D" w14:textId="77777777" w:rsidR="007405DC" w:rsidRPr="007405DC" w:rsidRDefault="70F01BE8" w:rsidP="007405DC">
            <w:pPr>
              <w:pStyle w:val="a4"/>
              <w:numPr>
                <w:ilvl w:val="3"/>
                <w:numId w:val="32"/>
              </w:numPr>
              <w:ind w:leftChars="0"/>
              <w:rPr>
                <w:lang w:eastAsia="ko-KR"/>
              </w:rPr>
            </w:pPr>
            <w:r w:rsidRPr="007405DC">
              <w:rPr>
                <w:rFonts w:asciiTheme="minorEastAsia" w:eastAsiaTheme="minorEastAsia" w:hAnsiTheme="minorEastAsia" w:cs="맑은 고딕" w:hint="eastAsia"/>
                <w:lang w:eastAsia="ko-KR"/>
              </w:rPr>
              <w:t>데이터</w:t>
            </w:r>
            <w:r w:rsidRPr="007405DC">
              <w:rPr>
                <w:rFonts w:asciiTheme="minorEastAsia" w:eastAsiaTheme="minorEastAsia" w:hAnsiTheme="minorEastAsia"/>
                <w:lang w:eastAsia="ko-KR"/>
              </w:rPr>
              <w:t xml:space="preserve"> </w:t>
            </w:r>
            <w:r w:rsidR="00267CBD" w:rsidRPr="007405DC">
              <w:rPr>
                <w:rFonts w:asciiTheme="minorEastAsia" w:eastAsiaTheme="minorEastAsia" w:hAnsiTheme="minorEastAsia" w:hint="eastAsia"/>
                <w:lang w:eastAsia="ko-KR"/>
              </w:rPr>
              <w:t>수집</w:t>
            </w:r>
          </w:p>
          <w:p w14:paraId="2114C9A7" w14:textId="3A452ECA" w:rsidR="0084374B" w:rsidRDefault="007405DC" w:rsidP="007405DC">
            <w:pPr>
              <w:pStyle w:val="a4"/>
              <w:numPr>
                <w:ilvl w:val="3"/>
                <w:numId w:val="32"/>
              </w:numPr>
              <w:ind w:leftChars="0"/>
              <w:rPr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데이터</w:t>
            </w:r>
            <w:r w:rsidR="00267CBD" w:rsidRPr="007405DC">
              <w:rPr>
                <w:rFonts w:asciiTheme="minorEastAsia" w:eastAsiaTheme="minorEastAsia" w:hAnsiTheme="minorEastAsia" w:hint="eastAsia"/>
                <w:lang w:eastAsia="ko-KR"/>
              </w:rPr>
              <w:t xml:space="preserve"> 구축</w:t>
            </w:r>
          </w:p>
        </w:tc>
      </w:tr>
    </w:tbl>
    <w:p w14:paraId="2114C9A9" w14:textId="77777777" w:rsidR="00D84DBA" w:rsidRDefault="00D84DBA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2114C9AA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일정</w:t>
      </w:r>
    </w:p>
    <w:tbl>
      <w:tblPr>
        <w:tblStyle w:val="a9"/>
        <w:tblW w:w="8108" w:type="dxa"/>
        <w:tblInd w:w="959" w:type="dxa"/>
        <w:tblLook w:val="04A0" w:firstRow="1" w:lastRow="0" w:firstColumn="1" w:lastColumn="0" w:noHBand="0" w:noVBand="1"/>
      </w:tblPr>
      <w:tblGrid>
        <w:gridCol w:w="567"/>
        <w:gridCol w:w="3770"/>
        <w:gridCol w:w="3771"/>
      </w:tblGrid>
      <w:tr w:rsidR="00922EBE" w14:paraId="7059C350" w14:textId="77777777" w:rsidTr="0009748A">
        <w:tc>
          <w:tcPr>
            <w:tcW w:w="567" w:type="dxa"/>
          </w:tcPr>
          <w:p w14:paraId="161C9936" w14:textId="2A7F4F16" w:rsidR="00922EBE" w:rsidRPr="009A2367" w:rsidRDefault="00922EBE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  <w:tc>
          <w:tcPr>
            <w:tcW w:w="3770" w:type="dxa"/>
          </w:tcPr>
          <w:p w14:paraId="622E6B55" w14:textId="7E3D0803" w:rsidR="00922EBE" w:rsidRDefault="00B90DCD" w:rsidP="00B31720">
            <w:pPr>
              <w:pStyle w:val="a4"/>
              <w:ind w:leftChars="0" w:left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진행 계획</w:t>
            </w:r>
          </w:p>
        </w:tc>
        <w:tc>
          <w:tcPr>
            <w:tcW w:w="3771" w:type="dxa"/>
          </w:tcPr>
          <w:p w14:paraId="29D876FE" w14:textId="289AEBC9" w:rsidR="00922EBE" w:rsidRDefault="002C0C6A" w:rsidP="00B31720">
            <w:pPr>
              <w:pStyle w:val="a4"/>
              <w:ind w:leftChars="0" w:left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보고서 제출 일정</w:t>
            </w:r>
          </w:p>
        </w:tc>
      </w:tr>
      <w:tr w:rsidR="0084374B" w14:paraId="2114C9AE" w14:textId="77777777" w:rsidTr="0009748A">
        <w:tc>
          <w:tcPr>
            <w:tcW w:w="567" w:type="dxa"/>
          </w:tcPr>
          <w:p w14:paraId="2114C9AB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3월</w:t>
            </w:r>
          </w:p>
        </w:tc>
        <w:tc>
          <w:tcPr>
            <w:tcW w:w="3770" w:type="dxa"/>
          </w:tcPr>
          <w:p w14:paraId="2114C9AC" w14:textId="77777777" w:rsidR="0084374B" w:rsidRPr="00380ABD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수어를 글로 번역하는 주제 선정</w:t>
            </w:r>
          </w:p>
        </w:tc>
        <w:tc>
          <w:tcPr>
            <w:tcW w:w="3771" w:type="dxa"/>
          </w:tcPr>
          <w:p w14:paraId="2114C9AD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프로젝트 신청서 제출</w:t>
            </w:r>
          </w:p>
        </w:tc>
      </w:tr>
      <w:tr w:rsidR="0084374B" w:rsidRPr="00857FF5" w14:paraId="2114C9B5" w14:textId="77777777" w:rsidTr="0009748A">
        <w:tc>
          <w:tcPr>
            <w:tcW w:w="567" w:type="dxa"/>
          </w:tcPr>
          <w:p w14:paraId="2114C9AF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4월</w:t>
            </w:r>
          </w:p>
        </w:tc>
        <w:tc>
          <w:tcPr>
            <w:tcW w:w="3770" w:type="dxa"/>
          </w:tcPr>
          <w:p w14:paraId="2114C9B0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특정 목적(예,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병원)을 위한 수어 데이터를 수집</w:t>
            </w:r>
          </w:p>
          <w:p w14:paraId="2114C9B1" w14:textId="610766EB" w:rsidR="0084374B" w:rsidRPr="009A2367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73260FAD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사용할 오픈소스를 </w:t>
            </w:r>
            <w:r w:rsidRPr="21E6A6EE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탐색</w:t>
            </w:r>
          </w:p>
        </w:tc>
        <w:tc>
          <w:tcPr>
            <w:tcW w:w="3771" w:type="dxa"/>
          </w:tcPr>
          <w:p w14:paraId="2114C9B2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요구사항 분석</w:t>
            </w:r>
          </w:p>
          <w:p w14:paraId="2114C9B3" w14:textId="77777777" w:rsidR="0084374B" w:rsidRPr="009A2367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요구사항 분석서 작성 </w:t>
            </w:r>
          </w:p>
          <w:p w14:paraId="2114C9B4" w14:textId="77777777" w:rsidR="0084374B" w:rsidRPr="00857FF5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시스템 설계</w:t>
            </w:r>
          </w:p>
        </w:tc>
      </w:tr>
      <w:tr w:rsidR="0084374B" w:rsidRPr="00F002B2" w14:paraId="2114C9BB" w14:textId="77777777" w:rsidTr="0009748A">
        <w:tc>
          <w:tcPr>
            <w:tcW w:w="567" w:type="dxa"/>
          </w:tcPr>
          <w:p w14:paraId="2114C9B6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5월</w:t>
            </w:r>
          </w:p>
        </w:tc>
        <w:tc>
          <w:tcPr>
            <w:tcW w:w="3770" w:type="dxa"/>
          </w:tcPr>
          <w:p w14:paraId="2114C9B7" w14:textId="0D0AC2E6" w:rsidR="0084374B" w:rsidRPr="009A2367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딥러닝을 이용한 영상 처리</w:t>
            </w:r>
            <w:r w:rsidR="5C79CBAF" w:rsidRPr="7A8F6D1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3771" w:type="dxa"/>
          </w:tcPr>
          <w:p w14:paraId="2114C9B8" w14:textId="77777777" w:rsidR="0084374B" w:rsidRPr="009A2367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시스템 설계서 작성 </w:t>
            </w:r>
          </w:p>
          <w:p w14:paraId="2114C9B9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프로토타입 설계 및 구현</w:t>
            </w:r>
          </w:p>
          <w:p w14:paraId="2114C9BA" w14:textId="77777777" w:rsidR="0084374B" w:rsidRPr="00F002B2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프로토타입 테스팅</w:t>
            </w:r>
          </w:p>
        </w:tc>
      </w:tr>
      <w:tr w:rsidR="0084374B" w14:paraId="2114C9C0" w14:textId="77777777" w:rsidTr="0009748A">
        <w:tc>
          <w:tcPr>
            <w:tcW w:w="567" w:type="dxa"/>
          </w:tcPr>
          <w:p w14:paraId="2114C9BC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6월</w:t>
            </w:r>
          </w:p>
        </w:tc>
        <w:tc>
          <w:tcPr>
            <w:tcW w:w="3770" w:type="dxa"/>
          </w:tcPr>
          <w:p w14:paraId="2114C9BD" w14:textId="28017011" w:rsidR="0084374B" w:rsidRPr="009A2367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딥러닝을 이용한 영상 처리</w:t>
            </w:r>
          </w:p>
        </w:tc>
        <w:tc>
          <w:tcPr>
            <w:tcW w:w="3771" w:type="dxa"/>
          </w:tcPr>
          <w:p w14:paraId="2114C9BE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프로토타입 구현결과 발표</w:t>
            </w:r>
          </w:p>
          <w:p w14:paraId="2114C9BF" w14:textId="77777777" w:rsidR="0084374B" w:rsidRDefault="0084374B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기말보고서 작성</w:t>
            </w:r>
          </w:p>
        </w:tc>
      </w:tr>
      <w:tr w:rsidR="0084374B" w:rsidRPr="009A2367" w14:paraId="2114C9C4" w14:textId="77777777" w:rsidTr="0009748A">
        <w:tc>
          <w:tcPr>
            <w:tcW w:w="567" w:type="dxa"/>
          </w:tcPr>
          <w:p w14:paraId="2114C9C1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7월</w:t>
            </w:r>
          </w:p>
        </w:tc>
        <w:tc>
          <w:tcPr>
            <w:tcW w:w="3770" w:type="dxa"/>
          </w:tcPr>
          <w:p w14:paraId="2114C9C2" w14:textId="0CDE9B1D" w:rsidR="0084374B" w:rsidRPr="009A2367" w:rsidRDefault="009C262A" w:rsidP="00B31720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웹페이지, 서버 개발</w:t>
            </w:r>
          </w:p>
        </w:tc>
        <w:tc>
          <w:tcPr>
            <w:tcW w:w="3771" w:type="dxa"/>
          </w:tcPr>
          <w:p w14:paraId="2114C9C3" w14:textId="77777777" w:rsidR="0084374B" w:rsidRPr="009A2367" w:rsidRDefault="0084374B" w:rsidP="00B31720">
            <w:pPr>
              <w:pStyle w:val="a4"/>
              <w:ind w:leftChars="0" w:left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84374B" w:rsidRPr="009A2367" w14:paraId="2114C9C8" w14:textId="77777777" w:rsidTr="0009748A">
        <w:tc>
          <w:tcPr>
            <w:tcW w:w="567" w:type="dxa"/>
          </w:tcPr>
          <w:p w14:paraId="2114C9C5" w14:textId="77777777" w:rsidR="0084374B" w:rsidRPr="009A2367" w:rsidRDefault="0084374B" w:rsidP="00B31720">
            <w:pPr>
              <w:pStyle w:val="a4"/>
              <w:ind w:leftChars="0" w:left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A236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8월</w:t>
            </w:r>
          </w:p>
        </w:tc>
        <w:tc>
          <w:tcPr>
            <w:tcW w:w="3770" w:type="dxa"/>
          </w:tcPr>
          <w:p w14:paraId="01F64089" w14:textId="5F1686B5" w:rsidR="009C262A" w:rsidRDefault="009C262A" w:rsidP="009C262A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웹페이지, 서버 개발</w:t>
            </w:r>
          </w:p>
          <w:p w14:paraId="2114C9C6" w14:textId="1C83A8FA" w:rsidR="009C262A" w:rsidRPr="009C262A" w:rsidRDefault="0084374B" w:rsidP="009C262A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인식속도 및 인식률 개선</w:t>
            </w:r>
          </w:p>
        </w:tc>
        <w:tc>
          <w:tcPr>
            <w:tcW w:w="3771" w:type="dxa"/>
          </w:tcPr>
          <w:p w14:paraId="2114C9C7" w14:textId="77777777" w:rsidR="0084374B" w:rsidRPr="009A2367" w:rsidRDefault="0084374B" w:rsidP="00B31720">
            <w:pPr>
              <w:pStyle w:val="a4"/>
              <w:ind w:leftChars="0" w:left="4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</w:tr>
    </w:tbl>
    <w:p w14:paraId="129E5754" w14:textId="6DFB8B06" w:rsidR="003B65F0" w:rsidRDefault="003B65F0" w:rsidP="005D13C2">
      <w:pPr>
        <w:rPr>
          <w:rFonts w:asciiTheme="minorEastAsia" w:eastAsiaTheme="minorEastAsia" w:hAnsiTheme="minorEastAsia"/>
          <w:lang w:eastAsia="ko-KR"/>
        </w:rPr>
      </w:pPr>
    </w:p>
    <w:p w14:paraId="661162D5" w14:textId="77777777" w:rsidR="003B65F0" w:rsidRDefault="003B65F0">
      <w:pPr>
        <w:widowControl/>
        <w:autoSpaceDE/>
        <w:autoSpaceDN/>
        <w:spacing w:after="200" w:line="276" w:lineRule="auto"/>
        <w:jc w:val="both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br w:type="page"/>
      </w:r>
    </w:p>
    <w:p w14:paraId="69C61977" w14:textId="57C4C937" w:rsidR="0040073F" w:rsidRPr="0040073F" w:rsidRDefault="00D84DBA" w:rsidP="0040073F">
      <w:pPr>
        <w:pStyle w:val="a4"/>
        <w:numPr>
          <w:ilvl w:val="0"/>
          <w:numId w:val="2"/>
        </w:numPr>
        <w:ind w:leftChars="0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D84DBA">
        <w:rPr>
          <w:rFonts w:asciiTheme="minorEastAsia" w:eastAsiaTheme="minorEastAsia" w:hAnsiTheme="minorEastAsia" w:hint="eastAsia"/>
          <w:sz w:val="26"/>
          <w:szCs w:val="26"/>
          <w:lang w:eastAsia="ko-KR"/>
        </w:rPr>
        <w:lastRenderedPageBreak/>
        <w:t>기능적 요구사항</w:t>
      </w:r>
    </w:p>
    <w:p w14:paraId="2114C9D7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 w:rsidRPr="00D84DBA">
        <w:rPr>
          <w:rFonts w:asciiTheme="minorEastAsia" w:eastAsiaTheme="minorEastAsia" w:hAnsiTheme="minorEastAsia" w:hint="eastAsia"/>
          <w:lang w:eastAsia="ko-KR"/>
        </w:rPr>
        <w:t>Top</w:t>
      </w:r>
      <w:r>
        <w:rPr>
          <w:rFonts w:asciiTheme="minorEastAsia" w:eastAsiaTheme="minorEastAsia" w:hAnsiTheme="minorEastAsia" w:hint="eastAsia"/>
          <w:lang w:eastAsia="ko-KR"/>
        </w:rPr>
        <w:t xml:space="preserve"> Level Use Case Diagram</w:t>
      </w:r>
    </w:p>
    <w:p w14:paraId="2114C9D8" w14:textId="2A40D151" w:rsidR="00D84DBA" w:rsidRPr="00157AA1" w:rsidRDefault="001504BF" w:rsidP="00B31720">
      <w:pPr>
        <w:ind w:left="425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13AAE193" wp14:editId="15C816F9">
            <wp:extent cx="5427346" cy="356271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(57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161" cy="35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C9D9" w14:textId="77777777" w:rsidR="00613E3C" w:rsidRDefault="00613E3C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2114C9DA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각 기능별 동작 시나리오</w:t>
      </w:r>
    </w:p>
    <w:p w14:paraId="2114C9DC" w14:textId="77777777" w:rsidR="009D291B" w:rsidRDefault="009D291B" w:rsidP="00B31720">
      <w:pPr>
        <w:rPr>
          <w:rFonts w:asciiTheme="minorEastAsia" w:eastAsiaTheme="minorEastAsia" w:hAnsiTheme="minorEastAsia"/>
          <w:lang w:eastAsia="ko-K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2392"/>
        <w:gridCol w:w="4505"/>
      </w:tblGrid>
      <w:tr w:rsidR="004F04D5" w:rsidRPr="00671A66" w14:paraId="2114C9DF" w14:textId="77777777" w:rsidTr="7031D148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9DD" w14:textId="77777777" w:rsidR="004F04D5" w:rsidRPr="004A5398" w:rsidRDefault="004F04D5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Name of Use Case:</w:t>
            </w:r>
          </w:p>
        </w:tc>
        <w:tc>
          <w:tcPr>
            <w:tcW w:w="68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9DE" w14:textId="77777777" w:rsidR="004F04D5" w:rsidRPr="004A5398" w:rsidRDefault="00C04D4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텍스트로 입력</w:t>
            </w:r>
          </w:p>
        </w:tc>
      </w:tr>
      <w:tr w:rsidR="009D291B" w:rsidRPr="00671A66" w14:paraId="2114C9E2" w14:textId="77777777" w:rsidTr="7031D148">
        <w:trPr>
          <w:trHeight w:val="341"/>
        </w:trPr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9E0" w14:textId="77777777" w:rsidR="009D291B" w:rsidRPr="004A5398" w:rsidRDefault="009D291B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Description:</w:t>
            </w:r>
          </w:p>
        </w:tc>
        <w:tc>
          <w:tcPr>
            <w:tcW w:w="68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9E1" w14:textId="77777777" w:rsidR="009D291B" w:rsidRPr="004A5398" w:rsidRDefault="00C04D4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의사(비장애인)측이 웹의 입력 폼에 텍스트 출력을 위한 텍스트를 입력</w:t>
            </w:r>
          </w:p>
        </w:tc>
      </w:tr>
      <w:tr w:rsidR="007E45C0" w:rsidRPr="00671A66" w14:paraId="2114C9E5" w14:textId="77777777" w:rsidTr="7031D148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9E3" w14:textId="77777777" w:rsidR="007E45C0" w:rsidRPr="004A5398" w:rsidRDefault="007E45C0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Actors:</w:t>
            </w:r>
          </w:p>
        </w:tc>
        <w:tc>
          <w:tcPr>
            <w:tcW w:w="68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9E4" w14:textId="42A4F04C" w:rsidR="007E45C0" w:rsidRPr="004A5398" w:rsidRDefault="00C04D4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Initiated by 의사(비장애인)</w:t>
            </w:r>
            <w:r w:rsidR="008834D5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266A74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co</w:t>
            </w:r>
            <w:r w:rsidR="00C464F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m</w:t>
            </w:r>
            <w:r w:rsidR="00266A74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mu</w:t>
            </w:r>
            <w:r w:rsidR="00546870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n</w:t>
            </w:r>
            <w:r w:rsidR="00546870"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>i</w:t>
            </w:r>
            <w:r w:rsidR="00266A74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cated with 청각장애인</w:t>
            </w:r>
          </w:p>
        </w:tc>
      </w:tr>
      <w:tr w:rsidR="009D291B" w:rsidRPr="00671A66" w14:paraId="2114C9E9" w14:textId="77777777" w:rsidTr="7031D148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9E6" w14:textId="77777777" w:rsidR="009D291B" w:rsidRPr="004A5398" w:rsidRDefault="009D291B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Pre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conditions:</w:t>
            </w:r>
          </w:p>
        </w:tc>
        <w:tc>
          <w:tcPr>
            <w:tcW w:w="68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9E7" w14:textId="77777777" w:rsidR="009D291B" w:rsidRDefault="00C3351F" w:rsidP="00B31720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서비스에 접속</w:t>
            </w:r>
          </w:p>
          <w:p w14:paraId="2114C9E8" w14:textId="4CA36462" w:rsidR="009D291B" w:rsidRPr="004A5398" w:rsidRDefault="007C7187" w:rsidP="007C7187">
            <w:pPr>
              <w:pStyle w:val="a4"/>
              <w:numPr>
                <w:ilvl w:val="0"/>
                <w:numId w:val="11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모니터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와 </w:t>
            </w:r>
            <w:r w:rsidR="00D3794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키보드</w:t>
            </w:r>
            <w:r w:rsidR="00946EB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,</w:t>
            </w:r>
            <w:r w:rsidR="00546870"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 xml:space="preserve"> </w:t>
            </w:r>
            <w:r w:rsidR="00946EB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마우스</w:t>
            </w:r>
            <w:r w:rsidR="00D3794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가 준비되어야</w:t>
            </w:r>
            <w:r w:rsidR="00C5157A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D3794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함</w:t>
            </w:r>
          </w:p>
        </w:tc>
      </w:tr>
      <w:tr w:rsidR="009D291B" w:rsidRPr="00671A66" w14:paraId="2114C9EC" w14:textId="77777777" w:rsidTr="7031D148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9EA" w14:textId="77777777" w:rsidR="009D291B" w:rsidRPr="004A5398" w:rsidRDefault="009D291B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Post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conditions:</w:t>
            </w:r>
          </w:p>
        </w:tc>
        <w:tc>
          <w:tcPr>
            <w:tcW w:w="689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9EB" w14:textId="3CAD52DA" w:rsidR="009D291B" w:rsidRPr="004A5398" w:rsidRDefault="00C3351F" w:rsidP="00133004">
            <w:pPr>
              <w:pStyle w:val="a4"/>
              <w:numPr>
                <w:ilvl w:val="0"/>
                <w:numId w:val="12"/>
              </w:numPr>
              <w:ind w:leftChars="0"/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의사</w:t>
            </w:r>
            <w:r w:rsidR="00B32ABB"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(비장애인)</w:t>
            </w: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화면과 </w:t>
            </w:r>
            <w:r w:rsidR="4845F805" w:rsidRPr="3FEF0143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청각장애인 쪽</w:t>
            </w: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화면에 내용</w:t>
            </w:r>
            <w:r w:rsidR="0080271C"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이</w:t>
            </w:r>
            <w:r w:rsidR="00B32ABB"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출력된다</w:t>
            </w:r>
          </w:p>
        </w:tc>
      </w:tr>
      <w:tr w:rsidR="008C70A9" w:rsidRPr="00671A66" w14:paraId="2114C9EE" w14:textId="77777777" w:rsidTr="7031D148">
        <w:trPr>
          <w:trHeight w:val="315"/>
        </w:trPr>
        <w:tc>
          <w:tcPr>
            <w:tcW w:w="9072" w:type="dxa"/>
            <w:gridSpan w:val="3"/>
            <w:shd w:val="clear" w:color="auto" w:fill="BFBFBF" w:themeFill="background1" w:themeFillShade="BF"/>
          </w:tcPr>
          <w:p w14:paraId="2114C9ED" w14:textId="77777777" w:rsidR="008C70A9" w:rsidRPr="004A5398" w:rsidRDefault="008C70A9" w:rsidP="00B427A2">
            <w:pPr>
              <w:widowControl/>
              <w:autoSpaceDE/>
              <w:autoSpaceDN/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Flow</w:t>
            </w:r>
          </w:p>
        </w:tc>
      </w:tr>
      <w:tr w:rsidR="004A5398" w:rsidRPr="00671A66" w14:paraId="2114C9F1" w14:textId="77777777" w:rsidTr="00B32ABB">
        <w:trPr>
          <w:trHeight w:val="357"/>
        </w:trPr>
        <w:tc>
          <w:tcPr>
            <w:tcW w:w="4567" w:type="dxa"/>
            <w:gridSpan w:val="2"/>
          </w:tcPr>
          <w:p w14:paraId="2114C9EF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05" w:type="dxa"/>
          </w:tcPr>
          <w:p w14:paraId="2114C9F0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80271C" w:rsidRPr="00671A66" w14:paraId="2114C9F4" w14:textId="77777777" w:rsidTr="00B32ABB">
        <w:trPr>
          <w:trHeight w:val="498"/>
        </w:trPr>
        <w:tc>
          <w:tcPr>
            <w:tcW w:w="4567" w:type="dxa"/>
            <w:gridSpan w:val="2"/>
          </w:tcPr>
          <w:p w14:paraId="2114C9F2" w14:textId="77777777" w:rsidR="0080271C" w:rsidRPr="004A5398" w:rsidRDefault="004A5398" w:rsidP="00B31720">
            <w:pPr>
              <w:pStyle w:val="a4"/>
              <w:numPr>
                <w:ilvl w:val="0"/>
                <w:numId w:val="13"/>
              </w:numPr>
              <w:ind w:leftChars="0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의사(비장애인)가 키보드를 이용하여 화면에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>내용을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입력</w:t>
            </w:r>
            <w:r w:rsidR="00A7714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4505" w:type="dxa"/>
          </w:tcPr>
          <w:p w14:paraId="2114C9F3" w14:textId="77777777" w:rsidR="0080271C" w:rsidRPr="004A5398" w:rsidRDefault="0080271C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9D291B" w:rsidRPr="00671A66" w14:paraId="2114C9F7" w14:textId="77777777" w:rsidTr="00B32ABB">
        <w:trPr>
          <w:trHeight w:val="263"/>
        </w:trPr>
        <w:tc>
          <w:tcPr>
            <w:tcW w:w="4567" w:type="dxa"/>
            <w:gridSpan w:val="2"/>
          </w:tcPr>
          <w:p w14:paraId="2114C9F5" w14:textId="77777777" w:rsidR="009D291B" w:rsidRPr="004A5398" w:rsidRDefault="009D291B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05" w:type="dxa"/>
          </w:tcPr>
          <w:p w14:paraId="2114C9F6" w14:textId="77777777" w:rsidR="009D291B" w:rsidRPr="004A5398" w:rsidRDefault="004A5398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1.1 </w:t>
            </w:r>
            <w:r w:rsidR="00A7714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입력된 내용을 </w:t>
            </w:r>
            <w:r w:rsidR="00DA736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의사(비장애인)측 화면과 청각장애인측 화면에 표시한다.</w:t>
            </w:r>
          </w:p>
        </w:tc>
      </w:tr>
      <w:tr w:rsidR="008C70A9" w:rsidRPr="00671A66" w14:paraId="2114C9F9" w14:textId="77777777" w:rsidTr="00B32ABB">
        <w:tc>
          <w:tcPr>
            <w:tcW w:w="9072" w:type="dxa"/>
            <w:gridSpan w:val="3"/>
            <w:shd w:val="clear" w:color="auto" w:fill="BFBFBF" w:themeFill="background1" w:themeFillShade="BF"/>
          </w:tcPr>
          <w:p w14:paraId="2114C9F8" w14:textId="77777777" w:rsidR="008C70A9" w:rsidRPr="004A5398" w:rsidRDefault="008C70A9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 xml:space="preserve">Alternative </w:t>
            </w:r>
            <w:r w:rsidR="00ED620F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4A5398" w:rsidRPr="00671A66" w14:paraId="2114C9FC" w14:textId="77777777" w:rsidTr="00B32ABB">
        <w:trPr>
          <w:trHeight w:val="298"/>
        </w:trPr>
        <w:tc>
          <w:tcPr>
            <w:tcW w:w="4567" w:type="dxa"/>
            <w:gridSpan w:val="2"/>
          </w:tcPr>
          <w:p w14:paraId="2114C9FA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05" w:type="dxa"/>
          </w:tcPr>
          <w:p w14:paraId="2114C9FB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4A5398" w:rsidRPr="00671A66" w14:paraId="2114C9FF" w14:textId="77777777" w:rsidTr="00B32ABB">
        <w:trPr>
          <w:trHeight w:val="298"/>
        </w:trPr>
        <w:tc>
          <w:tcPr>
            <w:tcW w:w="4567" w:type="dxa"/>
            <w:gridSpan w:val="2"/>
          </w:tcPr>
          <w:p w14:paraId="2114C9FD" w14:textId="77777777" w:rsidR="004A5398" w:rsidRPr="00A77141" w:rsidRDefault="00A77141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</w:t>
            </w:r>
            <w:r w:rsidR="00DA736B"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의사(비장애인)가 </w:t>
            </w:r>
            <w:r w:rsidR="00DA736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자주 사용하는 내용을</w:t>
            </w:r>
            <w:r w:rsidR="00DA736B"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DA736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버튼 클릭을 이용하여</w:t>
            </w:r>
            <w:r w:rsidR="00DA736B"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화면에 </w:t>
            </w:r>
            <w:r w:rsidR="00DA736B"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>내용을</w:t>
            </w:r>
            <w:r w:rsidR="00DA736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입력한다.</w:t>
            </w:r>
          </w:p>
        </w:tc>
        <w:tc>
          <w:tcPr>
            <w:tcW w:w="4505" w:type="dxa"/>
          </w:tcPr>
          <w:p w14:paraId="2114C9FE" w14:textId="77777777" w:rsidR="004A5398" w:rsidRPr="004A5398" w:rsidRDefault="004A5398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4A5398" w:rsidRPr="00671A66" w14:paraId="2114CA02" w14:textId="77777777" w:rsidTr="00B32ABB">
        <w:trPr>
          <w:trHeight w:val="261"/>
        </w:trPr>
        <w:tc>
          <w:tcPr>
            <w:tcW w:w="4567" w:type="dxa"/>
            <w:gridSpan w:val="2"/>
          </w:tcPr>
          <w:p w14:paraId="2114CA00" w14:textId="77777777" w:rsidR="004A5398" w:rsidRPr="004A5398" w:rsidRDefault="004A5398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05" w:type="dxa"/>
          </w:tcPr>
          <w:p w14:paraId="2114CA01" w14:textId="77777777" w:rsidR="004A5398" w:rsidRPr="00A77141" w:rsidRDefault="00A77141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1.1</w:t>
            </w:r>
            <w:r w:rsidR="00DA736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입력된 내용을 의사(비장애인)측 화면과 청각장애인측 화면에 표시한다.</w:t>
            </w:r>
          </w:p>
        </w:tc>
      </w:tr>
      <w:tr w:rsidR="004A5398" w:rsidRPr="00671A66" w14:paraId="2114CA04" w14:textId="77777777" w:rsidTr="00B32ABB">
        <w:trPr>
          <w:trHeight w:val="266"/>
        </w:trPr>
        <w:tc>
          <w:tcPr>
            <w:tcW w:w="9072" w:type="dxa"/>
            <w:gridSpan w:val="3"/>
            <w:shd w:val="clear" w:color="auto" w:fill="BFBFBF" w:themeFill="background1" w:themeFillShade="BF"/>
          </w:tcPr>
          <w:p w14:paraId="2114CA03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Exception</w:t>
            </w:r>
            <w:r w:rsidR="00ED620F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4A5398" w:rsidRPr="00671A66" w14:paraId="2114CA07" w14:textId="77777777" w:rsidTr="00B32ABB">
        <w:trPr>
          <w:trHeight w:val="268"/>
        </w:trPr>
        <w:tc>
          <w:tcPr>
            <w:tcW w:w="4567" w:type="dxa"/>
            <w:gridSpan w:val="2"/>
          </w:tcPr>
          <w:p w14:paraId="2114CA05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05" w:type="dxa"/>
          </w:tcPr>
          <w:p w14:paraId="2114CA06" w14:textId="77777777" w:rsidR="004A5398" w:rsidRPr="004A5398" w:rsidRDefault="004A5398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4A5398" w:rsidRPr="00671A66" w14:paraId="2114CA0A" w14:textId="77777777" w:rsidTr="00B32ABB">
        <w:trPr>
          <w:trHeight w:val="268"/>
        </w:trPr>
        <w:tc>
          <w:tcPr>
            <w:tcW w:w="4567" w:type="dxa"/>
            <w:gridSpan w:val="2"/>
          </w:tcPr>
          <w:p w14:paraId="2114CA08" w14:textId="0D974E51" w:rsidR="004A5398" w:rsidRPr="00854253" w:rsidRDefault="00854253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a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화면에 내용이 출력되지 않을 경우 </w:t>
            </w:r>
            <w:r w:rsidR="00546870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새로 고침을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수행한다.</w:t>
            </w:r>
          </w:p>
        </w:tc>
        <w:tc>
          <w:tcPr>
            <w:tcW w:w="4505" w:type="dxa"/>
          </w:tcPr>
          <w:p w14:paraId="2114CA09" w14:textId="77777777" w:rsidR="004A5398" w:rsidRPr="004A5398" w:rsidRDefault="004A5398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</w:tbl>
    <w:p w14:paraId="2114CA0B" w14:textId="77777777" w:rsidR="009D291B" w:rsidRPr="00905A12" w:rsidRDefault="009D291B" w:rsidP="00B31720">
      <w:pPr>
        <w:ind w:left="992"/>
        <w:rPr>
          <w:rFonts w:asciiTheme="minorEastAsia" w:eastAsiaTheme="minorEastAsia" w:hAnsiTheme="minorEastAsia"/>
          <w:lang w:eastAsia="ko-KR"/>
        </w:rPr>
      </w:pPr>
    </w:p>
    <w:p w14:paraId="2114CA0C" w14:textId="77777777" w:rsidR="003D5D9C" w:rsidRDefault="003D5D9C" w:rsidP="00B31720">
      <w:pPr>
        <w:ind w:left="992"/>
        <w:rPr>
          <w:rFonts w:asciiTheme="minorEastAsia" w:eastAsiaTheme="minorEastAsia" w:hAnsiTheme="minorEastAsia"/>
          <w:lang w:eastAsia="ko-K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40"/>
        <w:gridCol w:w="4567"/>
      </w:tblGrid>
      <w:tr w:rsidR="00854253" w:rsidRPr="004A5398" w14:paraId="2114CA0F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0D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Name of Use Case: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0E" w14:textId="77777777" w:rsidR="00854253" w:rsidRPr="004A5398" w:rsidRDefault="006E2873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 입력</w:t>
            </w:r>
          </w:p>
        </w:tc>
      </w:tr>
      <w:tr w:rsidR="00854253" w:rsidRPr="004A5398" w14:paraId="2114CA12" w14:textId="77777777" w:rsidTr="00D06D31">
        <w:trPr>
          <w:trHeight w:val="341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10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Description: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11" w14:textId="3F1ED9FD" w:rsidR="006E2873" w:rsidRPr="004A5398" w:rsidRDefault="586328E3" w:rsidP="00B31720">
            <w:pPr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 w:rsidRPr="3FEF0143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청각장애인 측이</w:t>
            </w:r>
            <w:r w:rsidR="006E2873"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화면의 카메라를 향해 수어를 수행</w:t>
            </w:r>
          </w:p>
        </w:tc>
      </w:tr>
      <w:tr w:rsidR="00854253" w:rsidRPr="004A5398" w14:paraId="2114CA15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13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Actors: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14" w14:textId="3D8B9B6C" w:rsidR="00854253" w:rsidRPr="004A5398" w:rsidRDefault="00854253" w:rsidP="00A03318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Initiated by </w:t>
            </w:r>
            <w:r w:rsidR="006E2873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청각장애인</w:t>
            </w:r>
            <w:r w:rsidR="009D025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communicated with </w:t>
            </w:r>
            <w:r w:rsidR="00D06D3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수화예측</w:t>
            </w:r>
            <w:r w:rsidR="009D025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서버</w:t>
            </w:r>
          </w:p>
        </w:tc>
      </w:tr>
      <w:tr w:rsidR="00854253" w:rsidRPr="004A5398" w14:paraId="2114CA1A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16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Pre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17" w14:textId="77777777" w:rsidR="00854253" w:rsidRPr="00625DFB" w:rsidRDefault="00854253" w:rsidP="00B31720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625DF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서비스에 접속</w:t>
            </w:r>
          </w:p>
          <w:p w14:paraId="2114CA18" w14:textId="0CAF7041" w:rsidR="00854253" w:rsidRDefault="00854253" w:rsidP="00B31720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웹캠 또는 카메라가 탑재된 모니터</w:t>
            </w:r>
            <w:r w:rsidR="000B71F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, 마우스</w:t>
            </w: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필요</w:t>
            </w:r>
          </w:p>
          <w:p w14:paraId="2114CA19" w14:textId="77777777" w:rsidR="00ED620F" w:rsidRPr="004A5398" w:rsidRDefault="00ED620F" w:rsidP="00B31720">
            <w:pPr>
              <w:pStyle w:val="a4"/>
              <w:numPr>
                <w:ilvl w:val="0"/>
                <w:numId w:val="15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수어를 예측하기 위한 서버와의 연결</w:t>
            </w:r>
          </w:p>
        </w:tc>
      </w:tr>
      <w:tr w:rsidR="00854253" w:rsidRPr="004A5398" w14:paraId="2114CA1E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1B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Post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1D" w14:textId="269CAA91" w:rsidR="00ED620F" w:rsidRPr="009B0FEC" w:rsidRDefault="009B0FEC" w:rsidP="009B0FEC">
            <w:pPr>
              <w:pStyle w:val="a4"/>
              <w:numPr>
                <w:ilvl w:val="0"/>
                <w:numId w:val="16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 정보가 서버로 보내진 상태</w:t>
            </w:r>
          </w:p>
        </w:tc>
      </w:tr>
      <w:tr w:rsidR="00854253" w:rsidRPr="004A5398" w14:paraId="2114CA20" w14:textId="77777777" w:rsidTr="005C73E5">
        <w:trPr>
          <w:trHeight w:val="293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1F" w14:textId="77777777" w:rsidR="00854253" w:rsidRPr="004A5398" w:rsidRDefault="00854253" w:rsidP="00B427A2">
            <w:pPr>
              <w:widowControl/>
              <w:autoSpaceDE/>
              <w:autoSpaceDN/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Flow</w:t>
            </w:r>
          </w:p>
        </w:tc>
      </w:tr>
      <w:tr w:rsidR="00854253" w:rsidRPr="004A5398" w14:paraId="2114CA23" w14:textId="77777777" w:rsidTr="005C73E5">
        <w:trPr>
          <w:trHeight w:val="357"/>
        </w:trPr>
        <w:tc>
          <w:tcPr>
            <w:tcW w:w="4567" w:type="dxa"/>
            <w:gridSpan w:val="2"/>
          </w:tcPr>
          <w:p w14:paraId="2114CA21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22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854253" w:rsidRPr="004A5398" w14:paraId="2114CA26" w14:textId="77777777" w:rsidTr="005C73E5">
        <w:trPr>
          <w:trHeight w:val="411"/>
        </w:trPr>
        <w:tc>
          <w:tcPr>
            <w:tcW w:w="4567" w:type="dxa"/>
            <w:gridSpan w:val="2"/>
          </w:tcPr>
          <w:p w14:paraId="2114CA24" w14:textId="77777777" w:rsidR="00854253" w:rsidRPr="00ED620F" w:rsidRDefault="0026598A" w:rsidP="00B31720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청각장애인이 카메라를 향해 </w:t>
            </w:r>
            <w:r w:rsidR="004C2F8C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수어를 한다.</w:t>
            </w:r>
          </w:p>
        </w:tc>
        <w:tc>
          <w:tcPr>
            <w:tcW w:w="4567" w:type="dxa"/>
          </w:tcPr>
          <w:p w14:paraId="2114CA25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B17240" w:rsidRPr="004A5398" w14:paraId="45C95F26" w14:textId="77777777" w:rsidTr="005C73E5">
        <w:trPr>
          <w:trHeight w:val="411"/>
        </w:trPr>
        <w:tc>
          <w:tcPr>
            <w:tcW w:w="4567" w:type="dxa"/>
            <w:gridSpan w:val="2"/>
          </w:tcPr>
          <w:p w14:paraId="07D5FCEC" w14:textId="77777777" w:rsidR="00B17240" w:rsidRPr="008A3F21" w:rsidRDefault="00B17240" w:rsidP="008A3F21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3754A84D" w14:textId="498FE085" w:rsidR="00B17240" w:rsidRPr="00B17240" w:rsidRDefault="00B17240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1.1</w:t>
            </w:r>
            <w:r w:rsidR="003A51F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3A51F8"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>수어</w:t>
            </w:r>
            <w:r w:rsidR="003A51F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정보를 서버로 전송한다.</w:t>
            </w:r>
          </w:p>
        </w:tc>
      </w:tr>
      <w:tr w:rsidR="00854253" w:rsidRPr="004A5398" w14:paraId="2114CA34" w14:textId="77777777" w:rsidTr="005C73E5"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33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Alternative</w:t>
            </w:r>
            <w:r w:rsidR="00B05E31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854253" w:rsidRPr="004A5398" w14:paraId="2114CA37" w14:textId="77777777" w:rsidTr="005C73E5">
        <w:trPr>
          <w:trHeight w:val="298"/>
        </w:trPr>
        <w:tc>
          <w:tcPr>
            <w:tcW w:w="4567" w:type="dxa"/>
            <w:gridSpan w:val="2"/>
          </w:tcPr>
          <w:p w14:paraId="2114CA35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36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854253" w:rsidRPr="004A5398" w14:paraId="2114CA3A" w14:textId="77777777" w:rsidTr="005C73E5">
        <w:trPr>
          <w:trHeight w:val="298"/>
        </w:trPr>
        <w:tc>
          <w:tcPr>
            <w:tcW w:w="4567" w:type="dxa"/>
            <w:gridSpan w:val="2"/>
          </w:tcPr>
          <w:p w14:paraId="2114CA38" w14:textId="5DDE8B1C" w:rsidR="00854253" w:rsidRPr="00A77141" w:rsidRDefault="00854253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</w:t>
            </w:r>
            <w:r w:rsidR="00A0331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a</w:t>
            </w: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126A5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청각장애인이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자주 사용하는 내용을</w:t>
            </w: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버튼 클릭을 이용하여</w:t>
            </w: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화면에 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>내용을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입력한다.</w:t>
            </w:r>
          </w:p>
        </w:tc>
        <w:tc>
          <w:tcPr>
            <w:tcW w:w="4567" w:type="dxa"/>
          </w:tcPr>
          <w:p w14:paraId="2114CA39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854253" w:rsidRPr="00A77141" w14:paraId="2114CA3D" w14:textId="77777777" w:rsidTr="005C73E5">
        <w:trPr>
          <w:trHeight w:val="261"/>
        </w:trPr>
        <w:tc>
          <w:tcPr>
            <w:tcW w:w="4567" w:type="dxa"/>
            <w:gridSpan w:val="2"/>
          </w:tcPr>
          <w:p w14:paraId="2114CA3B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2114CA3C" w14:textId="7698E2F4" w:rsidR="00854253" w:rsidRPr="00A77141" w:rsidRDefault="00854253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</w:t>
            </w:r>
            <w:r w:rsidR="003A6245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a.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 입력된 내용을 의사(비장애인)측 화면과 청각장애인측 화면에 표시한다.</w:t>
            </w:r>
          </w:p>
        </w:tc>
      </w:tr>
      <w:tr w:rsidR="00854253" w:rsidRPr="004A5398" w14:paraId="2114CA3F" w14:textId="77777777" w:rsidTr="005C73E5">
        <w:trPr>
          <w:trHeight w:val="266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3E" w14:textId="77777777" w:rsidR="00854253" w:rsidRPr="004A5398" w:rsidRDefault="00B05E31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Exception</w:t>
            </w:r>
            <w:r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="00854253"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854253" w:rsidRPr="004A5398" w14:paraId="2114CA42" w14:textId="77777777" w:rsidTr="005C73E5">
        <w:trPr>
          <w:trHeight w:val="268"/>
        </w:trPr>
        <w:tc>
          <w:tcPr>
            <w:tcW w:w="4567" w:type="dxa"/>
            <w:gridSpan w:val="2"/>
          </w:tcPr>
          <w:p w14:paraId="2114CA40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41" w14:textId="77777777" w:rsidR="00854253" w:rsidRPr="004A5398" w:rsidRDefault="00854253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854253" w:rsidRPr="004A5398" w14:paraId="2114CA45" w14:textId="77777777" w:rsidTr="005C73E5">
        <w:trPr>
          <w:trHeight w:val="268"/>
        </w:trPr>
        <w:tc>
          <w:tcPr>
            <w:tcW w:w="4567" w:type="dxa"/>
            <w:gridSpan w:val="2"/>
          </w:tcPr>
          <w:p w14:paraId="2114CA43" w14:textId="23CE7255" w:rsidR="00854253" w:rsidRPr="00854253" w:rsidRDefault="00854253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2114CA44" w14:textId="77777777" w:rsidR="00854253" w:rsidRPr="004A5398" w:rsidRDefault="00854253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</w:tbl>
    <w:p w14:paraId="11E9D825" w14:textId="77777777" w:rsidR="002E329B" w:rsidRDefault="002E329B" w:rsidP="00D4103E">
      <w:pPr>
        <w:rPr>
          <w:rFonts w:asciiTheme="minorEastAsia" w:eastAsiaTheme="minorEastAsia" w:hAnsiTheme="minorEastAsia"/>
          <w:lang w:eastAsia="ko-K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440"/>
        <w:gridCol w:w="4567"/>
      </w:tblGrid>
      <w:tr w:rsidR="00D06D31" w:rsidRPr="004A5398" w14:paraId="25549490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2A47CE3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Name of Use Case: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B57E0B6" w14:textId="1E7CBFC6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수어를 텍스트로 번역</w:t>
            </w:r>
          </w:p>
        </w:tc>
      </w:tr>
      <w:tr w:rsidR="00D06D31" w:rsidRPr="004A5398" w14:paraId="12B44B26" w14:textId="77777777" w:rsidTr="00D06D31">
        <w:trPr>
          <w:trHeight w:val="341"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38D4281D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Description: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3E13A52B" w14:textId="6C2D4FA1" w:rsidR="00D06D31" w:rsidRPr="004A5398" w:rsidRDefault="00F21A0E" w:rsidP="00497D86">
            <w:pPr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인식된 </w:t>
            </w:r>
            <w:r w:rsidR="0011446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수어로부터 수어의 내용을 예측해 텍스트로 번역</w:t>
            </w:r>
          </w:p>
        </w:tc>
      </w:tr>
      <w:tr w:rsidR="00D06D31" w:rsidRPr="004A5398" w14:paraId="669E01A5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9B3B331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Actors: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DEE3617" w14:textId="05BE84A6" w:rsidR="00D06D31" w:rsidRPr="004A5398" w:rsidRDefault="00D06D31" w:rsidP="00D06D31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Initiated by</w:t>
            </w:r>
            <w:r w:rsidR="0011446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수화예측</w:t>
            </w:r>
            <w:r w:rsidR="000E6C50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11446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서버</w:t>
            </w:r>
            <w:r w:rsidR="00B9115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communicated with 청각장애인</w:t>
            </w:r>
          </w:p>
        </w:tc>
      </w:tr>
      <w:tr w:rsidR="00D06D31" w:rsidRPr="004A5398" w14:paraId="3A8E4B03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56B2095B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Pre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0EF61E28" w14:textId="01D04BD6" w:rsidR="00D06D31" w:rsidRDefault="00114461" w:rsidP="00114461">
            <w:pPr>
              <w:pStyle w:val="a4"/>
              <w:numPr>
                <w:ilvl w:val="6"/>
                <w:numId w:val="32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미리 학습된 모델</w:t>
            </w:r>
          </w:p>
          <w:p w14:paraId="1A61F204" w14:textId="05F82394" w:rsidR="00114461" w:rsidRPr="00114461" w:rsidRDefault="008A3F21" w:rsidP="00114461">
            <w:pPr>
              <w:pStyle w:val="a4"/>
              <w:numPr>
                <w:ilvl w:val="6"/>
                <w:numId w:val="32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수어 </w:t>
            </w:r>
            <w:r w:rsidR="007F517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정보가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들어오면 바로 예측이 가능한 상태</w:t>
            </w:r>
          </w:p>
        </w:tc>
      </w:tr>
      <w:tr w:rsidR="00D06D31" w:rsidRPr="0026598A" w14:paraId="3BAD3FC4" w14:textId="77777777" w:rsidTr="00D06D31"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7FE07778" w14:textId="12EF8C8C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Post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700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613D05D6" w14:textId="5FB926AB" w:rsidR="008A3F21" w:rsidRPr="008A3F21" w:rsidRDefault="008A3F21" w:rsidP="008A3F21">
            <w:pPr>
              <w:pStyle w:val="a4"/>
              <w:numPr>
                <w:ilvl w:val="3"/>
                <w:numId w:val="33"/>
              </w:numPr>
              <w:ind w:leftChars="0"/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 w:rsidRPr="008A3F2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청각장애인이 수행한 수어의 </w:t>
            </w:r>
            <w:r w:rsidR="001B345D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의미가 나온다</w:t>
            </w:r>
            <w:r w:rsidR="007036A7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.</w:t>
            </w:r>
          </w:p>
          <w:p w14:paraId="77EC34A9" w14:textId="2F117C51" w:rsidR="00D06D31" w:rsidRPr="008A3F21" w:rsidRDefault="00D06D31" w:rsidP="008A3F21">
            <w:pPr>
              <w:pStyle w:val="a4"/>
              <w:numPr>
                <w:ilvl w:val="3"/>
                <w:numId w:val="33"/>
              </w:numPr>
              <w:ind w:leftChars="0"/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의사(비장애인)쪽 화면과 </w:t>
            </w:r>
            <w:r w:rsidRPr="008A3F21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청각장애인</w:t>
            </w:r>
            <w:r w:rsidR="00834379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</w:t>
            </w:r>
            <w:r w:rsidRPr="008A3F21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쪽</w:t>
            </w:r>
            <w:r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화면에 </w:t>
            </w:r>
            <w:r w:rsidR="00D4103E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수어의 의미가</w:t>
            </w:r>
            <w:r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출력된다.</w:t>
            </w:r>
          </w:p>
        </w:tc>
      </w:tr>
      <w:tr w:rsidR="00D06D31" w:rsidRPr="004A5398" w14:paraId="7F033F15" w14:textId="77777777" w:rsidTr="00497D86">
        <w:trPr>
          <w:trHeight w:val="293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00740C29" w14:textId="7D15CFAF" w:rsidR="00D06D31" w:rsidRPr="004A5398" w:rsidRDefault="00D06D31" w:rsidP="00497D86">
            <w:pPr>
              <w:widowControl/>
              <w:autoSpaceDE/>
              <w:autoSpaceDN/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lastRenderedPageBreak/>
              <w:t>Flow</w:t>
            </w:r>
          </w:p>
        </w:tc>
      </w:tr>
      <w:tr w:rsidR="00D06D31" w:rsidRPr="004A5398" w14:paraId="49CD12AA" w14:textId="77777777" w:rsidTr="00497D86">
        <w:trPr>
          <w:trHeight w:val="357"/>
        </w:trPr>
        <w:tc>
          <w:tcPr>
            <w:tcW w:w="4567" w:type="dxa"/>
            <w:gridSpan w:val="2"/>
          </w:tcPr>
          <w:p w14:paraId="3A97FFB1" w14:textId="77777777" w:rsidR="00D06D31" w:rsidRPr="004A5398" w:rsidRDefault="00D06D31" w:rsidP="00497D86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7439004A" w14:textId="77777777" w:rsidR="00D06D31" w:rsidRPr="004A5398" w:rsidRDefault="00D06D31" w:rsidP="00497D86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D06D31" w:rsidRPr="004A5398" w14:paraId="4DC36311" w14:textId="77777777" w:rsidTr="00497D86">
        <w:trPr>
          <w:trHeight w:val="411"/>
        </w:trPr>
        <w:tc>
          <w:tcPr>
            <w:tcW w:w="4567" w:type="dxa"/>
            <w:gridSpan w:val="2"/>
          </w:tcPr>
          <w:p w14:paraId="5B51E04B" w14:textId="489FB680" w:rsidR="00D06D31" w:rsidRPr="008A3F21" w:rsidRDefault="00E0230B" w:rsidP="008A3F21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청각장애인으로부터 얻어진 </w:t>
            </w:r>
            <w:r w:rsidR="008A3F21" w:rsidRPr="0011446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입력</w:t>
            </w:r>
            <w:r w:rsidR="00235D6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정보를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받는다.</w:t>
            </w:r>
          </w:p>
        </w:tc>
        <w:tc>
          <w:tcPr>
            <w:tcW w:w="4567" w:type="dxa"/>
          </w:tcPr>
          <w:p w14:paraId="6F168398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D06D31" w:rsidRPr="004A5398" w14:paraId="3627CD5A" w14:textId="77777777" w:rsidTr="00497D86">
        <w:trPr>
          <w:trHeight w:val="263"/>
        </w:trPr>
        <w:tc>
          <w:tcPr>
            <w:tcW w:w="4567" w:type="dxa"/>
            <w:gridSpan w:val="2"/>
          </w:tcPr>
          <w:p w14:paraId="799251F2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7D5EBA8E" w14:textId="249578CE" w:rsidR="00D06D31" w:rsidRPr="004A5398" w:rsidRDefault="00E0230B" w:rsidP="00497D86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1.1</w:t>
            </w:r>
            <w:r w:rsidR="00D06D3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수어를 학습된 모델로 예측을 한다.</w:t>
            </w:r>
          </w:p>
        </w:tc>
      </w:tr>
      <w:tr w:rsidR="00D06D31" w14:paraId="4B62B4C7" w14:textId="77777777" w:rsidTr="00497D86">
        <w:trPr>
          <w:trHeight w:val="263"/>
        </w:trPr>
        <w:tc>
          <w:tcPr>
            <w:tcW w:w="4567" w:type="dxa"/>
            <w:gridSpan w:val="2"/>
          </w:tcPr>
          <w:p w14:paraId="2FFDC199" w14:textId="77777777" w:rsidR="00D06D31" w:rsidRPr="004A5398" w:rsidRDefault="00D06D31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34F8E47F" w14:textId="5E8892C2" w:rsidR="00D06D31" w:rsidRDefault="00E0230B" w:rsidP="00C07A3E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1.2</w:t>
            </w:r>
            <w:r w:rsidR="00D06D31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예측된 결과를 </w:t>
            </w:r>
            <w:r w:rsidR="00C07A3E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출력할 준비를 한다.</w:t>
            </w:r>
          </w:p>
        </w:tc>
      </w:tr>
      <w:tr w:rsidR="00D06D31" w:rsidRPr="004A5398" w14:paraId="4457E10C" w14:textId="77777777" w:rsidTr="00497D86">
        <w:trPr>
          <w:trHeight w:val="266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406A2D47" w14:textId="77777777" w:rsidR="00D06D31" w:rsidRPr="004A5398" w:rsidRDefault="00D06D31" w:rsidP="00497D86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Exception</w:t>
            </w:r>
            <w:r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06D31" w:rsidRPr="004A5398" w14:paraId="158888F4" w14:textId="77777777" w:rsidTr="00497D86">
        <w:trPr>
          <w:trHeight w:val="268"/>
        </w:trPr>
        <w:tc>
          <w:tcPr>
            <w:tcW w:w="4567" w:type="dxa"/>
            <w:gridSpan w:val="2"/>
          </w:tcPr>
          <w:p w14:paraId="7A61648B" w14:textId="77777777" w:rsidR="00D06D31" w:rsidRPr="004A5398" w:rsidRDefault="00D06D31" w:rsidP="00497D86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055B2AE0" w14:textId="77777777" w:rsidR="00D06D31" w:rsidRPr="004A5398" w:rsidRDefault="00D06D31" w:rsidP="00497D86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B91156" w:rsidRPr="004A5398" w14:paraId="2538F38A" w14:textId="77777777" w:rsidTr="00497D86">
        <w:trPr>
          <w:trHeight w:val="268"/>
        </w:trPr>
        <w:tc>
          <w:tcPr>
            <w:tcW w:w="4567" w:type="dxa"/>
            <w:gridSpan w:val="2"/>
          </w:tcPr>
          <w:p w14:paraId="31FAA73F" w14:textId="4A62DA39" w:rsidR="00B91156" w:rsidRPr="00854253" w:rsidRDefault="00B91156" w:rsidP="00497D86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77EEF4F9" w14:textId="4CDAEE24" w:rsidR="00B91156" w:rsidRPr="004A5398" w:rsidRDefault="00B91156" w:rsidP="00497D86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1.1</w:t>
            </w:r>
            <w:r w:rsidR="00C568E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.a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수어를 학습된 모델로 예측</w:t>
            </w:r>
            <w:r w:rsidR="00834379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시 학습되지 않은 수어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이거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나 결과가 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번역이 안되는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경우 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청각 장애인에게 수어</w:t>
            </w:r>
            <w:r w:rsidR="006448DA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6448DA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재</w:t>
            </w:r>
            <w:r w:rsidR="00905A1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수행을 요구한다.</w:t>
            </w:r>
          </w:p>
        </w:tc>
      </w:tr>
    </w:tbl>
    <w:p w14:paraId="114F84C0" w14:textId="77777777" w:rsidR="00D06D31" w:rsidRDefault="00D06D31" w:rsidP="002F3360">
      <w:pPr>
        <w:rPr>
          <w:rFonts w:asciiTheme="minorEastAsia" w:eastAsiaTheme="minorEastAsia" w:hAnsiTheme="minorEastAsia"/>
          <w:lang w:eastAsia="ko-K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5"/>
        <w:gridCol w:w="2392"/>
        <w:gridCol w:w="4567"/>
      </w:tblGrid>
      <w:tr w:rsidR="00D209E6" w:rsidRPr="004A5398" w14:paraId="2114CA58" w14:textId="77777777" w:rsidTr="3FEF0143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56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Name of Use Case:</w:t>
            </w:r>
          </w:p>
        </w:tc>
        <w:tc>
          <w:tcPr>
            <w:tcW w:w="69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57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번역한 텍스트 출력</w:t>
            </w:r>
          </w:p>
        </w:tc>
      </w:tr>
      <w:tr w:rsidR="00D209E6" w:rsidRPr="004A5398" w14:paraId="2114CA5B" w14:textId="77777777" w:rsidTr="3FEF0143">
        <w:trPr>
          <w:trHeight w:val="341"/>
        </w:trPr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59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Description:</w:t>
            </w:r>
          </w:p>
        </w:tc>
        <w:tc>
          <w:tcPr>
            <w:tcW w:w="69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5A" w14:textId="061FAF59" w:rsidR="00D209E6" w:rsidRPr="004A5398" w:rsidRDefault="007E3C80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서버로부터 받은 수어의 </w:t>
            </w:r>
            <w:r w:rsidR="00995634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의미를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B32ABB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양측 화면에 출력</w:t>
            </w:r>
          </w:p>
        </w:tc>
      </w:tr>
      <w:tr w:rsidR="00D209E6" w:rsidRPr="004A5398" w14:paraId="2114CA5E" w14:textId="77777777" w:rsidTr="3FEF0143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5C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Actors:</w:t>
            </w:r>
          </w:p>
        </w:tc>
        <w:tc>
          <w:tcPr>
            <w:tcW w:w="69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5D" w14:textId="05EEB632" w:rsidR="00D209E6" w:rsidRPr="004A5398" w:rsidRDefault="00D209E6" w:rsidP="00530C2C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Initiated by </w:t>
            </w:r>
            <w:r w:rsidR="00C50EC9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수화예측서버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communicated with </w:t>
            </w:r>
            <w:r w:rsidR="00376E2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청각장애인,</w:t>
            </w:r>
            <w:r w:rsidR="00834379"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의사(비장애인)</w:t>
            </w:r>
          </w:p>
        </w:tc>
      </w:tr>
      <w:tr w:rsidR="00D209E6" w:rsidRPr="00B32ABB" w14:paraId="2114CA63" w14:textId="77777777" w:rsidTr="3FEF0143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5F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Pre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69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60" w14:textId="58F009C9" w:rsidR="00E932F3" w:rsidRPr="00B32ABB" w:rsidRDefault="00E932F3" w:rsidP="00E932F3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번역이 완료된 텍스트 형태의 수어</w:t>
            </w:r>
            <w:r w:rsidR="009F743C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의미</w:t>
            </w:r>
          </w:p>
          <w:p w14:paraId="2114CA62" w14:textId="38565945" w:rsidR="00B32ABB" w:rsidRPr="00B32ABB" w:rsidRDefault="00E932F3" w:rsidP="00B31720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출력기능에 문제가 없어야 함</w:t>
            </w:r>
          </w:p>
        </w:tc>
      </w:tr>
      <w:tr w:rsidR="00D209E6" w:rsidRPr="004A5398" w14:paraId="2114CA66" w14:textId="77777777" w:rsidTr="3FEF0143">
        <w:tc>
          <w:tcPr>
            <w:tcW w:w="21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 w:themeFill="background1" w:themeFillShade="F2"/>
          </w:tcPr>
          <w:p w14:paraId="2114CA64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Post</w:t>
            </w: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-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  <w:t>conditions:</w:t>
            </w:r>
          </w:p>
        </w:tc>
        <w:tc>
          <w:tcPr>
            <w:tcW w:w="695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14:paraId="2114CA65" w14:textId="7D1FA258" w:rsidR="00D209E6" w:rsidRPr="007C5EA2" w:rsidRDefault="007C5EA2" w:rsidP="009D557F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</w:pP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의사(비장애인)쪽 화면과 </w:t>
            </w:r>
            <w:r w:rsidR="6011FEC9" w:rsidRPr="3FEF0143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청각장애인 쪽</w:t>
            </w: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화면에 </w:t>
            </w:r>
            <w:r w:rsidR="008165C5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수어의 </w:t>
            </w:r>
            <w:r w:rsidR="005B3F0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의미가</w:t>
            </w:r>
            <w:r w:rsidRPr="3FEF014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출력된다</w:t>
            </w:r>
            <w:r w:rsidR="00E932F3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.</w:t>
            </w:r>
          </w:p>
        </w:tc>
      </w:tr>
      <w:tr w:rsidR="00D209E6" w:rsidRPr="004A5398" w14:paraId="2114CA68" w14:textId="77777777" w:rsidTr="005C73E5">
        <w:trPr>
          <w:trHeight w:val="293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67" w14:textId="77777777" w:rsidR="00D209E6" w:rsidRPr="004A5398" w:rsidRDefault="00D209E6" w:rsidP="00B427A2">
            <w:pPr>
              <w:widowControl/>
              <w:autoSpaceDE/>
              <w:autoSpaceDN/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Flow</w:t>
            </w:r>
          </w:p>
        </w:tc>
      </w:tr>
      <w:tr w:rsidR="00D209E6" w:rsidRPr="004A5398" w14:paraId="2114CA6B" w14:textId="77777777" w:rsidTr="005C73E5">
        <w:trPr>
          <w:trHeight w:val="357"/>
        </w:trPr>
        <w:tc>
          <w:tcPr>
            <w:tcW w:w="4567" w:type="dxa"/>
            <w:gridSpan w:val="2"/>
          </w:tcPr>
          <w:p w14:paraId="2114CA69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6A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D209E6" w:rsidRPr="004A5398" w14:paraId="2114CA6E" w14:textId="77777777" w:rsidTr="005C73E5">
        <w:trPr>
          <w:trHeight w:val="411"/>
        </w:trPr>
        <w:tc>
          <w:tcPr>
            <w:tcW w:w="4567" w:type="dxa"/>
            <w:gridSpan w:val="2"/>
          </w:tcPr>
          <w:p w14:paraId="2114CA6C" w14:textId="138D90C4" w:rsidR="00D209E6" w:rsidRPr="007C5EA2" w:rsidRDefault="00E50B96" w:rsidP="00E50B96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 번역이 완료되어 출력한다.</w:t>
            </w:r>
          </w:p>
        </w:tc>
        <w:tc>
          <w:tcPr>
            <w:tcW w:w="4567" w:type="dxa"/>
          </w:tcPr>
          <w:p w14:paraId="2114CA6D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D209E6" w:rsidRPr="004A5398" w14:paraId="2114CA71" w14:textId="77777777" w:rsidTr="005C73E5">
        <w:trPr>
          <w:trHeight w:val="263"/>
        </w:trPr>
        <w:tc>
          <w:tcPr>
            <w:tcW w:w="4567" w:type="dxa"/>
            <w:gridSpan w:val="2"/>
          </w:tcPr>
          <w:p w14:paraId="2114CA6F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2114CA70" w14:textId="1ED42087" w:rsidR="00D209E6" w:rsidRPr="004A5398" w:rsidRDefault="00D209E6" w:rsidP="00E50B96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1.1 </w:t>
            </w:r>
            <w:r w:rsidR="00E50B96"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의사(비장애인)</w:t>
            </w:r>
            <w:r w:rsidR="00834379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 xml:space="preserve"> </w:t>
            </w:r>
            <w:r w:rsidR="00E50B96"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쪽 화면과 </w:t>
            </w:r>
            <w:r w:rsidR="00E50B96" w:rsidRPr="008A3F21">
              <w:rPr>
                <w:rFonts w:asciiTheme="minorHAnsi" w:eastAsiaTheme="minorEastAsia" w:hAnsiTheme="minorHAnsi" w:cstheme="minorBidi"/>
                <w:sz w:val="20"/>
                <w:szCs w:val="20"/>
                <w:lang w:eastAsia="ko-KR"/>
              </w:rPr>
              <w:t>청각장애인 쪽</w:t>
            </w:r>
            <w:r w:rsidR="00E50B96"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화면에 </w:t>
            </w:r>
            <w:r w:rsidR="00F113F9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수어의 </w:t>
            </w:r>
            <w:r w:rsidR="005B3F0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>의미가</w:t>
            </w:r>
            <w:r w:rsidR="00E50B96" w:rsidRPr="008A3F21">
              <w:rPr>
                <w:rFonts w:asciiTheme="minorHAnsi" w:eastAsiaTheme="minorEastAsia" w:hAnsiTheme="minorHAnsi" w:cstheme="minorBidi" w:hint="eastAsia"/>
                <w:sz w:val="20"/>
                <w:szCs w:val="20"/>
                <w:lang w:eastAsia="ko-KR"/>
              </w:rPr>
              <w:t xml:space="preserve"> 출력된다.</w:t>
            </w:r>
          </w:p>
        </w:tc>
      </w:tr>
      <w:tr w:rsidR="00D209E6" w:rsidRPr="004A5398" w14:paraId="2114CA74" w14:textId="77777777" w:rsidTr="005C73E5">
        <w:trPr>
          <w:trHeight w:val="680"/>
        </w:trPr>
        <w:tc>
          <w:tcPr>
            <w:tcW w:w="4567" w:type="dxa"/>
            <w:gridSpan w:val="2"/>
          </w:tcPr>
          <w:p w14:paraId="2114CA72" w14:textId="31D04AD8" w:rsidR="00D209E6" w:rsidRPr="00126A52" w:rsidRDefault="00E50B96" w:rsidP="00B31720">
            <w:pPr>
              <w:pStyle w:val="a4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청각장애인</w:t>
            </w:r>
            <w:r w:rsidR="00834379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actor가 </w:t>
            </w:r>
            <w:r w:rsidR="005B2700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수어의</w:t>
            </w:r>
            <w:r w:rsidR="007C5EA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EC13EE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의미를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7C5EA2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확인한다.</w:t>
            </w:r>
          </w:p>
        </w:tc>
        <w:tc>
          <w:tcPr>
            <w:tcW w:w="4567" w:type="dxa"/>
          </w:tcPr>
          <w:p w14:paraId="2114CA73" w14:textId="77777777" w:rsidR="00D209E6" w:rsidRDefault="00D209E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</w:tr>
      <w:tr w:rsidR="00D209E6" w:rsidRPr="004A5398" w14:paraId="2114CA76" w14:textId="77777777" w:rsidTr="005C73E5"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75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Alternative</w:t>
            </w:r>
            <w:r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209E6" w:rsidRPr="004A5398" w14:paraId="2114CA79" w14:textId="77777777" w:rsidTr="005C73E5">
        <w:trPr>
          <w:trHeight w:val="298"/>
        </w:trPr>
        <w:tc>
          <w:tcPr>
            <w:tcW w:w="4567" w:type="dxa"/>
            <w:gridSpan w:val="2"/>
          </w:tcPr>
          <w:p w14:paraId="2114CA77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78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D209E6" w:rsidRPr="004A5398" w14:paraId="2114CA7C" w14:textId="77777777" w:rsidTr="005C73E5">
        <w:trPr>
          <w:trHeight w:val="298"/>
        </w:trPr>
        <w:tc>
          <w:tcPr>
            <w:tcW w:w="4567" w:type="dxa"/>
            <w:gridSpan w:val="2"/>
          </w:tcPr>
          <w:p w14:paraId="2114CA7A" w14:textId="77777777" w:rsidR="00D209E6" w:rsidRPr="00A77141" w:rsidRDefault="00D209E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2114CA7B" w14:textId="77777777" w:rsidR="00D209E6" w:rsidRPr="004A5398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  <w:tr w:rsidR="00D209E6" w:rsidRPr="004A5398" w14:paraId="2114CA7E" w14:textId="77777777" w:rsidTr="005C73E5">
        <w:trPr>
          <w:trHeight w:val="266"/>
        </w:trPr>
        <w:tc>
          <w:tcPr>
            <w:tcW w:w="9134" w:type="dxa"/>
            <w:gridSpan w:val="3"/>
            <w:shd w:val="clear" w:color="auto" w:fill="BFBFBF" w:themeFill="background1" w:themeFillShade="BF"/>
          </w:tcPr>
          <w:p w14:paraId="2114CA7D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Exception</w:t>
            </w:r>
            <w:r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 xml:space="preserve"> Path</w:t>
            </w:r>
            <w:r w:rsidRPr="004A5398">
              <w:rPr>
                <w:rFonts w:asciiTheme="minorHAnsi" w:eastAsia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209E6" w:rsidRPr="004A5398" w14:paraId="2114CA81" w14:textId="77777777" w:rsidTr="005C73E5">
        <w:trPr>
          <w:trHeight w:val="268"/>
        </w:trPr>
        <w:tc>
          <w:tcPr>
            <w:tcW w:w="4567" w:type="dxa"/>
            <w:gridSpan w:val="2"/>
          </w:tcPr>
          <w:p w14:paraId="2114CA7F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Actor Actions</w:t>
            </w:r>
          </w:p>
        </w:tc>
        <w:tc>
          <w:tcPr>
            <w:tcW w:w="4567" w:type="dxa"/>
          </w:tcPr>
          <w:p w14:paraId="2114CA80" w14:textId="77777777" w:rsidR="00D209E6" w:rsidRPr="004A5398" w:rsidRDefault="00D209E6" w:rsidP="00B427A2">
            <w:pPr>
              <w:jc w:val="center"/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  <w:r w:rsidRPr="004A5398">
              <w:rPr>
                <w:rFonts w:asciiTheme="minorHAnsi" w:eastAsiaTheme="minorHAnsi" w:hAnsiTheme="minorHAnsi" w:cstheme="minorHAnsi" w:hint="eastAsia"/>
                <w:b/>
                <w:sz w:val="20"/>
                <w:szCs w:val="20"/>
                <w:lang w:eastAsia="ko-KR"/>
              </w:rPr>
              <w:t>System response</w:t>
            </w:r>
          </w:p>
        </w:tc>
      </w:tr>
      <w:tr w:rsidR="002B6026" w:rsidRPr="001928CA" w14:paraId="22E65E06" w14:textId="77777777" w:rsidTr="005C73E5">
        <w:trPr>
          <w:trHeight w:val="268"/>
        </w:trPr>
        <w:tc>
          <w:tcPr>
            <w:tcW w:w="4567" w:type="dxa"/>
            <w:gridSpan w:val="2"/>
          </w:tcPr>
          <w:p w14:paraId="2EDDC724" w14:textId="77777777" w:rsidR="002B6026" w:rsidRDefault="002B6026" w:rsidP="00E50B96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</w:p>
        </w:tc>
        <w:tc>
          <w:tcPr>
            <w:tcW w:w="4567" w:type="dxa"/>
          </w:tcPr>
          <w:p w14:paraId="0D2D6E1F" w14:textId="59000F4C" w:rsidR="002B6026" w:rsidRPr="002B6026" w:rsidRDefault="002B6026" w:rsidP="00B31720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1.1.a 출력이 되지 않는다면 다시 </w:t>
            </w:r>
            <w:r w:rsidR="005135A9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번역된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</w:t>
            </w:r>
            <w:r w:rsidR="005135A9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4B3CCC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 의미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를 </w:t>
            </w:r>
            <w:r w:rsidR="001928CA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서버로부터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요구</w:t>
            </w:r>
            <w:r w:rsidR="001928CA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한다.</w:t>
            </w:r>
          </w:p>
        </w:tc>
      </w:tr>
      <w:tr w:rsidR="00D209E6" w:rsidRPr="004A5398" w14:paraId="2114CA84" w14:textId="77777777" w:rsidTr="002F3360">
        <w:trPr>
          <w:trHeight w:val="987"/>
        </w:trPr>
        <w:tc>
          <w:tcPr>
            <w:tcW w:w="4567" w:type="dxa"/>
            <w:gridSpan w:val="2"/>
          </w:tcPr>
          <w:p w14:paraId="2114CA82" w14:textId="30F8CDAC" w:rsidR="00D209E6" w:rsidRPr="00E50B96" w:rsidRDefault="002B6026" w:rsidP="00403088">
            <w:pPr>
              <w:rPr>
                <w:rFonts w:asciiTheme="minorHAnsi" w:eastAsiaTheme="minorHAnsi" w:hAnsiTheme="minorHAnsi" w:cs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2</w:t>
            </w:r>
            <w:r w:rsidR="00E50B9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.a 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청각장애인actor가 수행한 </w:t>
            </w:r>
            <w:r w:rsidR="00E50B96" w:rsidRPr="00E50B9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수어</w:t>
            </w:r>
            <w:r w:rsidR="0040308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의 의미가</w:t>
            </w:r>
            <w:r w:rsidR="00E50B96" w:rsidRPr="00E50B9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403088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화면에 표시된 내용과 </w:t>
            </w:r>
            <w:r w:rsidR="00E50B96" w:rsidRPr="00E50B96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다르다면 다시 수어를</w:t>
            </w:r>
            <w:r w:rsidR="00956D45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수행할</w:t>
            </w:r>
            <w:r w:rsidR="00D520ED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956D45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수 있도록</w:t>
            </w:r>
            <w:r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 xml:space="preserve"> </w:t>
            </w:r>
            <w:r w:rsidR="00956D45">
              <w:rPr>
                <w:rFonts w:asciiTheme="minorHAnsi" w:eastAsiaTheme="minorHAnsi" w:hAnsiTheme="minorHAnsi" w:cstheme="minorHAnsi" w:hint="eastAsia"/>
                <w:sz w:val="20"/>
                <w:szCs w:val="20"/>
                <w:lang w:eastAsia="ko-KR"/>
              </w:rPr>
              <w:t>한다.</w:t>
            </w:r>
          </w:p>
        </w:tc>
        <w:tc>
          <w:tcPr>
            <w:tcW w:w="4567" w:type="dxa"/>
          </w:tcPr>
          <w:p w14:paraId="2114CA83" w14:textId="77777777" w:rsidR="00D209E6" w:rsidRPr="002B6026" w:rsidRDefault="00D209E6" w:rsidP="00B31720">
            <w:pPr>
              <w:rPr>
                <w:rFonts w:asciiTheme="minorHAnsi" w:eastAsiaTheme="minorHAnsi" w:hAnsiTheme="minorHAnsi" w:cstheme="minorHAnsi"/>
                <w:b/>
                <w:sz w:val="20"/>
                <w:szCs w:val="20"/>
                <w:lang w:eastAsia="ko-KR"/>
              </w:rPr>
            </w:pPr>
          </w:p>
        </w:tc>
      </w:tr>
    </w:tbl>
    <w:p w14:paraId="2114CA86" w14:textId="77777777" w:rsidR="00D84DBA" w:rsidRDefault="00D84DBA" w:rsidP="00B31720">
      <w:pPr>
        <w:pStyle w:val="a4"/>
        <w:numPr>
          <w:ilvl w:val="0"/>
          <w:numId w:val="2"/>
        </w:numPr>
        <w:ind w:leftChars="0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D84DBA">
        <w:rPr>
          <w:rFonts w:asciiTheme="minorEastAsia" w:eastAsiaTheme="minorEastAsia" w:hAnsiTheme="minorEastAsia" w:hint="eastAsia"/>
          <w:sz w:val="26"/>
          <w:szCs w:val="26"/>
          <w:lang w:eastAsia="ko-KR"/>
        </w:rPr>
        <w:lastRenderedPageBreak/>
        <w:t>비기능적 요구사항</w:t>
      </w:r>
    </w:p>
    <w:p w14:paraId="2114CA87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 w:rsidRPr="00D84DBA">
        <w:rPr>
          <w:rFonts w:asciiTheme="minorEastAsia" w:eastAsiaTheme="minorEastAsia" w:hAnsiTheme="minorEastAsia" w:hint="eastAsia"/>
          <w:lang w:eastAsia="ko-KR"/>
        </w:rPr>
        <w:t>사용 편리성</w:t>
      </w:r>
    </w:p>
    <w:p w14:paraId="2114CA88" w14:textId="64F5E31D" w:rsidR="000C4784" w:rsidRPr="000C4784" w:rsidRDefault="000C4784" w:rsidP="00B31720">
      <w:pPr>
        <w:pStyle w:val="a4"/>
        <w:ind w:leftChars="0" w:left="425" w:firstLine="375"/>
        <w:rPr>
          <w:rFonts w:asciiTheme="minorHAnsi" w:eastAsiaTheme="minorHAnsi" w:hAnsiTheme="minorHAnsi"/>
          <w:szCs w:val="28"/>
          <w:lang w:eastAsia="ko-KR"/>
        </w:rPr>
      </w:pPr>
      <w:r w:rsidRPr="000C4784">
        <w:rPr>
          <w:szCs w:val="28"/>
          <w:lang w:eastAsia="ko-KR"/>
        </w:rPr>
        <w:t xml:space="preserve">- 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>청각장애인이 잘 사용할 수 있도록 텍스트 중심의 사용 안내할 것</w:t>
      </w:r>
      <w:r w:rsidR="004B393D">
        <w:rPr>
          <w:rFonts w:asciiTheme="minorHAnsi" w:eastAsiaTheme="minorHAnsi" w:hAnsiTheme="minorHAnsi" w:hint="eastAsia"/>
          <w:szCs w:val="28"/>
          <w:lang w:eastAsia="ko-KR"/>
        </w:rPr>
        <w:t>입니다.</w:t>
      </w:r>
    </w:p>
    <w:p w14:paraId="2114CA89" w14:textId="43B8F9F3" w:rsidR="000C4784" w:rsidRPr="000C4784" w:rsidRDefault="00DD2877" w:rsidP="00B31720">
      <w:pPr>
        <w:pStyle w:val="a4"/>
        <w:ind w:leftChars="0" w:left="425"/>
        <w:rPr>
          <w:rFonts w:asciiTheme="minorHAnsi" w:eastAsiaTheme="minorHAnsi" w:hAnsiTheme="minorHAnsi"/>
          <w:szCs w:val="28"/>
          <w:lang w:eastAsia="ko-KR"/>
        </w:rPr>
      </w:pPr>
      <w:r>
        <w:rPr>
          <w:rFonts w:asciiTheme="minorHAnsi" w:eastAsiaTheme="minorHAnsi" w:hAnsiTheme="minorHAnsi"/>
          <w:szCs w:val="28"/>
          <w:lang w:eastAsia="ko-KR"/>
        </w:rPr>
        <w:tab/>
      </w:r>
      <w:r w:rsidR="000C4784" w:rsidRPr="000C4784">
        <w:rPr>
          <w:rFonts w:asciiTheme="minorHAnsi" w:eastAsiaTheme="minorHAnsi" w:hAnsiTheme="minorHAnsi"/>
          <w:szCs w:val="28"/>
          <w:lang w:eastAsia="ko-KR"/>
        </w:rPr>
        <w:t xml:space="preserve">- </w:t>
      </w:r>
      <w:r w:rsidR="000C4784"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수화를 번역한 텍스트가 소통이 가능한 </w:t>
      </w:r>
      <w:r w:rsidR="004B393D">
        <w:rPr>
          <w:rFonts w:asciiTheme="minorHAnsi" w:eastAsiaTheme="minorHAnsi" w:hAnsiTheme="minorHAnsi" w:hint="eastAsia"/>
          <w:szCs w:val="28"/>
          <w:lang w:eastAsia="ko-KR"/>
        </w:rPr>
        <w:t>수준이어야</w:t>
      </w:r>
      <w:r w:rsidR="00E36CE4">
        <w:rPr>
          <w:rFonts w:asciiTheme="minorHAnsi" w:eastAsiaTheme="minorHAnsi" w:hAnsiTheme="minorHAnsi" w:hint="eastAsia"/>
          <w:szCs w:val="28"/>
          <w:lang w:eastAsia="ko-KR"/>
        </w:rPr>
        <w:t xml:space="preserve"> </w:t>
      </w:r>
      <w:r w:rsidR="004B393D">
        <w:rPr>
          <w:rFonts w:asciiTheme="minorHAnsi" w:eastAsiaTheme="minorHAnsi" w:hAnsiTheme="minorHAnsi" w:hint="eastAsia"/>
          <w:szCs w:val="28"/>
          <w:lang w:eastAsia="ko-KR"/>
        </w:rPr>
        <w:t>됩니다.</w:t>
      </w:r>
    </w:p>
    <w:p w14:paraId="46E62A4E" w14:textId="77777777" w:rsidR="004B393D" w:rsidRDefault="000C4784" w:rsidP="00B31720">
      <w:pPr>
        <w:pStyle w:val="a4"/>
        <w:ind w:leftChars="0" w:left="425"/>
        <w:rPr>
          <w:rFonts w:asciiTheme="minorHAnsi" w:eastAsiaTheme="minorHAnsi" w:hAnsiTheme="minorHAnsi"/>
          <w:szCs w:val="28"/>
          <w:lang w:eastAsia="ko-KR"/>
        </w:rPr>
      </w:pPr>
      <w:r w:rsidRPr="000C4784">
        <w:rPr>
          <w:rFonts w:asciiTheme="minorHAnsi" w:eastAsiaTheme="minorHAnsi" w:hAnsiTheme="minorHAnsi"/>
          <w:szCs w:val="28"/>
          <w:lang w:eastAsia="ko-KR"/>
        </w:rPr>
        <w:tab/>
        <w:t xml:space="preserve"> -&gt; 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문장의 조사를 표현하지는 못하더라도 각 문장성분을 나열해서 소통할 수는 </w:t>
      </w:r>
      <w:r w:rsidRPr="000C4784">
        <w:rPr>
          <w:rFonts w:asciiTheme="minorHAnsi" w:eastAsiaTheme="minorHAnsi" w:hAnsiTheme="minorHAnsi"/>
          <w:szCs w:val="28"/>
          <w:lang w:eastAsia="ko-KR"/>
        </w:rPr>
        <w:tab/>
        <w:t xml:space="preserve"> 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있는 수준이 </w:t>
      </w:r>
      <w:r w:rsidR="004B393D">
        <w:rPr>
          <w:rFonts w:asciiTheme="minorHAnsi" w:eastAsiaTheme="minorHAnsi" w:hAnsiTheme="minorHAnsi" w:hint="eastAsia"/>
          <w:szCs w:val="28"/>
          <w:lang w:eastAsia="ko-KR"/>
        </w:rPr>
        <w:t xml:space="preserve">되야 합니다. </w:t>
      </w:r>
    </w:p>
    <w:p w14:paraId="2114CA8A" w14:textId="7F9D944F" w:rsidR="00D84DBA" w:rsidRDefault="000C4784" w:rsidP="004B393D">
      <w:pPr>
        <w:pStyle w:val="a4"/>
        <w:ind w:leftChars="0" w:left="617" w:firstLine="375"/>
        <w:rPr>
          <w:rFonts w:asciiTheme="minorHAnsi" w:eastAsiaTheme="minorHAnsi" w:hAnsiTheme="minorHAnsi"/>
          <w:szCs w:val="28"/>
          <w:lang w:eastAsia="ko-KR"/>
        </w:rPr>
      </w:pPr>
      <w:r w:rsidRPr="000C4784">
        <w:rPr>
          <w:rFonts w:asciiTheme="minorHAnsi" w:eastAsiaTheme="minorHAnsi" w:hAnsiTheme="minorHAnsi" w:hint="eastAsia"/>
          <w:szCs w:val="28"/>
          <w:lang w:eastAsia="ko-KR"/>
        </w:rPr>
        <w:t>e</w:t>
      </w:r>
      <w:r w:rsidRPr="000C4784">
        <w:rPr>
          <w:rFonts w:asciiTheme="minorHAnsi" w:eastAsiaTheme="minorHAnsi" w:hAnsiTheme="minorHAnsi"/>
          <w:szCs w:val="28"/>
          <w:lang w:eastAsia="ko-KR"/>
        </w:rPr>
        <w:t>x)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 나,</w:t>
      </w:r>
      <w:r w:rsidRPr="000C4784">
        <w:rPr>
          <w:rFonts w:asciiTheme="minorHAnsi" w:eastAsiaTheme="minorHAnsi" w:hAnsiTheme="minorHAnsi"/>
          <w:szCs w:val="28"/>
          <w:lang w:eastAsia="ko-KR"/>
        </w:rPr>
        <w:t xml:space="preserve"> 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>학교</w:t>
      </w:r>
      <w:r w:rsidRPr="000C4784">
        <w:rPr>
          <w:rFonts w:asciiTheme="minorHAnsi" w:eastAsiaTheme="minorHAnsi" w:hAnsiTheme="minorHAnsi"/>
          <w:szCs w:val="28"/>
          <w:lang w:eastAsia="ko-KR"/>
        </w:rPr>
        <w:t>,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 가다 식으로 최소한 S</w:t>
      </w:r>
      <w:r w:rsidRPr="000C4784">
        <w:rPr>
          <w:rFonts w:asciiTheme="minorHAnsi" w:eastAsiaTheme="minorHAnsi" w:hAnsiTheme="minorHAnsi"/>
          <w:szCs w:val="28"/>
          <w:lang w:eastAsia="ko-KR"/>
        </w:rPr>
        <w:t>OV</w:t>
      </w:r>
      <w:r w:rsidR="004B393D">
        <w:rPr>
          <w:rFonts w:asciiTheme="minorHAnsi" w:eastAsiaTheme="minorHAnsi" w:hAnsiTheme="minorHAnsi" w:hint="eastAsia"/>
          <w:szCs w:val="28"/>
          <w:lang w:eastAsia="ko-KR"/>
        </w:rPr>
        <w:t>순서</w:t>
      </w:r>
    </w:p>
    <w:p w14:paraId="2114CA8B" w14:textId="77777777" w:rsidR="000C4784" w:rsidRPr="00E23D9A" w:rsidRDefault="000C4784" w:rsidP="00B31720">
      <w:pPr>
        <w:pStyle w:val="a4"/>
        <w:ind w:leftChars="0" w:left="425"/>
        <w:rPr>
          <w:rFonts w:asciiTheme="minorEastAsia" w:eastAsiaTheme="minorEastAsia" w:hAnsiTheme="minorEastAsia"/>
          <w:lang w:eastAsia="ko-KR"/>
        </w:rPr>
      </w:pPr>
    </w:p>
    <w:p w14:paraId="2114CA8C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신뢰성</w:t>
      </w:r>
    </w:p>
    <w:p w14:paraId="2114CA8E" w14:textId="2628CAFC" w:rsidR="00D84DBA" w:rsidRPr="00E67974" w:rsidRDefault="000C4784" w:rsidP="00E67974">
      <w:pPr>
        <w:pStyle w:val="a4"/>
        <w:ind w:leftChars="461" w:left="1234" w:hangingChars="100" w:hanging="220"/>
        <w:rPr>
          <w:rFonts w:asciiTheme="minorHAnsi" w:eastAsiaTheme="minorHAnsi" w:hAnsiTheme="minorHAnsi"/>
          <w:szCs w:val="28"/>
          <w:lang w:eastAsia="ko-KR"/>
        </w:rPr>
      </w:pPr>
      <w:r w:rsidRPr="000C4784">
        <w:rPr>
          <w:rFonts w:asciiTheme="minorHAnsi" w:eastAsiaTheme="minorHAnsi" w:hAnsiTheme="minorHAnsi"/>
          <w:szCs w:val="28"/>
          <w:lang w:eastAsia="ko-KR"/>
        </w:rPr>
        <w:t xml:space="preserve">- 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 xml:space="preserve">사용자의 수화를 인식하는 데 있어서 약 </w:t>
      </w:r>
      <w:r w:rsidRPr="000C4784">
        <w:rPr>
          <w:rFonts w:asciiTheme="minorHAnsi" w:eastAsiaTheme="minorHAnsi" w:hAnsiTheme="minorHAnsi"/>
          <w:szCs w:val="28"/>
          <w:lang w:eastAsia="ko-KR"/>
        </w:rPr>
        <w:t>90%</w:t>
      </w:r>
      <w:r w:rsidRPr="000C4784">
        <w:rPr>
          <w:rFonts w:asciiTheme="minorHAnsi" w:eastAsiaTheme="minorHAnsi" w:hAnsiTheme="minorHAnsi" w:hint="eastAsia"/>
          <w:szCs w:val="28"/>
          <w:lang w:eastAsia="ko-KR"/>
        </w:rPr>
        <w:t>의 일치도를 일정시간 이상 내면</w:t>
      </w:r>
      <w:r w:rsidR="00E67974">
        <w:rPr>
          <w:rFonts w:asciiTheme="minorHAnsi" w:eastAsiaTheme="minorHAnsi" w:hAnsiTheme="minorHAnsi" w:hint="eastAsia"/>
          <w:szCs w:val="28"/>
          <w:lang w:eastAsia="ko-KR"/>
        </w:rPr>
        <w:t xml:space="preserve"> </w:t>
      </w:r>
      <w:r w:rsidRPr="00E67974">
        <w:rPr>
          <w:rFonts w:asciiTheme="minorHAnsi" w:eastAsiaTheme="minorHAnsi" w:hAnsiTheme="minorHAnsi" w:hint="eastAsia"/>
          <w:szCs w:val="28"/>
          <w:lang w:eastAsia="ko-KR"/>
        </w:rPr>
        <w:t>그 수화를 인식하여 텍스트로 번역</w:t>
      </w:r>
      <w:r w:rsidR="00507B92" w:rsidRPr="00E67974">
        <w:rPr>
          <w:rFonts w:asciiTheme="minorHAnsi" w:eastAsiaTheme="minorHAnsi" w:hAnsiTheme="minorHAnsi" w:hint="eastAsia"/>
          <w:szCs w:val="28"/>
          <w:lang w:eastAsia="ko-KR"/>
        </w:rPr>
        <w:t>하도록 합니다.</w:t>
      </w:r>
    </w:p>
    <w:p w14:paraId="2114CA8F" w14:textId="77777777" w:rsidR="000C4784" w:rsidRPr="000C4784" w:rsidRDefault="000C4784" w:rsidP="00B31720">
      <w:pPr>
        <w:pStyle w:val="a4"/>
        <w:ind w:leftChars="0" w:left="425"/>
        <w:rPr>
          <w:rFonts w:asciiTheme="minorHAnsi" w:eastAsiaTheme="minorHAnsi" w:hAnsiTheme="minorHAnsi"/>
          <w:szCs w:val="28"/>
          <w:lang w:eastAsia="ko-KR"/>
        </w:rPr>
      </w:pPr>
    </w:p>
    <w:p w14:paraId="2114CA90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성능</w:t>
      </w:r>
    </w:p>
    <w:p w14:paraId="31A1799B" w14:textId="74303508" w:rsidR="2353E636" w:rsidRPr="00CF0632" w:rsidRDefault="10BD71B1" w:rsidP="00B31720">
      <w:pPr>
        <w:pStyle w:val="a4"/>
        <w:ind w:leftChars="0" w:left="992"/>
        <w:rPr>
          <w:rFonts w:asciiTheme="minorHAnsi" w:eastAsiaTheme="minorHAnsi" w:hAnsiTheme="minorHAnsi"/>
          <w:lang w:eastAsia="ko-KR"/>
        </w:rPr>
      </w:pPr>
      <w:r w:rsidRPr="10BD71B1">
        <w:rPr>
          <w:rFonts w:asciiTheme="minorEastAsia" w:eastAsiaTheme="minorEastAsia" w:hAnsiTheme="minorEastAsia"/>
          <w:lang w:eastAsia="ko-KR"/>
        </w:rPr>
        <w:t>-</w:t>
      </w:r>
      <w:r w:rsidR="268238AC" w:rsidRPr="268238AC">
        <w:rPr>
          <w:rFonts w:asciiTheme="minorEastAsia" w:eastAsiaTheme="minorEastAsia" w:hAnsiTheme="minorEastAsia"/>
          <w:lang w:eastAsia="ko-KR"/>
        </w:rPr>
        <w:t xml:space="preserve"> </w:t>
      </w:r>
      <w:r w:rsidR="364326CF" w:rsidRPr="00CF0632">
        <w:rPr>
          <w:rFonts w:asciiTheme="minorHAnsi" w:eastAsiaTheme="minorHAnsi" w:hAnsiTheme="minorHAnsi"/>
          <w:lang w:eastAsia="ko-KR"/>
        </w:rPr>
        <w:t>수어 인식시간을</w:t>
      </w:r>
      <w:r w:rsidR="411B9FBA" w:rsidRPr="00CF0632">
        <w:rPr>
          <w:rFonts w:asciiTheme="minorHAnsi" w:eastAsiaTheme="minorHAnsi" w:hAnsiTheme="minorHAnsi"/>
          <w:lang w:eastAsia="ko-KR"/>
        </w:rPr>
        <w:t xml:space="preserve"> </w:t>
      </w:r>
      <w:r w:rsidR="79F54082" w:rsidRPr="00CF0632">
        <w:rPr>
          <w:rFonts w:asciiTheme="minorHAnsi" w:eastAsiaTheme="minorHAnsi" w:hAnsiTheme="minorHAnsi"/>
          <w:lang w:eastAsia="ko-KR"/>
        </w:rPr>
        <w:t>최대</w:t>
      </w:r>
      <w:r w:rsidR="411B9FBA" w:rsidRPr="00CF0632">
        <w:rPr>
          <w:rFonts w:asciiTheme="minorHAnsi" w:eastAsiaTheme="minorHAnsi" w:hAnsiTheme="minorHAnsi"/>
          <w:lang w:eastAsia="ko-KR"/>
        </w:rPr>
        <w:t xml:space="preserve"> </w:t>
      </w:r>
      <w:r w:rsidR="3C0ABF8C" w:rsidRPr="00CF0632">
        <w:rPr>
          <w:rFonts w:asciiTheme="minorHAnsi" w:eastAsiaTheme="minorHAnsi" w:hAnsiTheme="minorHAnsi"/>
          <w:lang w:eastAsia="ko-KR"/>
        </w:rPr>
        <w:t xml:space="preserve">6초로 </w:t>
      </w:r>
      <w:r w:rsidR="00507B92">
        <w:rPr>
          <w:rFonts w:asciiTheme="minorHAnsi" w:eastAsiaTheme="minorHAnsi" w:hAnsiTheme="minorHAnsi" w:hint="eastAsia"/>
          <w:lang w:eastAsia="ko-KR"/>
        </w:rPr>
        <w:t>합니다</w:t>
      </w:r>
      <w:r w:rsidR="2353E636" w:rsidRPr="00CF0632">
        <w:rPr>
          <w:rFonts w:asciiTheme="minorHAnsi" w:eastAsiaTheme="minorHAnsi" w:hAnsiTheme="minorHAnsi"/>
          <w:lang w:eastAsia="ko-KR"/>
        </w:rPr>
        <w:t>.</w:t>
      </w:r>
    </w:p>
    <w:p w14:paraId="54A9D9A8" w14:textId="535F905D" w:rsidR="058C2CB2" w:rsidRPr="00CF0632" w:rsidRDefault="10BD71B1" w:rsidP="00B31720">
      <w:pPr>
        <w:pStyle w:val="a4"/>
        <w:ind w:leftChars="0" w:left="992"/>
        <w:rPr>
          <w:rFonts w:asciiTheme="minorHAnsi" w:eastAsiaTheme="minorHAnsi" w:hAnsiTheme="minorHAnsi"/>
          <w:lang w:eastAsia="ko-KR"/>
        </w:rPr>
      </w:pPr>
      <w:r w:rsidRPr="00CF0632">
        <w:rPr>
          <w:rFonts w:asciiTheme="minorHAnsi" w:eastAsiaTheme="minorHAnsi" w:hAnsiTheme="minorHAnsi"/>
          <w:lang w:eastAsia="ko-KR"/>
        </w:rPr>
        <w:t>-</w:t>
      </w:r>
      <w:r w:rsidR="268238AC" w:rsidRPr="00CF0632">
        <w:rPr>
          <w:rFonts w:asciiTheme="minorHAnsi" w:eastAsiaTheme="minorHAnsi" w:hAnsiTheme="minorHAnsi"/>
          <w:lang w:eastAsia="ko-KR"/>
        </w:rPr>
        <w:t xml:space="preserve"> </w:t>
      </w:r>
      <w:r w:rsidR="47646F81" w:rsidRPr="00CF0632">
        <w:rPr>
          <w:rFonts w:asciiTheme="minorHAnsi" w:eastAsiaTheme="minorHAnsi" w:hAnsiTheme="minorHAnsi"/>
          <w:lang w:eastAsia="ko-KR"/>
        </w:rPr>
        <w:t xml:space="preserve">수어 </w:t>
      </w:r>
      <w:r w:rsidR="5118CDF8" w:rsidRPr="00CF0632">
        <w:rPr>
          <w:rFonts w:asciiTheme="minorHAnsi" w:eastAsiaTheme="minorHAnsi" w:hAnsiTheme="minorHAnsi"/>
          <w:lang w:eastAsia="ko-KR"/>
        </w:rPr>
        <w:t xml:space="preserve">예측이 </w:t>
      </w:r>
      <w:r w:rsidR="7178D1A4" w:rsidRPr="00CF0632">
        <w:rPr>
          <w:rFonts w:asciiTheme="minorHAnsi" w:eastAsiaTheme="minorHAnsi" w:hAnsiTheme="minorHAnsi"/>
          <w:lang w:eastAsia="ko-KR"/>
        </w:rPr>
        <w:t>틀린</w:t>
      </w:r>
      <w:r w:rsidR="00011015" w:rsidRPr="00CF0632">
        <w:rPr>
          <w:rFonts w:asciiTheme="minorHAnsi" w:eastAsiaTheme="minorHAnsi" w:hAnsiTheme="minorHAnsi" w:hint="eastAsia"/>
          <w:lang w:eastAsia="ko-KR"/>
        </w:rPr>
        <w:t xml:space="preserve"> </w:t>
      </w:r>
      <w:r w:rsidR="7178D1A4" w:rsidRPr="00CF0632">
        <w:rPr>
          <w:rFonts w:asciiTheme="minorHAnsi" w:eastAsiaTheme="minorHAnsi" w:hAnsiTheme="minorHAnsi"/>
          <w:lang w:eastAsia="ko-KR"/>
        </w:rPr>
        <w:t>경우</w:t>
      </w:r>
      <w:r w:rsidR="00011015" w:rsidRPr="00CF0632">
        <w:rPr>
          <w:rFonts w:asciiTheme="minorHAnsi" w:eastAsiaTheme="minorHAnsi" w:hAnsiTheme="minorHAnsi"/>
          <w:lang w:eastAsia="ko-KR"/>
        </w:rPr>
        <w:t xml:space="preserve">, </w:t>
      </w:r>
      <w:r w:rsidR="623A16AA" w:rsidRPr="00CF0632">
        <w:rPr>
          <w:rFonts w:asciiTheme="minorHAnsi" w:eastAsiaTheme="minorHAnsi" w:hAnsiTheme="minorHAnsi"/>
          <w:lang w:eastAsia="ko-KR"/>
        </w:rPr>
        <w:t xml:space="preserve">재시도 </w:t>
      </w:r>
      <w:r w:rsidR="1C692F24" w:rsidRPr="00CF0632">
        <w:rPr>
          <w:rFonts w:asciiTheme="minorHAnsi" w:eastAsiaTheme="minorHAnsi" w:hAnsiTheme="minorHAnsi"/>
          <w:lang w:eastAsia="ko-KR"/>
        </w:rPr>
        <w:t>하는 횟수를</w:t>
      </w:r>
      <w:r w:rsidR="630D5B32" w:rsidRPr="00CF0632">
        <w:rPr>
          <w:rFonts w:asciiTheme="minorHAnsi" w:eastAsiaTheme="minorHAnsi" w:hAnsiTheme="minorHAnsi"/>
          <w:lang w:eastAsia="ko-KR"/>
        </w:rPr>
        <w:t xml:space="preserve"> </w:t>
      </w:r>
      <w:r w:rsidR="364326CF" w:rsidRPr="00CF0632">
        <w:rPr>
          <w:rFonts w:asciiTheme="minorHAnsi" w:eastAsiaTheme="minorHAnsi" w:hAnsiTheme="minorHAnsi"/>
          <w:lang w:eastAsia="ko-KR"/>
        </w:rPr>
        <w:t>최대</w:t>
      </w:r>
      <w:r w:rsidR="630D5B32" w:rsidRPr="00CF0632">
        <w:rPr>
          <w:rFonts w:asciiTheme="minorHAnsi" w:eastAsiaTheme="minorHAnsi" w:hAnsiTheme="minorHAnsi"/>
          <w:lang w:eastAsia="ko-KR"/>
        </w:rPr>
        <w:t xml:space="preserve"> 3</w:t>
      </w:r>
      <w:r w:rsidR="3FBB452B" w:rsidRPr="00CF0632">
        <w:rPr>
          <w:rFonts w:asciiTheme="minorHAnsi" w:eastAsiaTheme="minorHAnsi" w:hAnsiTheme="minorHAnsi"/>
          <w:lang w:eastAsia="ko-KR"/>
        </w:rPr>
        <w:t>회로</w:t>
      </w:r>
      <w:r w:rsidR="00011015" w:rsidRPr="00CF0632">
        <w:rPr>
          <w:rFonts w:asciiTheme="minorHAnsi" w:eastAsiaTheme="minorHAnsi" w:hAnsiTheme="minorHAnsi" w:hint="eastAsia"/>
          <w:lang w:eastAsia="ko-KR"/>
        </w:rPr>
        <w:t xml:space="preserve"> </w:t>
      </w:r>
      <w:r w:rsidR="00507B92">
        <w:rPr>
          <w:rFonts w:asciiTheme="minorHAnsi" w:eastAsiaTheme="minorHAnsi" w:hAnsiTheme="minorHAnsi" w:hint="eastAsia"/>
          <w:lang w:eastAsia="ko-KR"/>
        </w:rPr>
        <w:t>합니다</w:t>
      </w:r>
      <w:r w:rsidR="1C692F24" w:rsidRPr="00CF0632">
        <w:rPr>
          <w:rFonts w:asciiTheme="minorHAnsi" w:eastAsiaTheme="minorHAnsi" w:hAnsiTheme="minorHAnsi"/>
          <w:lang w:eastAsia="ko-KR"/>
        </w:rPr>
        <w:t>.</w:t>
      </w:r>
    </w:p>
    <w:p w14:paraId="6E2B6950" w14:textId="6980C736" w:rsidR="00011015" w:rsidRPr="00011015" w:rsidRDefault="00011015" w:rsidP="00B31720">
      <w:pPr>
        <w:pStyle w:val="a4"/>
        <w:ind w:leftChars="0" w:left="992"/>
        <w:rPr>
          <w:lang w:eastAsia="ko-KR"/>
        </w:rPr>
      </w:pPr>
    </w:p>
    <w:p w14:paraId="2114CA92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이식성</w:t>
      </w:r>
    </w:p>
    <w:p w14:paraId="2114CA93" w14:textId="77777777" w:rsidR="00D84DBA" w:rsidRDefault="00D84DBA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2114CA94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유지관리</w:t>
      </w:r>
    </w:p>
    <w:p w14:paraId="2114CA95" w14:textId="3C5A3D25" w:rsidR="00D84DBA" w:rsidRPr="00831A6F" w:rsidRDefault="00831A6F" w:rsidP="00831A6F">
      <w:pPr>
        <w:ind w:leftChars="461" w:left="1234" w:hangingChars="100" w:hanging="220"/>
        <w:rPr>
          <w:rFonts w:asciiTheme="minorEastAsia" w:eastAsiaTheme="minorEastAsia" w:hAnsiTheme="minorEastAsia"/>
          <w:lang w:eastAsia="ko-KR"/>
        </w:rPr>
      </w:pPr>
      <w:r w:rsidRPr="00831A6F">
        <w:rPr>
          <w:rFonts w:asciiTheme="minorEastAsia" w:eastAsiaTheme="minorEastAsia" w:hAnsiTheme="minorEastAsia" w:hint="eastAsia"/>
          <w:lang w:eastAsia="ko-KR"/>
        </w:rPr>
        <w:t xml:space="preserve">- </w:t>
      </w:r>
      <w:r w:rsidR="00CF0632" w:rsidRPr="00831A6F">
        <w:rPr>
          <w:rFonts w:asciiTheme="minorEastAsia" w:eastAsiaTheme="minorEastAsia" w:hAnsiTheme="minorEastAsia" w:hint="eastAsia"/>
          <w:lang w:eastAsia="ko-KR"/>
        </w:rPr>
        <w:t>새로운 기능 추가, 성능개선 등의 시스템 업그레이드 등 git을 이용하여 버전관리</w:t>
      </w:r>
      <w:r w:rsidR="000170B8" w:rsidRPr="00831A6F">
        <w:rPr>
          <w:rFonts w:asciiTheme="minorEastAsia" w:eastAsiaTheme="minorEastAsia" w:hAnsiTheme="minorEastAsia" w:hint="eastAsia"/>
          <w:lang w:eastAsia="ko-KR"/>
        </w:rPr>
        <w:t>를 합니다.</w:t>
      </w:r>
    </w:p>
    <w:p w14:paraId="7879FE49" w14:textId="22B6FC27" w:rsidR="00CF0632" w:rsidRPr="00831A6F" w:rsidRDefault="00831A6F" w:rsidP="00831A6F">
      <w:pPr>
        <w:ind w:leftChars="87" w:left="191" w:firstLineChars="363" w:firstLine="799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- </w:t>
      </w:r>
      <w:r w:rsidR="00CF0632" w:rsidRPr="00831A6F">
        <w:rPr>
          <w:rFonts w:asciiTheme="minorEastAsia" w:eastAsiaTheme="minorEastAsia" w:hAnsiTheme="minorEastAsia" w:hint="eastAsia"/>
          <w:lang w:eastAsia="ko-KR"/>
        </w:rPr>
        <w:t>클린코드로 작성</w:t>
      </w:r>
      <w:r w:rsidR="000170B8" w:rsidRPr="00831A6F">
        <w:rPr>
          <w:rFonts w:asciiTheme="minorEastAsia" w:eastAsiaTheme="minorEastAsia" w:hAnsiTheme="minorEastAsia" w:hint="eastAsia"/>
          <w:lang w:eastAsia="ko-KR"/>
        </w:rPr>
        <w:t>합니다.</w:t>
      </w:r>
    </w:p>
    <w:p w14:paraId="414063F6" w14:textId="77777777" w:rsidR="00CF0632" w:rsidRPr="00CF0632" w:rsidRDefault="00CF0632" w:rsidP="00CF0632">
      <w:pPr>
        <w:ind w:left="993"/>
        <w:rPr>
          <w:rFonts w:asciiTheme="minorEastAsia" w:eastAsiaTheme="minorEastAsia" w:hAnsiTheme="minorEastAsia"/>
          <w:lang w:eastAsia="ko-KR"/>
        </w:rPr>
      </w:pPr>
    </w:p>
    <w:p w14:paraId="2114CA96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구현상 제약사항</w:t>
      </w:r>
    </w:p>
    <w:p w14:paraId="2114CA97" w14:textId="49C8A7BD" w:rsidR="00BF43B4" w:rsidRPr="00BF43B4" w:rsidRDefault="00BF43B4" w:rsidP="00E67974">
      <w:pPr>
        <w:pStyle w:val="a4"/>
        <w:ind w:leftChars="458" w:left="1228" w:hangingChars="100" w:hanging="220"/>
        <w:rPr>
          <w:rFonts w:asciiTheme="minorHAnsi" w:eastAsiaTheme="minorHAnsi" w:hAnsiTheme="minorHAnsi"/>
          <w:szCs w:val="28"/>
          <w:lang w:eastAsia="ko-KR"/>
        </w:rPr>
      </w:pPr>
      <w:r w:rsidRPr="00BF43B4">
        <w:rPr>
          <w:rFonts w:asciiTheme="minorHAnsi" w:eastAsiaTheme="minorHAnsi" w:hAnsiTheme="minorHAnsi"/>
          <w:szCs w:val="28"/>
          <w:lang w:eastAsia="ko-KR"/>
        </w:rPr>
        <w:t xml:space="preserve">- </w:t>
      </w:r>
      <w:r w:rsidRPr="00BF43B4">
        <w:rPr>
          <w:rFonts w:asciiTheme="minorHAnsi" w:eastAsiaTheme="minorHAnsi" w:hAnsiTheme="minorHAnsi" w:hint="eastAsia"/>
          <w:szCs w:val="28"/>
          <w:lang w:eastAsia="ko-KR"/>
        </w:rPr>
        <w:t xml:space="preserve">딥러닝 기반이므로 개발에 사용되는 하드웨어 성능이 일정수준 이상 </w:t>
      </w:r>
      <w:r w:rsidR="00E67974">
        <w:rPr>
          <w:rFonts w:asciiTheme="minorHAnsi" w:eastAsiaTheme="minorHAnsi" w:hAnsiTheme="minorHAnsi" w:hint="eastAsia"/>
          <w:szCs w:val="28"/>
          <w:lang w:eastAsia="ko-KR"/>
        </w:rPr>
        <w:t xml:space="preserve">요구됩니다. </w:t>
      </w:r>
    </w:p>
    <w:p w14:paraId="77996793" w14:textId="3BC2F3E8" w:rsidR="419CD6C4" w:rsidRDefault="00BF43B4" w:rsidP="007D61A7">
      <w:pPr>
        <w:pStyle w:val="a4"/>
        <w:ind w:leftChars="0" w:left="425"/>
        <w:rPr>
          <w:rFonts w:asciiTheme="minorHAnsi" w:eastAsiaTheme="minorHAnsi" w:hAnsiTheme="minorHAnsi"/>
          <w:szCs w:val="28"/>
          <w:lang w:eastAsia="ko-KR"/>
        </w:rPr>
      </w:pPr>
      <w:r w:rsidRPr="00BF43B4">
        <w:rPr>
          <w:rFonts w:asciiTheme="minorHAnsi" w:eastAsiaTheme="minorHAnsi" w:hAnsiTheme="minorHAnsi"/>
          <w:szCs w:val="28"/>
          <w:lang w:eastAsia="ko-KR"/>
        </w:rPr>
        <w:tab/>
        <w:t xml:space="preserve"> </w:t>
      </w:r>
      <w:r w:rsidR="00DD2877">
        <w:rPr>
          <w:rFonts w:asciiTheme="minorHAnsi" w:eastAsiaTheme="minorHAnsi" w:hAnsiTheme="minorHAnsi" w:hint="eastAsia"/>
          <w:szCs w:val="28"/>
          <w:lang w:eastAsia="ko-KR"/>
        </w:rPr>
        <w:t xml:space="preserve">   </w:t>
      </w:r>
      <w:r w:rsidRPr="00BF43B4">
        <w:rPr>
          <w:rFonts w:asciiTheme="minorHAnsi" w:eastAsiaTheme="minorHAnsi" w:hAnsiTheme="minorHAnsi"/>
          <w:szCs w:val="28"/>
          <w:lang w:eastAsia="ko-KR"/>
        </w:rPr>
        <w:t xml:space="preserve">-&gt; </w:t>
      </w:r>
      <w:r w:rsidRPr="00BF43B4">
        <w:rPr>
          <w:rFonts w:asciiTheme="minorHAnsi" w:eastAsiaTheme="minorHAnsi" w:hAnsiTheme="minorHAnsi" w:hint="eastAsia"/>
          <w:szCs w:val="28"/>
          <w:lang w:eastAsia="ko-KR"/>
        </w:rPr>
        <w:t xml:space="preserve">하드웨어 성능이 부족할 경우 모션인식에서의 딜레이가 </w:t>
      </w:r>
      <w:r w:rsidR="005907D7">
        <w:rPr>
          <w:rFonts w:asciiTheme="minorHAnsi" w:eastAsiaTheme="minorHAnsi" w:hAnsiTheme="minorHAnsi" w:hint="eastAsia"/>
          <w:szCs w:val="28"/>
          <w:lang w:eastAsia="ko-KR"/>
        </w:rPr>
        <w:t>심하게</w:t>
      </w:r>
      <w:r w:rsidR="00954498">
        <w:rPr>
          <w:rFonts w:asciiTheme="minorHAnsi" w:eastAsiaTheme="minorHAnsi" w:hAnsiTheme="minorHAnsi" w:hint="eastAsia"/>
          <w:szCs w:val="28"/>
          <w:lang w:eastAsia="ko-KR"/>
        </w:rPr>
        <w:t xml:space="preserve"> </w:t>
      </w:r>
      <w:r w:rsidR="005907D7">
        <w:rPr>
          <w:rFonts w:asciiTheme="minorHAnsi" w:eastAsiaTheme="minorHAnsi" w:hAnsiTheme="minorHAnsi" w:hint="eastAsia"/>
          <w:szCs w:val="28"/>
          <w:lang w:eastAsia="ko-KR"/>
        </w:rPr>
        <w:t>됩니다</w:t>
      </w:r>
      <w:r w:rsidRPr="00BF43B4">
        <w:rPr>
          <w:rFonts w:asciiTheme="minorHAnsi" w:eastAsiaTheme="minorHAnsi" w:hAnsiTheme="minorHAnsi" w:hint="eastAsia"/>
          <w:szCs w:val="28"/>
          <w:lang w:eastAsia="ko-KR"/>
        </w:rPr>
        <w:t>.</w:t>
      </w:r>
    </w:p>
    <w:p w14:paraId="7FCEECE4" w14:textId="77777777" w:rsidR="00966A29" w:rsidRPr="000E2D43" w:rsidRDefault="00966A29" w:rsidP="000E2D43">
      <w:pPr>
        <w:rPr>
          <w:rFonts w:asciiTheme="minorHAnsi" w:eastAsiaTheme="minorHAnsi" w:hAnsiTheme="minorHAnsi"/>
          <w:szCs w:val="28"/>
          <w:lang w:eastAsia="ko-KR"/>
        </w:rPr>
      </w:pPr>
    </w:p>
    <w:p w14:paraId="2114CA9A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인터페이스</w:t>
      </w:r>
    </w:p>
    <w:p w14:paraId="2114CA9B" w14:textId="77777777" w:rsidR="00D84DBA" w:rsidRDefault="00D84DBA" w:rsidP="00B31720">
      <w:pPr>
        <w:pStyle w:val="a4"/>
        <w:ind w:leftChars="0" w:left="992"/>
        <w:rPr>
          <w:rFonts w:asciiTheme="minorEastAsia" w:eastAsiaTheme="minorEastAsia" w:hAnsiTheme="minorEastAsia"/>
          <w:lang w:eastAsia="ko-KR"/>
        </w:rPr>
      </w:pPr>
    </w:p>
    <w:p w14:paraId="2114CA9C" w14:textId="77777777" w:rsidR="00D84DBA" w:rsidRDefault="00D84DBA" w:rsidP="00B31720">
      <w:pPr>
        <w:pStyle w:val="a4"/>
        <w:numPr>
          <w:ilvl w:val="1"/>
          <w:numId w:val="2"/>
        </w:numPr>
        <w:ind w:leftChars="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>법적 제약사항</w:t>
      </w:r>
    </w:p>
    <w:p w14:paraId="2114CA9D" w14:textId="3A72CB63" w:rsidR="00BF43B4" w:rsidRPr="00BF43B4" w:rsidRDefault="00BF43B4" w:rsidP="00B57719">
      <w:pPr>
        <w:pStyle w:val="a4"/>
        <w:ind w:leftChars="450" w:left="1210" w:hangingChars="100" w:hanging="220"/>
        <w:rPr>
          <w:rFonts w:asciiTheme="minorHAnsi" w:eastAsiaTheme="minorHAnsi" w:hAnsiTheme="minorHAnsi"/>
          <w:szCs w:val="28"/>
          <w:lang w:eastAsia="ko-KR"/>
        </w:rPr>
      </w:pPr>
      <w:r w:rsidRPr="00BF43B4">
        <w:rPr>
          <w:rFonts w:asciiTheme="minorHAnsi" w:eastAsiaTheme="minorHAnsi" w:hAnsiTheme="minorHAnsi"/>
          <w:szCs w:val="28"/>
          <w:lang w:eastAsia="ko-KR"/>
        </w:rPr>
        <w:t xml:space="preserve">- </w:t>
      </w:r>
      <w:r w:rsidRPr="00BF43B4">
        <w:rPr>
          <w:rFonts w:asciiTheme="minorHAnsi" w:eastAsiaTheme="minorHAnsi" w:hAnsiTheme="minorHAnsi" w:hint="eastAsia"/>
          <w:szCs w:val="28"/>
          <w:lang w:eastAsia="ko-KR"/>
        </w:rPr>
        <w:t>미리 오픈된 수화기반 데이터 셋 활용</w:t>
      </w:r>
      <w:r w:rsidR="002E7AF0">
        <w:rPr>
          <w:rFonts w:asciiTheme="minorHAnsi" w:eastAsiaTheme="minorHAnsi" w:hAnsiTheme="minorHAnsi" w:hint="eastAsia"/>
          <w:szCs w:val="28"/>
          <w:lang w:eastAsia="ko-KR"/>
        </w:rPr>
        <w:t xml:space="preserve">함에 있어서 </w:t>
      </w:r>
      <w:r w:rsidR="00B57719">
        <w:rPr>
          <w:rFonts w:asciiTheme="minorHAnsi" w:eastAsiaTheme="minorHAnsi" w:hAnsiTheme="minorHAnsi" w:hint="eastAsia"/>
          <w:szCs w:val="28"/>
          <w:lang w:eastAsia="ko-KR"/>
        </w:rPr>
        <w:t>데이터셋의 출처를 밝혀야합니다.</w:t>
      </w:r>
    </w:p>
    <w:p w14:paraId="2114CA9E" w14:textId="3C34E981" w:rsidR="00D84DBA" w:rsidRPr="007B5934" w:rsidRDefault="00D84DBA" w:rsidP="007B5934">
      <w:pPr>
        <w:rPr>
          <w:rFonts w:asciiTheme="minorHAnsi" w:eastAsiaTheme="minorHAnsi" w:hAnsiTheme="minorHAnsi"/>
          <w:lang w:eastAsia="ko-KR"/>
        </w:rPr>
      </w:pPr>
    </w:p>
    <w:sectPr w:rsidR="00D84DBA" w:rsidRPr="007B5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E9AE" w14:textId="77777777" w:rsidR="00282DF1" w:rsidRDefault="00282DF1" w:rsidP="005C73E5">
      <w:r>
        <w:separator/>
      </w:r>
    </w:p>
  </w:endnote>
  <w:endnote w:type="continuationSeparator" w:id="0">
    <w:p w14:paraId="3104DD16" w14:textId="77777777" w:rsidR="00282DF1" w:rsidRDefault="00282DF1" w:rsidP="005C73E5">
      <w:r>
        <w:continuationSeparator/>
      </w:r>
    </w:p>
  </w:endnote>
  <w:endnote w:type="continuationNotice" w:id="1">
    <w:p w14:paraId="4BA55D02" w14:textId="77777777" w:rsidR="00282DF1" w:rsidRDefault="00282D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SansSerif">
    <w:altName w:val="Times New Roman"/>
    <w:charset w:val="00"/>
    <w:family w:val="auto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432C" w14:textId="77777777" w:rsidR="00282DF1" w:rsidRDefault="00282DF1" w:rsidP="005C73E5">
      <w:r>
        <w:separator/>
      </w:r>
    </w:p>
  </w:footnote>
  <w:footnote w:type="continuationSeparator" w:id="0">
    <w:p w14:paraId="65AA27C9" w14:textId="77777777" w:rsidR="00282DF1" w:rsidRDefault="00282DF1" w:rsidP="005C73E5">
      <w:r>
        <w:continuationSeparator/>
      </w:r>
    </w:p>
  </w:footnote>
  <w:footnote w:type="continuationNotice" w:id="1">
    <w:p w14:paraId="675C054E" w14:textId="77777777" w:rsidR="00282DF1" w:rsidRDefault="00282D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5DF"/>
    <w:multiLevelType w:val="hybridMultilevel"/>
    <w:tmpl w:val="A2180574"/>
    <w:lvl w:ilvl="0" w:tplc="FA5A003C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-21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7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3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9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5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1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1" w:hanging="400"/>
      </w:pPr>
      <w:rPr>
        <w:rFonts w:ascii="Wingdings" w:hAnsi="Wingdings" w:hint="default"/>
      </w:r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37AF3"/>
    <w:multiLevelType w:val="hybridMultilevel"/>
    <w:tmpl w:val="33209B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73119B6"/>
    <w:multiLevelType w:val="hybridMultilevel"/>
    <w:tmpl w:val="FFFFFFFF"/>
    <w:lvl w:ilvl="0" w:tplc="FF0876EC">
      <w:start w:val="1"/>
      <w:numFmt w:val="decimal"/>
      <w:lvlText w:val="%1."/>
      <w:lvlJc w:val="left"/>
      <w:pPr>
        <w:ind w:left="800" w:hanging="400"/>
      </w:pPr>
    </w:lvl>
    <w:lvl w:ilvl="1" w:tplc="9A2E699C">
      <w:start w:val="1"/>
      <w:numFmt w:val="lowerLetter"/>
      <w:lvlText w:val="%2."/>
      <w:lvlJc w:val="left"/>
      <w:pPr>
        <w:ind w:left="1200" w:hanging="400"/>
      </w:pPr>
    </w:lvl>
    <w:lvl w:ilvl="2" w:tplc="F430992E">
      <w:start w:val="1"/>
      <w:numFmt w:val="lowerRoman"/>
      <w:lvlText w:val="%3."/>
      <w:lvlJc w:val="right"/>
      <w:pPr>
        <w:ind w:left="1600" w:hanging="400"/>
      </w:pPr>
    </w:lvl>
    <w:lvl w:ilvl="3" w:tplc="FDA074BC">
      <w:start w:val="1"/>
      <w:numFmt w:val="decimal"/>
      <w:lvlText w:val="%4."/>
      <w:lvlJc w:val="left"/>
      <w:pPr>
        <w:ind w:left="2000" w:hanging="400"/>
      </w:pPr>
    </w:lvl>
    <w:lvl w:ilvl="4" w:tplc="DDEC37DA">
      <w:start w:val="1"/>
      <w:numFmt w:val="lowerLetter"/>
      <w:lvlText w:val="%5."/>
      <w:lvlJc w:val="left"/>
      <w:pPr>
        <w:ind w:left="2400" w:hanging="400"/>
      </w:pPr>
    </w:lvl>
    <w:lvl w:ilvl="5" w:tplc="EEB2A3E0">
      <w:start w:val="1"/>
      <w:numFmt w:val="lowerRoman"/>
      <w:lvlText w:val="%6."/>
      <w:lvlJc w:val="right"/>
      <w:pPr>
        <w:ind w:left="2800" w:hanging="400"/>
      </w:pPr>
    </w:lvl>
    <w:lvl w:ilvl="6" w:tplc="3480864A">
      <w:start w:val="1"/>
      <w:numFmt w:val="decimal"/>
      <w:lvlText w:val="%7."/>
      <w:lvlJc w:val="left"/>
      <w:pPr>
        <w:ind w:left="3200" w:hanging="400"/>
      </w:pPr>
    </w:lvl>
    <w:lvl w:ilvl="7" w:tplc="45346716">
      <w:start w:val="1"/>
      <w:numFmt w:val="lowerLetter"/>
      <w:lvlText w:val="%8."/>
      <w:lvlJc w:val="left"/>
      <w:pPr>
        <w:ind w:left="3600" w:hanging="400"/>
      </w:pPr>
    </w:lvl>
    <w:lvl w:ilvl="8" w:tplc="12EC4B8C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853B55"/>
    <w:multiLevelType w:val="multilevel"/>
    <w:tmpl w:val="8FE274B4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asciiTheme="minorHAnsi" w:eastAsiaTheme="minorHAnsi" w:hAnsiTheme="minorHAnsi"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asciiTheme="minorHAnsi" w:eastAsiaTheme="minorHAnsi" w:hAnsiTheme="minorHAnsi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asciiTheme="minorHAnsi" w:eastAsiaTheme="minorHAnsi" w:hAnsiTheme="minorHAnsi" w:hint="default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0F810D63"/>
    <w:multiLevelType w:val="hybridMultilevel"/>
    <w:tmpl w:val="4FF4A6FA"/>
    <w:lvl w:ilvl="0" w:tplc="A6EC5BE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398676C"/>
    <w:multiLevelType w:val="hybridMultilevel"/>
    <w:tmpl w:val="FFFFFFFF"/>
    <w:lvl w:ilvl="0" w:tplc="EE5A8420">
      <w:start w:val="1"/>
      <w:numFmt w:val="decimal"/>
      <w:lvlText w:val="%1."/>
      <w:lvlJc w:val="left"/>
      <w:pPr>
        <w:ind w:left="800" w:hanging="400"/>
      </w:pPr>
    </w:lvl>
    <w:lvl w:ilvl="1" w:tplc="23527FF0">
      <w:start w:val="1"/>
      <w:numFmt w:val="lowerLetter"/>
      <w:lvlText w:val="%2."/>
      <w:lvlJc w:val="left"/>
      <w:pPr>
        <w:ind w:left="1200" w:hanging="400"/>
      </w:pPr>
    </w:lvl>
    <w:lvl w:ilvl="2" w:tplc="8E7E236C">
      <w:start w:val="1"/>
      <w:numFmt w:val="lowerRoman"/>
      <w:lvlText w:val="%3."/>
      <w:lvlJc w:val="right"/>
      <w:pPr>
        <w:ind w:left="1600" w:hanging="400"/>
      </w:pPr>
    </w:lvl>
    <w:lvl w:ilvl="3" w:tplc="7040A598">
      <w:start w:val="1"/>
      <w:numFmt w:val="decimal"/>
      <w:lvlText w:val="%4."/>
      <w:lvlJc w:val="left"/>
      <w:pPr>
        <w:ind w:left="2000" w:hanging="400"/>
      </w:pPr>
    </w:lvl>
    <w:lvl w:ilvl="4" w:tplc="3E3E5A18">
      <w:start w:val="1"/>
      <w:numFmt w:val="lowerLetter"/>
      <w:lvlText w:val="%5."/>
      <w:lvlJc w:val="left"/>
      <w:pPr>
        <w:ind w:left="2400" w:hanging="400"/>
      </w:pPr>
    </w:lvl>
    <w:lvl w:ilvl="5" w:tplc="BE6CD072">
      <w:start w:val="1"/>
      <w:numFmt w:val="lowerRoman"/>
      <w:lvlText w:val="%6."/>
      <w:lvlJc w:val="right"/>
      <w:pPr>
        <w:ind w:left="2800" w:hanging="400"/>
      </w:pPr>
    </w:lvl>
    <w:lvl w:ilvl="6" w:tplc="576E695E">
      <w:start w:val="1"/>
      <w:numFmt w:val="decimal"/>
      <w:lvlText w:val="%7."/>
      <w:lvlJc w:val="left"/>
      <w:pPr>
        <w:ind w:left="3200" w:hanging="400"/>
      </w:pPr>
    </w:lvl>
    <w:lvl w:ilvl="7" w:tplc="94E0BDC0">
      <w:start w:val="1"/>
      <w:numFmt w:val="lowerLetter"/>
      <w:lvlText w:val="%8."/>
      <w:lvlJc w:val="left"/>
      <w:pPr>
        <w:ind w:left="3600" w:hanging="400"/>
      </w:pPr>
    </w:lvl>
    <w:lvl w:ilvl="8" w:tplc="0064643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7E5F2E"/>
    <w:multiLevelType w:val="hybridMultilevel"/>
    <w:tmpl w:val="5A549FDA"/>
    <w:lvl w:ilvl="0" w:tplc="64EAF164">
      <w:start w:val="1"/>
      <w:numFmt w:val="decimal"/>
      <w:lvlText w:val="%1."/>
      <w:lvlJc w:val="left"/>
      <w:pPr>
        <w:ind w:left="400" w:hanging="400"/>
      </w:pPr>
    </w:lvl>
    <w:lvl w:ilvl="1" w:tplc="0D9C699E">
      <w:start w:val="1"/>
      <w:numFmt w:val="lowerLetter"/>
      <w:lvlText w:val="%2."/>
      <w:lvlJc w:val="left"/>
      <w:pPr>
        <w:ind w:left="800" w:hanging="400"/>
      </w:pPr>
    </w:lvl>
    <w:lvl w:ilvl="2" w:tplc="2E980C92">
      <w:start w:val="1"/>
      <w:numFmt w:val="lowerRoman"/>
      <w:lvlText w:val="%3."/>
      <w:lvlJc w:val="right"/>
      <w:pPr>
        <w:ind w:left="1200" w:hanging="400"/>
      </w:pPr>
    </w:lvl>
    <w:lvl w:ilvl="3" w:tplc="78305856">
      <w:start w:val="1"/>
      <w:numFmt w:val="decimal"/>
      <w:lvlText w:val="%4."/>
      <w:lvlJc w:val="left"/>
      <w:pPr>
        <w:ind w:left="434" w:hanging="400"/>
      </w:pPr>
      <w:rPr>
        <w:b w:val="0"/>
      </w:rPr>
    </w:lvl>
    <w:lvl w:ilvl="4" w:tplc="3E6052E0">
      <w:start w:val="1"/>
      <w:numFmt w:val="lowerLetter"/>
      <w:lvlText w:val="%5."/>
      <w:lvlJc w:val="left"/>
      <w:pPr>
        <w:ind w:left="2000" w:hanging="400"/>
      </w:pPr>
    </w:lvl>
    <w:lvl w:ilvl="5" w:tplc="B2A04046">
      <w:start w:val="1"/>
      <w:numFmt w:val="lowerRoman"/>
      <w:lvlText w:val="%6."/>
      <w:lvlJc w:val="right"/>
      <w:pPr>
        <w:ind w:left="2400" w:hanging="400"/>
      </w:pPr>
    </w:lvl>
    <w:lvl w:ilvl="6" w:tplc="E6CCD18C">
      <w:start w:val="1"/>
      <w:numFmt w:val="decimal"/>
      <w:lvlText w:val="%7."/>
      <w:lvlJc w:val="left"/>
      <w:pPr>
        <w:ind w:left="400" w:hanging="400"/>
      </w:pPr>
      <w:rPr>
        <w:b w:val="0"/>
      </w:rPr>
    </w:lvl>
    <w:lvl w:ilvl="7" w:tplc="9D3C91E4">
      <w:start w:val="1"/>
      <w:numFmt w:val="lowerLetter"/>
      <w:lvlText w:val="%8."/>
      <w:lvlJc w:val="left"/>
      <w:pPr>
        <w:ind w:left="3200" w:hanging="400"/>
      </w:pPr>
    </w:lvl>
    <w:lvl w:ilvl="8" w:tplc="86029536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1F8D191A"/>
    <w:multiLevelType w:val="hybridMultilevel"/>
    <w:tmpl w:val="9E64F922"/>
    <w:lvl w:ilvl="0" w:tplc="6504D8E4">
      <w:start w:val="1"/>
      <w:numFmt w:val="decimal"/>
      <w:lvlText w:val="%1."/>
      <w:lvlJc w:val="left"/>
      <w:pPr>
        <w:ind w:left="400" w:hanging="400"/>
      </w:pPr>
    </w:lvl>
    <w:lvl w:ilvl="1" w:tplc="1E9E1D34">
      <w:start w:val="1"/>
      <w:numFmt w:val="lowerLetter"/>
      <w:lvlText w:val="%2."/>
      <w:lvlJc w:val="left"/>
      <w:pPr>
        <w:ind w:left="800" w:hanging="400"/>
      </w:pPr>
    </w:lvl>
    <w:lvl w:ilvl="2" w:tplc="CB588B02">
      <w:start w:val="1"/>
      <w:numFmt w:val="lowerRoman"/>
      <w:lvlText w:val="%3."/>
      <w:lvlJc w:val="right"/>
      <w:pPr>
        <w:ind w:left="1200" w:hanging="400"/>
      </w:pPr>
    </w:lvl>
    <w:lvl w:ilvl="3" w:tplc="A52ACADC">
      <w:start w:val="1"/>
      <w:numFmt w:val="decimal"/>
      <w:lvlText w:val="%4."/>
      <w:lvlJc w:val="left"/>
      <w:pPr>
        <w:ind w:left="430" w:hanging="400"/>
      </w:pPr>
      <w:rPr>
        <w:rFonts w:asciiTheme="minorHAnsi" w:eastAsiaTheme="minorHAnsi" w:hAnsiTheme="minorHAnsi"/>
      </w:rPr>
    </w:lvl>
    <w:lvl w:ilvl="4" w:tplc="F30A6F12">
      <w:start w:val="1"/>
      <w:numFmt w:val="lowerLetter"/>
      <w:lvlText w:val="%5."/>
      <w:lvlJc w:val="left"/>
      <w:pPr>
        <w:ind w:left="2000" w:hanging="400"/>
      </w:pPr>
    </w:lvl>
    <w:lvl w:ilvl="5" w:tplc="7FA66AA4">
      <w:start w:val="1"/>
      <w:numFmt w:val="lowerRoman"/>
      <w:lvlText w:val="%6."/>
      <w:lvlJc w:val="right"/>
      <w:pPr>
        <w:ind w:left="2400" w:hanging="400"/>
      </w:pPr>
    </w:lvl>
    <w:lvl w:ilvl="6" w:tplc="44E2E880">
      <w:start w:val="1"/>
      <w:numFmt w:val="decimal"/>
      <w:lvlText w:val="%7."/>
      <w:lvlJc w:val="left"/>
      <w:pPr>
        <w:ind w:left="400" w:hanging="400"/>
      </w:pPr>
      <w:rPr>
        <w:b w:val="0"/>
      </w:rPr>
    </w:lvl>
    <w:lvl w:ilvl="7" w:tplc="365843A0">
      <w:start w:val="1"/>
      <w:numFmt w:val="lowerLetter"/>
      <w:lvlText w:val="%8."/>
      <w:lvlJc w:val="left"/>
      <w:pPr>
        <w:ind w:left="3200" w:hanging="400"/>
      </w:pPr>
    </w:lvl>
    <w:lvl w:ilvl="8" w:tplc="D130A916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0666F"/>
    <w:multiLevelType w:val="hybridMultilevel"/>
    <w:tmpl w:val="FFFFFFFF"/>
    <w:lvl w:ilvl="0" w:tplc="D4C4EA30">
      <w:start w:val="1"/>
      <w:numFmt w:val="decimal"/>
      <w:lvlText w:val="%1."/>
      <w:lvlJc w:val="left"/>
      <w:pPr>
        <w:ind w:left="800" w:hanging="400"/>
      </w:pPr>
    </w:lvl>
    <w:lvl w:ilvl="1" w:tplc="C6F0574C">
      <w:start w:val="1"/>
      <w:numFmt w:val="lowerLetter"/>
      <w:lvlText w:val="%2."/>
      <w:lvlJc w:val="left"/>
      <w:pPr>
        <w:ind w:left="1200" w:hanging="400"/>
      </w:pPr>
    </w:lvl>
    <w:lvl w:ilvl="2" w:tplc="8A348838">
      <w:start w:val="1"/>
      <w:numFmt w:val="lowerRoman"/>
      <w:lvlText w:val="%3."/>
      <w:lvlJc w:val="right"/>
      <w:pPr>
        <w:ind w:left="1600" w:hanging="400"/>
      </w:pPr>
    </w:lvl>
    <w:lvl w:ilvl="3" w:tplc="6D6090CC">
      <w:start w:val="1"/>
      <w:numFmt w:val="decimal"/>
      <w:lvlText w:val="%4."/>
      <w:lvlJc w:val="left"/>
      <w:pPr>
        <w:ind w:left="2000" w:hanging="400"/>
      </w:pPr>
    </w:lvl>
    <w:lvl w:ilvl="4" w:tplc="70F6FA06">
      <w:start w:val="1"/>
      <w:numFmt w:val="lowerLetter"/>
      <w:lvlText w:val="%5."/>
      <w:lvlJc w:val="left"/>
      <w:pPr>
        <w:ind w:left="2400" w:hanging="400"/>
      </w:pPr>
    </w:lvl>
    <w:lvl w:ilvl="5" w:tplc="4AA06B3A">
      <w:start w:val="1"/>
      <w:numFmt w:val="lowerRoman"/>
      <w:lvlText w:val="%6."/>
      <w:lvlJc w:val="right"/>
      <w:pPr>
        <w:ind w:left="2800" w:hanging="400"/>
      </w:pPr>
    </w:lvl>
    <w:lvl w:ilvl="6" w:tplc="23D895C0">
      <w:start w:val="1"/>
      <w:numFmt w:val="decimal"/>
      <w:lvlText w:val="%7."/>
      <w:lvlJc w:val="left"/>
      <w:pPr>
        <w:ind w:left="3200" w:hanging="400"/>
      </w:pPr>
    </w:lvl>
    <w:lvl w:ilvl="7" w:tplc="60C49C64">
      <w:start w:val="1"/>
      <w:numFmt w:val="lowerLetter"/>
      <w:lvlText w:val="%8."/>
      <w:lvlJc w:val="left"/>
      <w:pPr>
        <w:ind w:left="3600" w:hanging="400"/>
      </w:pPr>
    </w:lvl>
    <w:lvl w:ilvl="8" w:tplc="2D8C97A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6D572D"/>
    <w:multiLevelType w:val="hybridMultilevel"/>
    <w:tmpl w:val="8E6A1E72"/>
    <w:lvl w:ilvl="0" w:tplc="D30C1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B026C5"/>
    <w:multiLevelType w:val="hybridMultilevel"/>
    <w:tmpl w:val="DBE6B50C"/>
    <w:lvl w:ilvl="0" w:tplc="DA2A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197C7D"/>
    <w:multiLevelType w:val="hybridMultilevel"/>
    <w:tmpl w:val="37ECA408"/>
    <w:lvl w:ilvl="0" w:tplc="35F41D8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FD724D"/>
    <w:multiLevelType w:val="hybridMultilevel"/>
    <w:tmpl w:val="A1BE6F96"/>
    <w:lvl w:ilvl="0" w:tplc="E048B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A22BC2"/>
    <w:multiLevelType w:val="hybridMultilevel"/>
    <w:tmpl w:val="4B42B882"/>
    <w:lvl w:ilvl="0" w:tplc="EB1424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82E5862"/>
    <w:multiLevelType w:val="hybridMultilevel"/>
    <w:tmpl w:val="DC286576"/>
    <w:lvl w:ilvl="0" w:tplc="F9364CE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E107590"/>
    <w:multiLevelType w:val="hybridMultilevel"/>
    <w:tmpl w:val="185E5072"/>
    <w:lvl w:ilvl="0" w:tplc="973086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F41339A"/>
    <w:multiLevelType w:val="hybridMultilevel"/>
    <w:tmpl w:val="09FED4C2"/>
    <w:lvl w:ilvl="0" w:tplc="24F0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F61B8"/>
    <w:multiLevelType w:val="hybridMultilevel"/>
    <w:tmpl w:val="FFFFFFFF"/>
    <w:lvl w:ilvl="0" w:tplc="3D7C111E">
      <w:start w:val="1"/>
      <w:numFmt w:val="decimal"/>
      <w:lvlText w:val="%1."/>
      <w:lvlJc w:val="left"/>
      <w:pPr>
        <w:ind w:left="800" w:hanging="400"/>
      </w:pPr>
    </w:lvl>
    <w:lvl w:ilvl="1" w:tplc="21506F4C">
      <w:start w:val="1"/>
      <w:numFmt w:val="lowerLetter"/>
      <w:lvlText w:val="%2."/>
      <w:lvlJc w:val="left"/>
      <w:pPr>
        <w:ind w:left="1200" w:hanging="400"/>
      </w:pPr>
    </w:lvl>
    <w:lvl w:ilvl="2" w:tplc="1146FEFE">
      <w:start w:val="1"/>
      <w:numFmt w:val="lowerRoman"/>
      <w:lvlText w:val="%3."/>
      <w:lvlJc w:val="right"/>
      <w:pPr>
        <w:ind w:left="1600" w:hanging="400"/>
      </w:pPr>
    </w:lvl>
    <w:lvl w:ilvl="3" w:tplc="141E47E6">
      <w:start w:val="1"/>
      <w:numFmt w:val="decimal"/>
      <w:lvlText w:val="%4."/>
      <w:lvlJc w:val="left"/>
      <w:pPr>
        <w:ind w:left="2000" w:hanging="400"/>
      </w:pPr>
    </w:lvl>
    <w:lvl w:ilvl="4" w:tplc="BF34ACCC">
      <w:start w:val="1"/>
      <w:numFmt w:val="lowerLetter"/>
      <w:lvlText w:val="%5."/>
      <w:lvlJc w:val="left"/>
      <w:pPr>
        <w:ind w:left="2400" w:hanging="400"/>
      </w:pPr>
    </w:lvl>
    <w:lvl w:ilvl="5" w:tplc="BFE64C80">
      <w:start w:val="1"/>
      <w:numFmt w:val="lowerRoman"/>
      <w:lvlText w:val="%6."/>
      <w:lvlJc w:val="right"/>
      <w:pPr>
        <w:ind w:left="2800" w:hanging="400"/>
      </w:pPr>
    </w:lvl>
    <w:lvl w:ilvl="6" w:tplc="21E01070">
      <w:start w:val="1"/>
      <w:numFmt w:val="decimal"/>
      <w:lvlText w:val="%7."/>
      <w:lvlJc w:val="left"/>
      <w:pPr>
        <w:ind w:left="3200" w:hanging="400"/>
      </w:pPr>
    </w:lvl>
    <w:lvl w:ilvl="7" w:tplc="097AE52E">
      <w:start w:val="1"/>
      <w:numFmt w:val="lowerLetter"/>
      <w:lvlText w:val="%8."/>
      <w:lvlJc w:val="left"/>
      <w:pPr>
        <w:ind w:left="3600" w:hanging="400"/>
      </w:pPr>
    </w:lvl>
    <w:lvl w:ilvl="8" w:tplc="D604EBC4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9F5047"/>
    <w:multiLevelType w:val="hybridMultilevel"/>
    <w:tmpl w:val="E3F4AE10"/>
    <w:lvl w:ilvl="0" w:tplc="B808970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AA669E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230C79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0F3F85"/>
    <w:multiLevelType w:val="hybridMultilevel"/>
    <w:tmpl w:val="F428325C"/>
    <w:lvl w:ilvl="0" w:tplc="7ADE34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1302799"/>
    <w:multiLevelType w:val="hybridMultilevel"/>
    <w:tmpl w:val="0BF415F8"/>
    <w:lvl w:ilvl="0" w:tplc="74123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614145C4"/>
    <w:multiLevelType w:val="hybridMultilevel"/>
    <w:tmpl w:val="4B94E21C"/>
    <w:lvl w:ilvl="0" w:tplc="32B46D2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3700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72E1C0C"/>
    <w:multiLevelType w:val="hybridMultilevel"/>
    <w:tmpl w:val="FFFFFFFF"/>
    <w:lvl w:ilvl="0" w:tplc="4EBE581E">
      <w:start w:val="1"/>
      <w:numFmt w:val="decimal"/>
      <w:lvlText w:val="%1."/>
      <w:lvlJc w:val="left"/>
      <w:pPr>
        <w:ind w:left="800" w:hanging="400"/>
      </w:pPr>
    </w:lvl>
    <w:lvl w:ilvl="1" w:tplc="E934F37E">
      <w:start w:val="1"/>
      <w:numFmt w:val="lowerLetter"/>
      <w:lvlText w:val="%2."/>
      <w:lvlJc w:val="left"/>
      <w:pPr>
        <w:ind w:left="1200" w:hanging="400"/>
      </w:pPr>
    </w:lvl>
    <w:lvl w:ilvl="2" w:tplc="A9A21FEE">
      <w:start w:val="1"/>
      <w:numFmt w:val="lowerRoman"/>
      <w:lvlText w:val="%3."/>
      <w:lvlJc w:val="right"/>
      <w:pPr>
        <w:ind w:left="1600" w:hanging="400"/>
      </w:pPr>
    </w:lvl>
    <w:lvl w:ilvl="3" w:tplc="43C404AA">
      <w:start w:val="1"/>
      <w:numFmt w:val="decimal"/>
      <w:lvlText w:val="%4."/>
      <w:lvlJc w:val="left"/>
      <w:pPr>
        <w:ind w:left="2000" w:hanging="400"/>
      </w:pPr>
    </w:lvl>
    <w:lvl w:ilvl="4" w:tplc="67EAF956">
      <w:start w:val="1"/>
      <w:numFmt w:val="lowerLetter"/>
      <w:lvlText w:val="%5."/>
      <w:lvlJc w:val="left"/>
      <w:pPr>
        <w:ind w:left="2400" w:hanging="400"/>
      </w:pPr>
    </w:lvl>
    <w:lvl w:ilvl="5" w:tplc="DA50CC4C">
      <w:start w:val="1"/>
      <w:numFmt w:val="lowerRoman"/>
      <w:lvlText w:val="%6."/>
      <w:lvlJc w:val="right"/>
      <w:pPr>
        <w:ind w:left="2800" w:hanging="400"/>
      </w:pPr>
    </w:lvl>
    <w:lvl w:ilvl="6" w:tplc="12E41D02">
      <w:start w:val="1"/>
      <w:numFmt w:val="decimal"/>
      <w:lvlText w:val="%7."/>
      <w:lvlJc w:val="left"/>
      <w:pPr>
        <w:ind w:left="3200" w:hanging="400"/>
      </w:pPr>
    </w:lvl>
    <w:lvl w:ilvl="7" w:tplc="5B9E5738">
      <w:start w:val="1"/>
      <w:numFmt w:val="lowerLetter"/>
      <w:lvlText w:val="%8."/>
      <w:lvlJc w:val="left"/>
      <w:pPr>
        <w:ind w:left="3600" w:hanging="400"/>
      </w:pPr>
    </w:lvl>
    <w:lvl w:ilvl="8" w:tplc="82B02D86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7CA70CA"/>
    <w:multiLevelType w:val="hybridMultilevel"/>
    <w:tmpl w:val="FFFFFFFF"/>
    <w:lvl w:ilvl="0" w:tplc="8392F6F4">
      <w:start w:val="1"/>
      <w:numFmt w:val="decimal"/>
      <w:lvlText w:val="%1."/>
      <w:lvlJc w:val="left"/>
      <w:pPr>
        <w:ind w:left="800" w:hanging="400"/>
      </w:pPr>
    </w:lvl>
    <w:lvl w:ilvl="1" w:tplc="A16671B4">
      <w:start w:val="1"/>
      <w:numFmt w:val="lowerLetter"/>
      <w:lvlText w:val="%2."/>
      <w:lvlJc w:val="left"/>
      <w:pPr>
        <w:ind w:left="1200" w:hanging="400"/>
      </w:pPr>
    </w:lvl>
    <w:lvl w:ilvl="2" w:tplc="6B82C84C">
      <w:start w:val="1"/>
      <w:numFmt w:val="lowerRoman"/>
      <w:lvlText w:val="%3."/>
      <w:lvlJc w:val="right"/>
      <w:pPr>
        <w:ind w:left="1600" w:hanging="400"/>
      </w:pPr>
    </w:lvl>
    <w:lvl w:ilvl="3" w:tplc="B0182654">
      <w:start w:val="1"/>
      <w:numFmt w:val="decimal"/>
      <w:lvlText w:val="%4."/>
      <w:lvlJc w:val="left"/>
      <w:pPr>
        <w:ind w:left="2000" w:hanging="400"/>
      </w:pPr>
    </w:lvl>
    <w:lvl w:ilvl="4" w:tplc="C6761922">
      <w:start w:val="1"/>
      <w:numFmt w:val="lowerLetter"/>
      <w:lvlText w:val="%5."/>
      <w:lvlJc w:val="left"/>
      <w:pPr>
        <w:ind w:left="2400" w:hanging="400"/>
      </w:pPr>
    </w:lvl>
    <w:lvl w:ilvl="5" w:tplc="8020AC36">
      <w:start w:val="1"/>
      <w:numFmt w:val="lowerRoman"/>
      <w:lvlText w:val="%6."/>
      <w:lvlJc w:val="right"/>
      <w:pPr>
        <w:ind w:left="2800" w:hanging="400"/>
      </w:pPr>
    </w:lvl>
    <w:lvl w:ilvl="6" w:tplc="46B60430">
      <w:start w:val="1"/>
      <w:numFmt w:val="decimal"/>
      <w:lvlText w:val="%7."/>
      <w:lvlJc w:val="left"/>
      <w:pPr>
        <w:ind w:left="3200" w:hanging="400"/>
      </w:pPr>
    </w:lvl>
    <w:lvl w:ilvl="7" w:tplc="24C4F690">
      <w:start w:val="1"/>
      <w:numFmt w:val="lowerLetter"/>
      <w:lvlText w:val="%8."/>
      <w:lvlJc w:val="left"/>
      <w:pPr>
        <w:ind w:left="3600" w:hanging="400"/>
      </w:pPr>
    </w:lvl>
    <w:lvl w:ilvl="8" w:tplc="74CE683C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5B3FF3"/>
    <w:multiLevelType w:val="hybridMultilevel"/>
    <w:tmpl w:val="65F4A0D2"/>
    <w:lvl w:ilvl="0" w:tplc="C2F0E2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703A38EF"/>
    <w:multiLevelType w:val="hybridMultilevel"/>
    <w:tmpl w:val="7A466CF8"/>
    <w:lvl w:ilvl="0" w:tplc="02BC26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1842F40"/>
    <w:multiLevelType w:val="hybridMultilevel"/>
    <w:tmpl w:val="FFFFFFFF"/>
    <w:lvl w:ilvl="0" w:tplc="D12E92A8">
      <w:start w:val="1"/>
      <w:numFmt w:val="decimal"/>
      <w:lvlText w:val="%1."/>
      <w:lvlJc w:val="left"/>
      <w:pPr>
        <w:ind w:left="800" w:hanging="400"/>
      </w:pPr>
    </w:lvl>
    <w:lvl w:ilvl="1" w:tplc="D4869D46">
      <w:start w:val="1"/>
      <w:numFmt w:val="lowerLetter"/>
      <w:lvlText w:val="%2."/>
      <w:lvlJc w:val="left"/>
      <w:pPr>
        <w:ind w:left="1200" w:hanging="400"/>
      </w:pPr>
    </w:lvl>
    <w:lvl w:ilvl="2" w:tplc="1E5AA916">
      <w:start w:val="1"/>
      <w:numFmt w:val="lowerRoman"/>
      <w:lvlText w:val="%3."/>
      <w:lvlJc w:val="right"/>
      <w:pPr>
        <w:ind w:left="1600" w:hanging="400"/>
      </w:pPr>
    </w:lvl>
    <w:lvl w:ilvl="3" w:tplc="3856A7CE">
      <w:start w:val="1"/>
      <w:numFmt w:val="decimal"/>
      <w:lvlText w:val="%4."/>
      <w:lvlJc w:val="left"/>
      <w:pPr>
        <w:ind w:left="2000" w:hanging="400"/>
      </w:pPr>
    </w:lvl>
    <w:lvl w:ilvl="4" w:tplc="33F6BE18">
      <w:start w:val="1"/>
      <w:numFmt w:val="lowerLetter"/>
      <w:lvlText w:val="%5."/>
      <w:lvlJc w:val="left"/>
      <w:pPr>
        <w:ind w:left="2400" w:hanging="400"/>
      </w:pPr>
    </w:lvl>
    <w:lvl w:ilvl="5" w:tplc="4C1C2BD6">
      <w:start w:val="1"/>
      <w:numFmt w:val="lowerRoman"/>
      <w:lvlText w:val="%6."/>
      <w:lvlJc w:val="right"/>
      <w:pPr>
        <w:ind w:left="2800" w:hanging="400"/>
      </w:pPr>
    </w:lvl>
    <w:lvl w:ilvl="6" w:tplc="2068A59E">
      <w:start w:val="1"/>
      <w:numFmt w:val="decimal"/>
      <w:lvlText w:val="%7."/>
      <w:lvlJc w:val="left"/>
      <w:pPr>
        <w:ind w:left="3200" w:hanging="400"/>
      </w:pPr>
    </w:lvl>
    <w:lvl w:ilvl="7" w:tplc="2F1002EE">
      <w:start w:val="1"/>
      <w:numFmt w:val="lowerLetter"/>
      <w:lvlText w:val="%8."/>
      <w:lvlJc w:val="left"/>
      <w:pPr>
        <w:ind w:left="3600" w:hanging="400"/>
      </w:pPr>
    </w:lvl>
    <w:lvl w:ilvl="8" w:tplc="D2F47982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008820">
    <w:abstractNumId w:val="4"/>
  </w:num>
  <w:num w:numId="2" w16cid:durableId="1045176220">
    <w:abstractNumId w:val="28"/>
  </w:num>
  <w:num w:numId="3" w16cid:durableId="1915431496">
    <w:abstractNumId w:val="31"/>
  </w:num>
  <w:num w:numId="4" w16cid:durableId="161508676">
    <w:abstractNumId w:val="8"/>
  </w:num>
  <w:num w:numId="5" w16cid:durableId="124130794">
    <w:abstractNumId w:val="20"/>
  </w:num>
  <w:num w:numId="6" w16cid:durableId="1728915421">
    <w:abstractNumId w:val="1"/>
  </w:num>
  <w:num w:numId="7" w16cid:durableId="1481263221">
    <w:abstractNumId w:val="35"/>
  </w:num>
  <w:num w:numId="8" w16cid:durableId="1453399426">
    <w:abstractNumId w:val="10"/>
  </w:num>
  <w:num w:numId="9" w16cid:durableId="1870675817">
    <w:abstractNumId w:val="23"/>
  </w:num>
  <w:num w:numId="10" w16cid:durableId="1758552991">
    <w:abstractNumId w:val="24"/>
  </w:num>
  <w:num w:numId="11" w16cid:durableId="1247686656">
    <w:abstractNumId w:val="18"/>
  </w:num>
  <w:num w:numId="12" w16cid:durableId="571624904">
    <w:abstractNumId w:val="25"/>
  </w:num>
  <w:num w:numId="13" w16cid:durableId="1514414105">
    <w:abstractNumId w:val="16"/>
  </w:num>
  <w:num w:numId="14" w16cid:durableId="2041777463">
    <w:abstractNumId w:val="27"/>
  </w:num>
  <w:num w:numId="15" w16cid:durableId="829521377">
    <w:abstractNumId w:val="26"/>
  </w:num>
  <w:num w:numId="16" w16cid:durableId="1142774991">
    <w:abstractNumId w:val="15"/>
  </w:num>
  <w:num w:numId="17" w16cid:durableId="220867661">
    <w:abstractNumId w:val="22"/>
  </w:num>
  <w:num w:numId="18" w16cid:durableId="2038656998">
    <w:abstractNumId w:val="14"/>
  </w:num>
  <w:num w:numId="19" w16cid:durableId="158741754">
    <w:abstractNumId w:val="17"/>
  </w:num>
  <w:num w:numId="20" w16cid:durableId="333069572">
    <w:abstractNumId w:val="32"/>
  </w:num>
  <w:num w:numId="21" w16cid:durableId="419374308">
    <w:abstractNumId w:val="13"/>
  </w:num>
  <w:num w:numId="22" w16cid:durableId="1492452726">
    <w:abstractNumId w:val="19"/>
  </w:num>
  <w:num w:numId="23" w16cid:durableId="2140608542">
    <w:abstractNumId w:val="5"/>
  </w:num>
  <w:num w:numId="24" w16cid:durableId="1989430986">
    <w:abstractNumId w:val="0"/>
  </w:num>
  <w:num w:numId="25" w16cid:durableId="1601716211">
    <w:abstractNumId w:val="30"/>
  </w:num>
  <w:num w:numId="26" w16cid:durableId="1943026056">
    <w:abstractNumId w:val="11"/>
  </w:num>
  <w:num w:numId="27" w16cid:durableId="1652363386">
    <w:abstractNumId w:val="6"/>
  </w:num>
  <w:num w:numId="28" w16cid:durableId="1862238186">
    <w:abstractNumId w:val="3"/>
  </w:num>
  <w:num w:numId="29" w16cid:durableId="1338776018">
    <w:abstractNumId w:val="21"/>
  </w:num>
  <w:num w:numId="30" w16cid:durableId="801729690">
    <w:abstractNumId w:val="34"/>
  </w:num>
  <w:num w:numId="31" w16cid:durableId="1401757262">
    <w:abstractNumId w:val="29"/>
  </w:num>
  <w:num w:numId="32" w16cid:durableId="2020429452">
    <w:abstractNumId w:val="9"/>
  </w:num>
  <w:num w:numId="33" w16cid:durableId="763378314">
    <w:abstractNumId w:val="7"/>
  </w:num>
  <w:num w:numId="34" w16cid:durableId="331495699">
    <w:abstractNumId w:val="2"/>
  </w:num>
  <w:num w:numId="35" w16cid:durableId="1071542616">
    <w:abstractNumId w:val="33"/>
  </w:num>
  <w:num w:numId="36" w16cid:durableId="1621188106">
    <w:abstractNumId w:val="12"/>
  </w:num>
  <w:num w:numId="37" w16cid:durableId="1548109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512"/>
    <w:rsid w:val="0000029E"/>
    <w:rsid w:val="000018D4"/>
    <w:rsid w:val="000022C6"/>
    <w:rsid w:val="0000561A"/>
    <w:rsid w:val="00011015"/>
    <w:rsid w:val="000154EA"/>
    <w:rsid w:val="000170B8"/>
    <w:rsid w:val="00021F44"/>
    <w:rsid w:val="00034551"/>
    <w:rsid w:val="00036F1A"/>
    <w:rsid w:val="00046091"/>
    <w:rsid w:val="000601AA"/>
    <w:rsid w:val="00085E4D"/>
    <w:rsid w:val="00097346"/>
    <w:rsid w:val="0009748A"/>
    <w:rsid w:val="00097CA7"/>
    <w:rsid w:val="000A2E07"/>
    <w:rsid w:val="000A6221"/>
    <w:rsid w:val="000A7614"/>
    <w:rsid w:val="000A7657"/>
    <w:rsid w:val="000B2856"/>
    <w:rsid w:val="000B71F6"/>
    <w:rsid w:val="000C14CF"/>
    <w:rsid w:val="000C1B7A"/>
    <w:rsid w:val="000C4784"/>
    <w:rsid w:val="000D10F3"/>
    <w:rsid w:val="000D391C"/>
    <w:rsid w:val="000E18AF"/>
    <w:rsid w:val="000E2D43"/>
    <w:rsid w:val="000E567B"/>
    <w:rsid w:val="000E6C50"/>
    <w:rsid w:val="000E712E"/>
    <w:rsid w:val="000F23B4"/>
    <w:rsid w:val="000F6154"/>
    <w:rsid w:val="000F6B94"/>
    <w:rsid w:val="00105019"/>
    <w:rsid w:val="00106A07"/>
    <w:rsid w:val="00114461"/>
    <w:rsid w:val="00120992"/>
    <w:rsid w:val="0012310A"/>
    <w:rsid w:val="00126A52"/>
    <w:rsid w:val="001277B8"/>
    <w:rsid w:val="0013169A"/>
    <w:rsid w:val="00133004"/>
    <w:rsid w:val="00133CFE"/>
    <w:rsid w:val="00134F81"/>
    <w:rsid w:val="00147E22"/>
    <w:rsid w:val="001504BF"/>
    <w:rsid w:val="00150D4D"/>
    <w:rsid w:val="00157AA1"/>
    <w:rsid w:val="00160C74"/>
    <w:rsid w:val="001707B2"/>
    <w:rsid w:val="001723D2"/>
    <w:rsid w:val="0017372E"/>
    <w:rsid w:val="00187155"/>
    <w:rsid w:val="001914C7"/>
    <w:rsid w:val="00192257"/>
    <w:rsid w:val="001928CA"/>
    <w:rsid w:val="001936AD"/>
    <w:rsid w:val="001A4916"/>
    <w:rsid w:val="001B345D"/>
    <w:rsid w:val="001C1DF2"/>
    <w:rsid w:val="001E0BE4"/>
    <w:rsid w:val="001E322E"/>
    <w:rsid w:val="001F3B69"/>
    <w:rsid w:val="001F4487"/>
    <w:rsid w:val="001F7463"/>
    <w:rsid w:val="00232A7F"/>
    <w:rsid w:val="00234914"/>
    <w:rsid w:val="00235335"/>
    <w:rsid w:val="00235D68"/>
    <w:rsid w:val="00237882"/>
    <w:rsid w:val="00250DBD"/>
    <w:rsid w:val="00264FB2"/>
    <w:rsid w:val="002654D6"/>
    <w:rsid w:val="0026598A"/>
    <w:rsid w:val="00266A74"/>
    <w:rsid w:val="00267CBD"/>
    <w:rsid w:val="00280D91"/>
    <w:rsid w:val="00282136"/>
    <w:rsid w:val="00282DF1"/>
    <w:rsid w:val="002B6026"/>
    <w:rsid w:val="002C0B53"/>
    <w:rsid w:val="002C0C6A"/>
    <w:rsid w:val="002C5B08"/>
    <w:rsid w:val="002C7819"/>
    <w:rsid w:val="002D2394"/>
    <w:rsid w:val="002E2878"/>
    <w:rsid w:val="002E329B"/>
    <w:rsid w:val="002E7AF0"/>
    <w:rsid w:val="002F3360"/>
    <w:rsid w:val="002F45F5"/>
    <w:rsid w:val="002F57E6"/>
    <w:rsid w:val="0030430E"/>
    <w:rsid w:val="00335A3E"/>
    <w:rsid w:val="00340073"/>
    <w:rsid w:val="00352A79"/>
    <w:rsid w:val="00360270"/>
    <w:rsid w:val="0037348B"/>
    <w:rsid w:val="00376E26"/>
    <w:rsid w:val="003841DB"/>
    <w:rsid w:val="00394680"/>
    <w:rsid w:val="003A1706"/>
    <w:rsid w:val="003A51F8"/>
    <w:rsid w:val="003A5306"/>
    <w:rsid w:val="003A6245"/>
    <w:rsid w:val="003B65F0"/>
    <w:rsid w:val="003C1288"/>
    <w:rsid w:val="003C5E6C"/>
    <w:rsid w:val="003C6FD5"/>
    <w:rsid w:val="003D5D9C"/>
    <w:rsid w:val="003E4DB2"/>
    <w:rsid w:val="003F2CAD"/>
    <w:rsid w:val="003F7438"/>
    <w:rsid w:val="0040073F"/>
    <w:rsid w:val="00403088"/>
    <w:rsid w:val="0041559F"/>
    <w:rsid w:val="004175BC"/>
    <w:rsid w:val="00433099"/>
    <w:rsid w:val="0043439E"/>
    <w:rsid w:val="00444BAB"/>
    <w:rsid w:val="00447E12"/>
    <w:rsid w:val="004529F8"/>
    <w:rsid w:val="004633E6"/>
    <w:rsid w:val="004640C2"/>
    <w:rsid w:val="00464AA7"/>
    <w:rsid w:val="00482634"/>
    <w:rsid w:val="00495391"/>
    <w:rsid w:val="00495B9F"/>
    <w:rsid w:val="00495EF5"/>
    <w:rsid w:val="00497B61"/>
    <w:rsid w:val="00497D86"/>
    <w:rsid w:val="004A5398"/>
    <w:rsid w:val="004B393D"/>
    <w:rsid w:val="004B3CCC"/>
    <w:rsid w:val="004B49BA"/>
    <w:rsid w:val="004B5EE4"/>
    <w:rsid w:val="004C2F8C"/>
    <w:rsid w:val="004C4957"/>
    <w:rsid w:val="004E1E56"/>
    <w:rsid w:val="004E29D9"/>
    <w:rsid w:val="004E6C8D"/>
    <w:rsid w:val="004F04D5"/>
    <w:rsid w:val="004F3B7D"/>
    <w:rsid w:val="00506336"/>
    <w:rsid w:val="00506BF3"/>
    <w:rsid w:val="00507B92"/>
    <w:rsid w:val="005135A9"/>
    <w:rsid w:val="005260B6"/>
    <w:rsid w:val="00530C2C"/>
    <w:rsid w:val="00534860"/>
    <w:rsid w:val="005427DC"/>
    <w:rsid w:val="00546870"/>
    <w:rsid w:val="00547BB6"/>
    <w:rsid w:val="00551807"/>
    <w:rsid w:val="00555C95"/>
    <w:rsid w:val="005777EE"/>
    <w:rsid w:val="005907D7"/>
    <w:rsid w:val="00596A77"/>
    <w:rsid w:val="005B2700"/>
    <w:rsid w:val="005B3F01"/>
    <w:rsid w:val="005B6281"/>
    <w:rsid w:val="005B7512"/>
    <w:rsid w:val="005B9862"/>
    <w:rsid w:val="005C5981"/>
    <w:rsid w:val="005C73E5"/>
    <w:rsid w:val="005D13C2"/>
    <w:rsid w:val="005D3BA0"/>
    <w:rsid w:val="005D51EE"/>
    <w:rsid w:val="005E2FE6"/>
    <w:rsid w:val="005F55A6"/>
    <w:rsid w:val="00600906"/>
    <w:rsid w:val="00600D04"/>
    <w:rsid w:val="00613E3C"/>
    <w:rsid w:val="00615930"/>
    <w:rsid w:val="00615E8E"/>
    <w:rsid w:val="006202B5"/>
    <w:rsid w:val="00620613"/>
    <w:rsid w:val="00621D7F"/>
    <w:rsid w:val="00625DFB"/>
    <w:rsid w:val="00637C1C"/>
    <w:rsid w:val="00644580"/>
    <w:rsid w:val="006448DA"/>
    <w:rsid w:val="0065107E"/>
    <w:rsid w:val="00656628"/>
    <w:rsid w:val="00667572"/>
    <w:rsid w:val="00671FF4"/>
    <w:rsid w:val="0067772D"/>
    <w:rsid w:val="006824BB"/>
    <w:rsid w:val="00683D4D"/>
    <w:rsid w:val="00684E4B"/>
    <w:rsid w:val="00686CC3"/>
    <w:rsid w:val="006A07D8"/>
    <w:rsid w:val="006B0624"/>
    <w:rsid w:val="006D1A7A"/>
    <w:rsid w:val="006D4955"/>
    <w:rsid w:val="006E2873"/>
    <w:rsid w:val="006E6BE9"/>
    <w:rsid w:val="006F2B71"/>
    <w:rsid w:val="007036A7"/>
    <w:rsid w:val="00707AB9"/>
    <w:rsid w:val="00712C7B"/>
    <w:rsid w:val="0071433F"/>
    <w:rsid w:val="00715D08"/>
    <w:rsid w:val="007405DC"/>
    <w:rsid w:val="007539E9"/>
    <w:rsid w:val="0076058D"/>
    <w:rsid w:val="00766F28"/>
    <w:rsid w:val="00767FB0"/>
    <w:rsid w:val="00773534"/>
    <w:rsid w:val="00782B2F"/>
    <w:rsid w:val="00783BA1"/>
    <w:rsid w:val="007840B0"/>
    <w:rsid w:val="00787305"/>
    <w:rsid w:val="00791E7E"/>
    <w:rsid w:val="007A04B8"/>
    <w:rsid w:val="007B0C08"/>
    <w:rsid w:val="007B13FB"/>
    <w:rsid w:val="007B5934"/>
    <w:rsid w:val="007C17A6"/>
    <w:rsid w:val="007C5EA2"/>
    <w:rsid w:val="007C7187"/>
    <w:rsid w:val="007C7701"/>
    <w:rsid w:val="007C7AD8"/>
    <w:rsid w:val="007D61A7"/>
    <w:rsid w:val="007D6A86"/>
    <w:rsid w:val="007E3C80"/>
    <w:rsid w:val="007E4141"/>
    <w:rsid w:val="007E45C0"/>
    <w:rsid w:val="007E5F5A"/>
    <w:rsid w:val="007E73B9"/>
    <w:rsid w:val="007F5176"/>
    <w:rsid w:val="00801C4E"/>
    <w:rsid w:val="0080271C"/>
    <w:rsid w:val="00805072"/>
    <w:rsid w:val="008165C5"/>
    <w:rsid w:val="00820462"/>
    <w:rsid w:val="008245BF"/>
    <w:rsid w:val="00831A6F"/>
    <w:rsid w:val="00834379"/>
    <w:rsid w:val="00840B58"/>
    <w:rsid w:val="0084374B"/>
    <w:rsid w:val="00844C22"/>
    <w:rsid w:val="00844FD1"/>
    <w:rsid w:val="00850921"/>
    <w:rsid w:val="00854253"/>
    <w:rsid w:val="008563ED"/>
    <w:rsid w:val="0085768C"/>
    <w:rsid w:val="0086680C"/>
    <w:rsid w:val="00873808"/>
    <w:rsid w:val="0087452B"/>
    <w:rsid w:val="00875FBB"/>
    <w:rsid w:val="008834D5"/>
    <w:rsid w:val="00886AF9"/>
    <w:rsid w:val="00895304"/>
    <w:rsid w:val="008A1C14"/>
    <w:rsid w:val="008A26BF"/>
    <w:rsid w:val="008A30E8"/>
    <w:rsid w:val="008A3F21"/>
    <w:rsid w:val="008A63CF"/>
    <w:rsid w:val="008A76E9"/>
    <w:rsid w:val="008B7DD3"/>
    <w:rsid w:val="008C70A9"/>
    <w:rsid w:val="008D1FF8"/>
    <w:rsid w:val="008D6A7B"/>
    <w:rsid w:val="008E01BE"/>
    <w:rsid w:val="008E7302"/>
    <w:rsid w:val="009043DD"/>
    <w:rsid w:val="00905A12"/>
    <w:rsid w:val="00920E55"/>
    <w:rsid w:val="00922EBE"/>
    <w:rsid w:val="00925C38"/>
    <w:rsid w:val="00940B98"/>
    <w:rsid w:val="009428EF"/>
    <w:rsid w:val="00946EB8"/>
    <w:rsid w:val="00954498"/>
    <w:rsid w:val="00956D45"/>
    <w:rsid w:val="00966A29"/>
    <w:rsid w:val="009671C8"/>
    <w:rsid w:val="00981C27"/>
    <w:rsid w:val="009944FD"/>
    <w:rsid w:val="00995634"/>
    <w:rsid w:val="009957EA"/>
    <w:rsid w:val="009A3F24"/>
    <w:rsid w:val="009B0FEC"/>
    <w:rsid w:val="009C262A"/>
    <w:rsid w:val="009D025B"/>
    <w:rsid w:val="009D291B"/>
    <w:rsid w:val="009D557F"/>
    <w:rsid w:val="009D715B"/>
    <w:rsid w:val="009E2433"/>
    <w:rsid w:val="009E324A"/>
    <w:rsid w:val="009E4A9C"/>
    <w:rsid w:val="009F743C"/>
    <w:rsid w:val="00A029E6"/>
    <w:rsid w:val="00A03318"/>
    <w:rsid w:val="00A04207"/>
    <w:rsid w:val="00A074D7"/>
    <w:rsid w:val="00A07A90"/>
    <w:rsid w:val="00A11A32"/>
    <w:rsid w:val="00A15570"/>
    <w:rsid w:val="00A300AE"/>
    <w:rsid w:val="00A6106D"/>
    <w:rsid w:val="00A63069"/>
    <w:rsid w:val="00A65C65"/>
    <w:rsid w:val="00A77141"/>
    <w:rsid w:val="00A832BA"/>
    <w:rsid w:val="00A86A71"/>
    <w:rsid w:val="00A93B41"/>
    <w:rsid w:val="00AA2323"/>
    <w:rsid w:val="00AA528C"/>
    <w:rsid w:val="00AB52BC"/>
    <w:rsid w:val="00AC4017"/>
    <w:rsid w:val="00AE05F4"/>
    <w:rsid w:val="00AE554F"/>
    <w:rsid w:val="00AF0636"/>
    <w:rsid w:val="00AF3E21"/>
    <w:rsid w:val="00AF6BCB"/>
    <w:rsid w:val="00B04550"/>
    <w:rsid w:val="00B05E31"/>
    <w:rsid w:val="00B0791F"/>
    <w:rsid w:val="00B16A83"/>
    <w:rsid w:val="00B17240"/>
    <w:rsid w:val="00B21F90"/>
    <w:rsid w:val="00B22FC0"/>
    <w:rsid w:val="00B2479C"/>
    <w:rsid w:val="00B31720"/>
    <w:rsid w:val="00B32ABB"/>
    <w:rsid w:val="00B37D0A"/>
    <w:rsid w:val="00B427A2"/>
    <w:rsid w:val="00B4574C"/>
    <w:rsid w:val="00B57715"/>
    <w:rsid w:val="00B57719"/>
    <w:rsid w:val="00B64AD0"/>
    <w:rsid w:val="00B73478"/>
    <w:rsid w:val="00B81169"/>
    <w:rsid w:val="00B90DCD"/>
    <w:rsid w:val="00B91156"/>
    <w:rsid w:val="00B925C6"/>
    <w:rsid w:val="00B96D90"/>
    <w:rsid w:val="00BA1F1A"/>
    <w:rsid w:val="00BA6BAA"/>
    <w:rsid w:val="00BB1252"/>
    <w:rsid w:val="00BB6512"/>
    <w:rsid w:val="00BC4585"/>
    <w:rsid w:val="00BD070E"/>
    <w:rsid w:val="00BD74AF"/>
    <w:rsid w:val="00BF17B2"/>
    <w:rsid w:val="00BF43B4"/>
    <w:rsid w:val="00C005C2"/>
    <w:rsid w:val="00C04D46"/>
    <w:rsid w:val="00C07A3E"/>
    <w:rsid w:val="00C14EA2"/>
    <w:rsid w:val="00C2539C"/>
    <w:rsid w:val="00C2601A"/>
    <w:rsid w:val="00C3351F"/>
    <w:rsid w:val="00C35191"/>
    <w:rsid w:val="00C404C4"/>
    <w:rsid w:val="00C40C82"/>
    <w:rsid w:val="00C464FB"/>
    <w:rsid w:val="00C465C0"/>
    <w:rsid w:val="00C50EC9"/>
    <w:rsid w:val="00C5157A"/>
    <w:rsid w:val="00C51BF2"/>
    <w:rsid w:val="00C568EB"/>
    <w:rsid w:val="00C62A22"/>
    <w:rsid w:val="00C73F1D"/>
    <w:rsid w:val="00C90059"/>
    <w:rsid w:val="00C96AB2"/>
    <w:rsid w:val="00CA4492"/>
    <w:rsid w:val="00CA687E"/>
    <w:rsid w:val="00CB2565"/>
    <w:rsid w:val="00CB6C38"/>
    <w:rsid w:val="00CC52D5"/>
    <w:rsid w:val="00CC5C60"/>
    <w:rsid w:val="00CD2E01"/>
    <w:rsid w:val="00CE3140"/>
    <w:rsid w:val="00CE4480"/>
    <w:rsid w:val="00CE5139"/>
    <w:rsid w:val="00CF0632"/>
    <w:rsid w:val="00CF22D9"/>
    <w:rsid w:val="00CF3A29"/>
    <w:rsid w:val="00D06D31"/>
    <w:rsid w:val="00D11CEE"/>
    <w:rsid w:val="00D15464"/>
    <w:rsid w:val="00D17198"/>
    <w:rsid w:val="00D209E6"/>
    <w:rsid w:val="00D37946"/>
    <w:rsid w:val="00D4103E"/>
    <w:rsid w:val="00D520ED"/>
    <w:rsid w:val="00D5438D"/>
    <w:rsid w:val="00D60649"/>
    <w:rsid w:val="00D65067"/>
    <w:rsid w:val="00D7309F"/>
    <w:rsid w:val="00D83F81"/>
    <w:rsid w:val="00D84DBA"/>
    <w:rsid w:val="00D86748"/>
    <w:rsid w:val="00D9057F"/>
    <w:rsid w:val="00D90B8F"/>
    <w:rsid w:val="00DA20B2"/>
    <w:rsid w:val="00DA736B"/>
    <w:rsid w:val="00DB2CED"/>
    <w:rsid w:val="00DC5849"/>
    <w:rsid w:val="00DD2877"/>
    <w:rsid w:val="00DD2C0B"/>
    <w:rsid w:val="00E0230B"/>
    <w:rsid w:val="00E11DB3"/>
    <w:rsid w:val="00E23D9A"/>
    <w:rsid w:val="00E36CE4"/>
    <w:rsid w:val="00E40098"/>
    <w:rsid w:val="00E476F3"/>
    <w:rsid w:val="00E50B96"/>
    <w:rsid w:val="00E5346D"/>
    <w:rsid w:val="00E67974"/>
    <w:rsid w:val="00E8022D"/>
    <w:rsid w:val="00E818A1"/>
    <w:rsid w:val="00E846E1"/>
    <w:rsid w:val="00E91354"/>
    <w:rsid w:val="00E932F3"/>
    <w:rsid w:val="00EA2BCA"/>
    <w:rsid w:val="00EB03B2"/>
    <w:rsid w:val="00EB528F"/>
    <w:rsid w:val="00EC13EE"/>
    <w:rsid w:val="00ED2415"/>
    <w:rsid w:val="00ED620F"/>
    <w:rsid w:val="00EF05D6"/>
    <w:rsid w:val="00EF4568"/>
    <w:rsid w:val="00F113F9"/>
    <w:rsid w:val="00F2023E"/>
    <w:rsid w:val="00F21A0E"/>
    <w:rsid w:val="00F26F60"/>
    <w:rsid w:val="00F317FB"/>
    <w:rsid w:val="00F3213D"/>
    <w:rsid w:val="00F360F6"/>
    <w:rsid w:val="00F373F8"/>
    <w:rsid w:val="00F468FD"/>
    <w:rsid w:val="00F55644"/>
    <w:rsid w:val="00F55B2C"/>
    <w:rsid w:val="00F7214D"/>
    <w:rsid w:val="00F76C88"/>
    <w:rsid w:val="00F86EC2"/>
    <w:rsid w:val="00FC3DCB"/>
    <w:rsid w:val="00FC781D"/>
    <w:rsid w:val="00FD2A6F"/>
    <w:rsid w:val="00FD591B"/>
    <w:rsid w:val="0161457A"/>
    <w:rsid w:val="01DD07D9"/>
    <w:rsid w:val="01E7F454"/>
    <w:rsid w:val="01F8330C"/>
    <w:rsid w:val="0259B5F4"/>
    <w:rsid w:val="02A14415"/>
    <w:rsid w:val="02B6A650"/>
    <w:rsid w:val="02B839E7"/>
    <w:rsid w:val="02D2362A"/>
    <w:rsid w:val="02D4C5E0"/>
    <w:rsid w:val="030357F4"/>
    <w:rsid w:val="046C3A25"/>
    <w:rsid w:val="056946CA"/>
    <w:rsid w:val="05808086"/>
    <w:rsid w:val="058C2CB2"/>
    <w:rsid w:val="06E23BDB"/>
    <w:rsid w:val="07828F8F"/>
    <w:rsid w:val="07CC190A"/>
    <w:rsid w:val="087E3F0D"/>
    <w:rsid w:val="0979253D"/>
    <w:rsid w:val="0B705168"/>
    <w:rsid w:val="0B949816"/>
    <w:rsid w:val="0BEBD4BB"/>
    <w:rsid w:val="0BF18872"/>
    <w:rsid w:val="0CD0ABF7"/>
    <w:rsid w:val="0D2B0BA2"/>
    <w:rsid w:val="0D4A284C"/>
    <w:rsid w:val="0E71D92D"/>
    <w:rsid w:val="0FD6C648"/>
    <w:rsid w:val="103D9B6D"/>
    <w:rsid w:val="10BD71B1"/>
    <w:rsid w:val="10E6A3FB"/>
    <w:rsid w:val="15147127"/>
    <w:rsid w:val="167825B5"/>
    <w:rsid w:val="16CC15A2"/>
    <w:rsid w:val="17F1B23E"/>
    <w:rsid w:val="192711CC"/>
    <w:rsid w:val="19DBC7DA"/>
    <w:rsid w:val="1BAABBE0"/>
    <w:rsid w:val="1C60AB21"/>
    <w:rsid w:val="1C692F24"/>
    <w:rsid w:val="1E3A8205"/>
    <w:rsid w:val="1E84060A"/>
    <w:rsid w:val="1E8DECCE"/>
    <w:rsid w:val="1E944A38"/>
    <w:rsid w:val="1F688142"/>
    <w:rsid w:val="1FD731A9"/>
    <w:rsid w:val="2090FC6C"/>
    <w:rsid w:val="21E6A6EE"/>
    <w:rsid w:val="21F597BD"/>
    <w:rsid w:val="225836B8"/>
    <w:rsid w:val="228CEEEF"/>
    <w:rsid w:val="22B9B9A0"/>
    <w:rsid w:val="2334C98C"/>
    <w:rsid w:val="2353E636"/>
    <w:rsid w:val="23ADAE69"/>
    <w:rsid w:val="249FDDC5"/>
    <w:rsid w:val="24D8B949"/>
    <w:rsid w:val="253A0A5B"/>
    <w:rsid w:val="268238AC"/>
    <w:rsid w:val="27423F87"/>
    <w:rsid w:val="283C5B6E"/>
    <w:rsid w:val="2AAC6D71"/>
    <w:rsid w:val="2AD4A596"/>
    <w:rsid w:val="2B1E2F11"/>
    <w:rsid w:val="2CCC0492"/>
    <w:rsid w:val="2DE99B34"/>
    <w:rsid w:val="2E283AD9"/>
    <w:rsid w:val="3069D4EA"/>
    <w:rsid w:val="312E18BC"/>
    <w:rsid w:val="31C3EF34"/>
    <w:rsid w:val="32B0C0C0"/>
    <w:rsid w:val="32C75967"/>
    <w:rsid w:val="32F946D6"/>
    <w:rsid w:val="338FB174"/>
    <w:rsid w:val="340A209B"/>
    <w:rsid w:val="34443FEF"/>
    <w:rsid w:val="34E4C579"/>
    <w:rsid w:val="3547AA22"/>
    <w:rsid w:val="364326CF"/>
    <w:rsid w:val="368FD873"/>
    <w:rsid w:val="373ED64D"/>
    <w:rsid w:val="374E4BB7"/>
    <w:rsid w:val="3839BC7D"/>
    <w:rsid w:val="3935392A"/>
    <w:rsid w:val="3947D5C2"/>
    <w:rsid w:val="3AB21FB2"/>
    <w:rsid w:val="3C0ABF8C"/>
    <w:rsid w:val="3C140DD8"/>
    <w:rsid w:val="3C73FD29"/>
    <w:rsid w:val="3D8F60C9"/>
    <w:rsid w:val="3EDC5477"/>
    <w:rsid w:val="3FB2C128"/>
    <w:rsid w:val="3FBB452B"/>
    <w:rsid w:val="3FEF0143"/>
    <w:rsid w:val="40B62B5B"/>
    <w:rsid w:val="40E61E35"/>
    <w:rsid w:val="411B9FBA"/>
    <w:rsid w:val="419CD6C4"/>
    <w:rsid w:val="41B72D16"/>
    <w:rsid w:val="41DA12FE"/>
    <w:rsid w:val="41E6603F"/>
    <w:rsid w:val="44FFE171"/>
    <w:rsid w:val="45AA4CBF"/>
    <w:rsid w:val="468353BE"/>
    <w:rsid w:val="46A5FC3D"/>
    <w:rsid w:val="47646F81"/>
    <w:rsid w:val="4845F805"/>
    <w:rsid w:val="491E9243"/>
    <w:rsid w:val="498B29DF"/>
    <w:rsid w:val="4A001D45"/>
    <w:rsid w:val="4ACBD04C"/>
    <w:rsid w:val="4CB32361"/>
    <w:rsid w:val="4CE31FD8"/>
    <w:rsid w:val="4D1312B2"/>
    <w:rsid w:val="4D8667E9"/>
    <w:rsid w:val="4E704518"/>
    <w:rsid w:val="4F8AAC99"/>
    <w:rsid w:val="5118CDF8"/>
    <w:rsid w:val="51560A32"/>
    <w:rsid w:val="51F7F17D"/>
    <w:rsid w:val="53379BCB"/>
    <w:rsid w:val="53991EB3"/>
    <w:rsid w:val="53F7A2A6"/>
    <w:rsid w:val="5602D6C7"/>
    <w:rsid w:val="56196F6E"/>
    <w:rsid w:val="56E9B501"/>
    <w:rsid w:val="572719A8"/>
    <w:rsid w:val="579655F6"/>
    <w:rsid w:val="57EBBD73"/>
    <w:rsid w:val="5821A49A"/>
    <w:rsid w:val="586328E3"/>
    <w:rsid w:val="592C63E0"/>
    <w:rsid w:val="596CE3B3"/>
    <w:rsid w:val="5A886851"/>
    <w:rsid w:val="5C741184"/>
    <w:rsid w:val="5C79CBAF"/>
    <w:rsid w:val="5CAFBA27"/>
    <w:rsid w:val="5CD400D5"/>
    <w:rsid w:val="5D30F131"/>
    <w:rsid w:val="5E6A7461"/>
    <w:rsid w:val="5F6623DF"/>
    <w:rsid w:val="5F82AFD8"/>
    <w:rsid w:val="6011FEC9"/>
    <w:rsid w:val="617BA366"/>
    <w:rsid w:val="6187F0A7"/>
    <w:rsid w:val="61FCDA70"/>
    <w:rsid w:val="621730C2"/>
    <w:rsid w:val="623A16AA"/>
    <w:rsid w:val="630D5B32"/>
    <w:rsid w:val="64084162"/>
    <w:rsid w:val="641F0147"/>
    <w:rsid w:val="646531BE"/>
    <w:rsid w:val="647A0302"/>
    <w:rsid w:val="654F7394"/>
    <w:rsid w:val="65506FB3"/>
    <w:rsid w:val="69311AFD"/>
    <w:rsid w:val="697E95EF"/>
    <w:rsid w:val="6A9BC0B5"/>
    <w:rsid w:val="6AD4A518"/>
    <w:rsid w:val="6BBD8628"/>
    <w:rsid w:val="6C0C94B1"/>
    <w:rsid w:val="6C4FF809"/>
    <w:rsid w:val="6CE1A09C"/>
    <w:rsid w:val="6D432384"/>
    <w:rsid w:val="6F76C29B"/>
    <w:rsid w:val="6FDC36FA"/>
    <w:rsid w:val="700E6318"/>
    <w:rsid w:val="7031D148"/>
    <w:rsid w:val="70CE6656"/>
    <w:rsid w:val="70F01BE8"/>
    <w:rsid w:val="7178D1A4"/>
    <w:rsid w:val="71C25B1F"/>
    <w:rsid w:val="71FB04CD"/>
    <w:rsid w:val="726BFD1F"/>
    <w:rsid w:val="72C5C552"/>
    <w:rsid w:val="73260FAD"/>
    <w:rsid w:val="73F9225F"/>
    <w:rsid w:val="7737E65E"/>
    <w:rsid w:val="77D244CA"/>
    <w:rsid w:val="79F54082"/>
    <w:rsid w:val="7A8F6D18"/>
    <w:rsid w:val="7AC45725"/>
    <w:rsid w:val="7C7E79E7"/>
    <w:rsid w:val="7CAA4974"/>
    <w:rsid w:val="7D340481"/>
    <w:rsid w:val="7DE3025B"/>
    <w:rsid w:val="7EEDB72B"/>
    <w:rsid w:val="7F3AD8E7"/>
    <w:rsid w:val="7F67A398"/>
    <w:rsid w:val="7FD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4C917"/>
  <w15:docId w15:val="{0B3AE044-B881-4EEE-9A68-FB8D825D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B7512"/>
    <w:pPr>
      <w:widowControl w:val="0"/>
      <w:autoSpaceDE w:val="0"/>
      <w:autoSpaceDN w:val="0"/>
      <w:spacing w:after="0" w:line="240" w:lineRule="auto"/>
      <w:jc w:val="left"/>
    </w:pPr>
    <w:rPr>
      <w:rFonts w:ascii="MathJax_SansSerif" w:eastAsia="MathJax_SansSerif" w:hAnsi="MathJax_SansSerif" w:cs="MathJax_SansSerif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5B7512"/>
    <w:pPr>
      <w:spacing w:before="40"/>
    </w:pPr>
    <w:rPr>
      <w:sz w:val="20"/>
      <w:szCs w:val="20"/>
    </w:rPr>
  </w:style>
  <w:style w:type="character" w:customStyle="1" w:styleId="Char">
    <w:name w:val="본문 Char"/>
    <w:basedOn w:val="a0"/>
    <w:link w:val="a3"/>
    <w:uiPriority w:val="1"/>
    <w:rsid w:val="005B7512"/>
    <w:rPr>
      <w:rFonts w:ascii="MathJax_SansSerif" w:eastAsia="MathJax_SansSerif" w:hAnsi="MathJax_SansSerif" w:cs="MathJax_SansSerif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5B7512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C62A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C62A22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6">
    <w:name w:val="header"/>
    <w:basedOn w:val="a"/>
    <w:link w:val="Char1"/>
    <w:uiPriority w:val="99"/>
    <w:unhideWhenUsed/>
    <w:rsid w:val="005C73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C73E5"/>
    <w:rPr>
      <w:rFonts w:ascii="MathJax_SansSerif" w:eastAsia="MathJax_SansSerif" w:hAnsi="MathJax_SansSerif" w:cs="MathJax_SansSerif"/>
      <w:kern w:val="0"/>
      <w:sz w:val="22"/>
      <w:lang w:eastAsia="en-US"/>
    </w:rPr>
  </w:style>
  <w:style w:type="paragraph" w:styleId="a7">
    <w:name w:val="footer"/>
    <w:basedOn w:val="a"/>
    <w:link w:val="Char2"/>
    <w:uiPriority w:val="99"/>
    <w:unhideWhenUsed/>
    <w:rsid w:val="005C73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C73E5"/>
    <w:rPr>
      <w:rFonts w:ascii="MathJax_SansSerif" w:eastAsia="MathJax_SansSerif" w:hAnsi="MathJax_SansSerif" w:cs="MathJax_SansSerif"/>
      <w:kern w:val="0"/>
      <w:sz w:val="22"/>
      <w:lang w:eastAsia="en-US"/>
    </w:rPr>
  </w:style>
  <w:style w:type="character" w:styleId="a8">
    <w:name w:val="Hyperlink"/>
    <w:basedOn w:val="a0"/>
    <w:uiPriority w:val="99"/>
    <w:unhideWhenUsed/>
    <w:rsid w:val="006D4955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4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확인되지 않은 멘션1"/>
    <w:basedOn w:val="a0"/>
    <w:uiPriority w:val="99"/>
    <w:semiHidden/>
    <w:unhideWhenUsed/>
    <w:rsid w:val="00D730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351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xd.adobe.com/ideas/principles/emerging-technology/what-is-computer-vision-how-does-it-work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perb-ai.com/ko-blog/everything-about-computer-vision-data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2" ma:contentTypeDescription="새 문서를 만듭니다." ma:contentTypeScope="" ma:versionID="27e57c1008c07e087985f240b97fff7b">
  <xsd:schema xmlns:xsd="http://www.w3.org/2001/XMLSchema" xmlns:xs="http://www.w3.org/2001/XMLSchema" xmlns:p="http://schemas.microsoft.com/office/2006/metadata/properties" xmlns:ns2="df1f1381-0127-4eeb-8dbe-03fead3e3227" targetNamespace="http://schemas.microsoft.com/office/2006/metadata/properties" ma:root="true" ma:fieldsID="5f9df2dff844f9ab1a97cf158c9f3760" ns2:_="">
    <xsd:import namespace="df1f1381-0127-4eeb-8dbe-03fead3e3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1BC1B-ABDD-48A2-8939-2BDAF9344B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21520-4382-48AB-A14E-815424587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C754DA-A76A-4876-AB90-13B64DFD5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LCM</dc:creator>
  <cp:keywords/>
  <cp:lastModifiedBy>문지영</cp:lastModifiedBy>
  <cp:revision>283</cp:revision>
  <dcterms:created xsi:type="dcterms:W3CDTF">2022-04-01T07:47:00Z</dcterms:created>
  <dcterms:modified xsi:type="dcterms:W3CDTF">2022-04-06T08:01:00Z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</Properties>
</file>