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390D4" w14:textId="3F5E06B9" w:rsidR="00D045E3" w:rsidRDefault="00D045E3" w:rsidP="00D045E3">
      <w:pPr>
        <w:pStyle w:val="p0"/>
        <w:spacing w:line="300" w:lineRule="auto"/>
        <w:jc w:val="center"/>
        <w:rPr>
          <w:i/>
          <w:iCs/>
          <w:sz w:val="44"/>
          <w:szCs w:val="44"/>
        </w:rPr>
      </w:pPr>
    </w:p>
    <w:p w14:paraId="1534AD58" w14:textId="77777777" w:rsidR="00D045E3" w:rsidRDefault="00D045E3" w:rsidP="00D045E3">
      <w:pPr>
        <w:pStyle w:val="p0"/>
        <w:spacing w:line="300" w:lineRule="auto"/>
        <w:jc w:val="center"/>
        <w:rPr>
          <w:i/>
          <w:iCs/>
          <w:sz w:val="44"/>
          <w:szCs w:val="44"/>
        </w:rPr>
      </w:pPr>
    </w:p>
    <w:p w14:paraId="7B10F397" w14:textId="120F2C59" w:rsidR="00D045E3" w:rsidRDefault="00D045E3" w:rsidP="00D045E3">
      <w:pPr>
        <w:pStyle w:val="p0"/>
        <w:spacing w:line="300" w:lineRule="auto"/>
        <w:jc w:val="center"/>
        <w:rPr>
          <w:i/>
          <w:iCs/>
          <w:sz w:val="44"/>
          <w:szCs w:val="44"/>
        </w:rPr>
      </w:pPr>
      <w:r>
        <w:rPr>
          <w:i/>
          <w:iCs/>
          <w:sz w:val="44"/>
          <w:szCs w:val="44"/>
        </w:rPr>
        <w:t>《</w:t>
      </w:r>
      <w:r w:rsidR="00292C75">
        <w:rPr>
          <w:rFonts w:ascii="宋体" w:hAnsi="宋体" w:hint="eastAsia"/>
          <w:i/>
          <w:iCs/>
          <w:sz w:val="44"/>
          <w:szCs w:val="44"/>
        </w:rPr>
        <w:t>机器学习</w:t>
      </w:r>
      <w:r>
        <w:rPr>
          <w:i/>
          <w:iCs/>
          <w:sz w:val="44"/>
          <w:szCs w:val="44"/>
        </w:rPr>
        <w:t>》</w:t>
      </w:r>
      <w:r>
        <w:rPr>
          <w:rFonts w:ascii="宋体" w:hAnsi="宋体" w:hint="eastAsia"/>
          <w:i/>
          <w:iCs/>
          <w:sz w:val="44"/>
          <w:szCs w:val="44"/>
        </w:rPr>
        <w:t>课程项目</w:t>
      </w:r>
    </w:p>
    <w:p w14:paraId="545DF2EC" w14:textId="77777777" w:rsidR="00D045E3" w:rsidRDefault="00D045E3" w:rsidP="00D045E3">
      <w:pPr>
        <w:pStyle w:val="p0"/>
        <w:spacing w:line="300" w:lineRule="auto"/>
        <w:jc w:val="center"/>
        <w:rPr>
          <w:rFonts w:ascii="黑体" w:eastAsia="黑体" w:hAnsi="黑体"/>
          <w:i/>
          <w:iCs/>
          <w:sz w:val="52"/>
          <w:szCs w:val="52"/>
        </w:rPr>
      </w:pPr>
      <w:r>
        <w:rPr>
          <w:rFonts w:ascii="黑体" w:eastAsia="黑体" w:hAnsi="黑体" w:hint="eastAsia"/>
          <w:i/>
          <w:iCs/>
          <w:sz w:val="52"/>
          <w:szCs w:val="52"/>
        </w:rPr>
        <w:t>实施报告</w:t>
      </w:r>
    </w:p>
    <w:p w14:paraId="333D265F" w14:textId="66D61E87" w:rsidR="00D045E3" w:rsidRDefault="00D045E3" w:rsidP="00D045E3">
      <w:pPr>
        <w:pStyle w:val="p19"/>
        <w:spacing w:before="156" w:after="156" w:line="360" w:lineRule="auto"/>
        <w:rPr>
          <w:i/>
          <w:iCs/>
          <w:sz w:val="28"/>
          <w:szCs w:val="28"/>
        </w:rPr>
      </w:pPr>
    </w:p>
    <w:p w14:paraId="6358F5AF" w14:textId="77777777" w:rsidR="00D045E3" w:rsidRDefault="00D045E3" w:rsidP="00285C0A">
      <w:pPr>
        <w:pStyle w:val="p19"/>
        <w:spacing w:before="156" w:after="156" w:line="360" w:lineRule="auto"/>
        <w:ind w:firstLine="0"/>
        <w:rPr>
          <w:i/>
          <w:iCs/>
          <w:sz w:val="28"/>
          <w:szCs w:val="28"/>
        </w:rPr>
      </w:pPr>
    </w:p>
    <w:p w14:paraId="4BF5CDCC" w14:textId="232A4A9F" w:rsidR="00D045E3" w:rsidRDefault="00D045E3" w:rsidP="00D045E3">
      <w:pPr>
        <w:pStyle w:val="p19"/>
        <w:spacing w:before="156" w:after="156" w:line="360" w:lineRule="auto"/>
        <w:ind w:firstLineChars="200" w:firstLine="560"/>
        <w:rPr>
          <w:i/>
          <w:iCs/>
          <w:sz w:val="28"/>
          <w:szCs w:val="28"/>
        </w:rPr>
      </w:pPr>
      <w:r>
        <w:rPr>
          <w:rFonts w:ascii="宋体" w:hAnsi="宋体" w:hint="eastAsia"/>
          <w:i/>
          <w:iCs/>
          <w:sz w:val="28"/>
          <w:szCs w:val="28"/>
        </w:rPr>
        <w:t xml:space="preserve">题 </w:t>
      </w:r>
      <w:r>
        <w:rPr>
          <w:rFonts w:ascii="宋体" w:hAnsi="宋体"/>
          <w:i/>
          <w:iCs/>
          <w:sz w:val="28"/>
          <w:szCs w:val="28"/>
        </w:rPr>
        <w:t xml:space="preserve">  </w:t>
      </w:r>
      <w:r>
        <w:rPr>
          <w:rFonts w:ascii="宋体" w:hAnsi="宋体" w:hint="eastAsia"/>
          <w:i/>
          <w:iCs/>
          <w:sz w:val="28"/>
          <w:szCs w:val="28"/>
        </w:rPr>
        <w:t xml:space="preserve"> 目：</w:t>
      </w:r>
      <w:r>
        <w:rPr>
          <w:rFonts w:ascii="宋体" w:hAnsi="宋体" w:hint="eastAsia"/>
          <w:i/>
          <w:iCs/>
          <w:sz w:val="28"/>
          <w:szCs w:val="28"/>
          <w:u w:val="single"/>
        </w:rPr>
        <w:t xml:space="preserve"> </w:t>
      </w:r>
      <w:r>
        <w:rPr>
          <w:rFonts w:ascii="宋体" w:hAnsi="宋体"/>
          <w:i/>
          <w:iCs/>
          <w:sz w:val="28"/>
          <w:szCs w:val="28"/>
          <w:u w:val="single"/>
        </w:rPr>
        <w:t xml:space="preserve">           </w:t>
      </w:r>
      <w:r>
        <w:rPr>
          <w:rFonts w:ascii="宋体" w:hAnsi="宋体" w:hint="eastAsia"/>
          <w:b/>
          <w:bCs/>
          <w:sz w:val="32"/>
          <w:szCs w:val="32"/>
          <w:u w:val="single"/>
        </w:rPr>
        <w:t xml:space="preserve">模拟人声 </w:t>
      </w:r>
      <w:r>
        <w:rPr>
          <w:rFonts w:ascii="宋体" w:hAnsi="宋体"/>
          <w:b/>
          <w:bCs/>
          <w:sz w:val="32"/>
          <w:szCs w:val="32"/>
          <w:u w:val="single"/>
        </w:rPr>
        <w:t xml:space="preserve">         </w:t>
      </w:r>
      <w:r>
        <w:rPr>
          <w:rFonts w:ascii="宋体" w:hAnsi="宋体" w:hint="eastAsia"/>
          <w:i/>
          <w:iCs/>
          <w:sz w:val="28"/>
          <w:szCs w:val="28"/>
          <w:u w:val="single"/>
        </w:rPr>
        <w:t xml:space="preserve"> </w:t>
      </w:r>
      <w:r>
        <w:rPr>
          <w:rFonts w:ascii="宋体" w:hAnsi="宋体"/>
          <w:i/>
          <w:iCs/>
          <w:sz w:val="28"/>
          <w:szCs w:val="28"/>
          <w:u w:val="single"/>
        </w:rPr>
        <w:t xml:space="preserve">  </w:t>
      </w:r>
    </w:p>
    <w:p w14:paraId="2FE4E94C" w14:textId="01AB5AC7" w:rsidR="00D045E3" w:rsidRDefault="00D045E3" w:rsidP="00D045E3">
      <w:pPr>
        <w:pStyle w:val="p19"/>
        <w:spacing w:before="156" w:after="156" w:line="360" w:lineRule="auto"/>
        <w:ind w:firstLineChars="200" w:firstLine="560"/>
        <w:rPr>
          <w:i/>
          <w:iCs/>
          <w:sz w:val="28"/>
          <w:szCs w:val="28"/>
          <w:u w:val="single"/>
        </w:rPr>
      </w:pPr>
      <w:r>
        <w:rPr>
          <w:rFonts w:ascii="宋体" w:hAnsi="宋体" w:hint="eastAsia"/>
          <w:i/>
          <w:iCs/>
          <w:sz w:val="28"/>
          <w:szCs w:val="28"/>
        </w:rPr>
        <w:t>组    号：</w:t>
      </w:r>
      <w:r>
        <w:rPr>
          <w:rFonts w:ascii="宋体" w:hAnsi="宋体" w:hint="eastAsia"/>
          <w:i/>
          <w:iCs/>
          <w:sz w:val="28"/>
          <w:szCs w:val="28"/>
          <w:u w:val="single"/>
        </w:rPr>
        <w:t xml:space="preserve">                                  </w:t>
      </w:r>
    </w:p>
    <w:p w14:paraId="7BD6C872" w14:textId="4D93F1D8" w:rsidR="00D045E3" w:rsidRDefault="00D045E3" w:rsidP="00D045E3">
      <w:pPr>
        <w:pStyle w:val="p19"/>
        <w:spacing w:before="156" w:after="156" w:line="360" w:lineRule="auto"/>
        <w:ind w:firstLineChars="200" w:firstLine="560"/>
        <w:rPr>
          <w:i/>
          <w:iCs/>
          <w:sz w:val="28"/>
          <w:szCs w:val="28"/>
        </w:rPr>
      </w:pPr>
      <w:r>
        <w:rPr>
          <w:rFonts w:ascii="宋体" w:hAnsi="宋体" w:hint="eastAsia"/>
          <w:i/>
          <w:iCs/>
          <w:sz w:val="28"/>
          <w:szCs w:val="28"/>
        </w:rPr>
        <w:t>任课教师：</w:t>
      </w:r>
      <w:r>
        <w:rPr>
          <w:rFonts w:ascii="宋体" w:hAnsi="宋体" w:hint="eastAsia"/>
          <w:i/>
          <w:iCs/>
          <w:sz w:val="28"/>
          <w:szCs w:val="28"/>
          <w:u w:val="single"/>
        </w:rPr>
        <w:t xml:space="preserve">          </w:t>
      </w:r>
      <w:r>
        <w:rPr>
          <w:rFonts w:ascii="宋体" w:hAnsi="宋体"/>
          <w:i/>
          <w:iCs/>
          <w:sz w:val="28"/>
          <w:szCs w:val="28"/>
          <w:u w:val="single"/>
        </w:rPr>
        <w:t xml:space="preserve">  </w:t>
      </w:r>
      <w:r>
        <w:rPr>
          <w:rFonts w:ascii="宋体" w:hAnsi="宋体" w:hint="eastAsia"/>
          <w:i/>
          <w:iCs/>
          <w:sz w:val="28"/>
          <w:szCs w:val="28"/>
          <w:u w:val="single"/>
        </w:rPr>
        <w:t xml:space="preserve">  </w:t>
      </w:r>
      <w:r w:rsidR="00285C0A">
        <w:rPr>
          <w:rFonts w:ascii="宋体" w:hAnsi="宋体" w:hint="eastAsia"/>
          <w:i/>
          <w:iCs/>
          <w:sz w:val="28"/>
          <w:szCs w:val="28"/>
          <w:u w:val="single"/>
        </w:rPr>
        <w:t>黄青华</w:t>
      </w:r>
      <w:r>
        <w:rPr>
          <w:rFonts w:ascii="宋体" w:hAnsi="宋体" w:hint="eastAsia"/>
          <w:i/>
          <w:iCs/>
          <w:sz w:val="28"/>
          <w:szCs w:val="28"/>
          <w:u w:val="single"/>
        </w:rPr>
        <w:t xml:space="preserve">               </w:t>
      </w:r>
    </w:p>
    <w:p w14:paraId="79D4B452" w14:textId="0114EB71" w:rsidR="00D045E3" w:rsidRDefault="00D045E3" w:rsidP="00D045E3">
      <w:pPr>
        <w:pStyle w:val="p19"/>
        <w:spacing w:before="156" w:after="156" w:line="360" w:lineRule="auto"/>
        <w:ind w:firstLineChars="200" w:firstLine="560"/>
        <w:rPr>
          <w:i/>
          <w:iCs/>
          <w:color w:val="000000"/>
          <w:sz w:val="28"/>
          <w:szCs w:val="28"/>
        </w:rPr>
      </w:pPr>
      <w:r>
        <w:rPr>
          <w:rFonts w:ascii="宋体" w:hAnsi="宋体" w:hint="eastAsia"/>
          <w:i/>
          <w:iCs/>
          <w:sz w:val="28"/>
          <w:szCs w:val="28"/>
        </w:rPr>
        <w:t>组    长：</w:t>
      </w:r>
      <w:r>
        <w:rPr>
          <w:rFonts w:ascii="宋体" w:hAnsi="宋体" w:hint="eastAsia"/>
          <w:i/>
          <w:iCs/>
          <w:sz w:val="28"/>
          <w:szCs w:val="28"/>
          <w:u w:val="single"/>
        </w:rPr>
        <w:t xml:space="preserve"> </w:t>
      </w:r>
      <w:r>
        <w:rPr>
          <w:rFonts w:ascii="宋体" w:hAnsi="宋体" w:hint="eastAsia"/>
          <w:color w:val="000000"/>
          <w:sz w:val="28"/>
          <w:szCs w:val="28"/>
          <w:u w:val="single"/>
        </w:rPr>
        <w:t xml:space="preserve"> 2</w:t>
      </w:r>
      <w:r>
        <w:rPr>
          <w:rFonts w:ascii="宋体" w:hAnsi="宋体"/>
          <w:color w:val="000000"/>
          <w:sz w:val="28"/>
          <w:szCs w:val="28"/>
          <w:u w:val="single"/>
        </w:rPr>
        <w:t>012</w:t>
      </w:r>
      <w:r w:rsidR="00285C0A">
        <w:rPr>
          <w:rFonts w:ascii="宋体" w:hAnsi="宋体"/>
          <w:color w:val="000000"/>
          <w:sz w:val="28"/>
          <w:szCs w:val="28"/>
          <w:u w:val="single"/>
        </w:rPr>
        <w:t>3915</w:t>
      </w:r>
      <w:r>
        <w:rPr>
          <w:rFonts w:ascii="宋体" w:hAnsi="宋体"/>
          <w:color w:val="000000"/>
          <w:sz w:val="28"/>
          <w:szCs w:val="28"/>
          <w:u w:val="single"/>
        </w:rPr>
        <w:t xml:space="preserve">     </w:t>
      </w:r>
      <w:r w:rsidR="00285C0A">
        <w:rPr>
          <w:rFonts w:ascii="宋体" w:hAnsi="宋体" w:hint="eastAsia"/>
          <w:color w:val="000000"/>
          <w:sz w:val="28"/>
          <w:szCs w:val="28"/>
          <w:u w:val="single"/>
        </w:rPr>
        <w:t>朱天骋</w:t>
      </w:r>
      <w:r>
        <w:rPr>
          <w:rFonts w:ascii="宋体" w:hAnsi="宋体" w:hint="eastAsia"/>
          <w:color w:val="000000"/>
          <w:sz w:val="28"/>
          <w:szCs w:val="28"/>
          <w:u w:val="single"/>
        </w:rPr>
        <w:t xml:space="preserve"> </w:t>
      </w:r>
      <w:r>
        <w:rPr>
          <w:rFonts w:ascii="宋体" w:hAnsi="宋体"/>
          <w:color w:val="000000"/>
          <w:sz w:val="28"/>
          <w:szCs w:val="28"/>
          <w:u w:val="single"/>
        </w:rPr>
        <w:t xml:space="preserve">      </w:t>
      </w:r>
      <w:r>
        <w:rPr>
          <w:rFonts w:ascii="宋体" w:hAnsi="宋体" w:hint="eastAsia"/>
          <w:color w:val="000000"/>
          <w:sz w:val="28"/>
          <w:szCs w:val="28"/>
          <w:u w:val="single"/>
        </w:rPr>
        <w:t xml:space="preserve">%   </w:t>
      </w:r>
      <w:r>
        <w:rPr>
          <w:rFonts w:ascii="宋体" w:hAnsi="宋体" w:hint="eastAsia"/>
          <w:i/>
          <w:iCs/>
          <w:color w:val="000000"/>
          <w:sz w:val="28"/>
          <w:szCs w:val="28"/>
          <w:u w:val="single"/>
        </w:rPr>
        <w:t xml:space="preserve">  </w:t>
      </w:r>
    </w:p>
    <w:p w14:paraId="7016B82E" w14:textId="7DEB784A" w:rsidR="00D045E3" w:rsidRDefault="00D045E3" w:rsidP="00D045E3">
      <w:pPr>
        <w:pStyle w:val="p19"/>
        <w:spacing w:before="156" w:after="156" w:line="360" w:lineRule="auto"/>
        <w:ind w:firstLineChars="200" w:firstLine="560"/>
        <w:rPr>
          <w:i/>
          <w:iCs/>
          <w:color w:val="000000"/>
          <w:sz w:val="28"/>
          <w:szCs w:val="28"/>
        </w:rPr>
      </w:pPr>
      <w:r>
        <w:rPr>
          <w:rFonts w:ascii="宋体" w:hAnsi="宋体" w:hint="eastAsia"/>
          <w:i/>
          <w:iCs/>
          <w:sz w:val="28"/>
          <w:szCs w:val="28"/>
        </w:rPr>
        <w:t>成    员：</w:t>
      </w:r>
      <w:r>
        <w:rPr>
          <w:rFonts w:ascii="宋体" w:hAnsi="宋体" w:hint="eastAsia"/>
          <w:i/>
          <w:iCs/>
          <w:sz w:val="28"/>
          <w:szCs w:val="28"/>
          <w:u w:val="single"/>
        </w:rPr>
        <w:t xml:space="preserve"> </w:t>
      </w:r>
      <w:r>
        <w:rPr>
          <w:rFonts w:ascii="宋体" w:hAnsi="宋体"/>
          <w:i/>
          <w:iCs/>
          <w:sz w:val="28"/>
          <w:szCs w:val="28"/>
          <w:u w:val="single"/>
        </w:rPr>
        <w:t xml:space="preserve"> </w:t>
      </w:r>
      <w:r>
        <w:rPr>
          <w:rFonts w:ascii="宋体" w:hAnsi="宋体" w:hint="eastAsia"/>
          <w:color w:val="000000"/>
          <w:sz w:val="28"/>
          <w:szCs w:val="28"/>
          <w:u w:val="single"/>
        </w:rPr>
        <w:t>2</w:t>
      </w:r>
      <w:r>
        <w:rPr>
          <w:rFonts w:ascii="宋体" w:hAnsi="宋体"/>
          <w:color w:val="000000"/>
          <w:sz w:val="28"/>
          <w:szCs w:val="28"/>
          <w:u w:val="single"/>
        </w:rPr>
        <w:t>012400</w:t>
      </w:r>
      <w:r w:rsidR="00285C0A">
        <w:rPr>
          <w:rFonts w:ascii="宋体" w:hAnsi="宋体"/>
          <w:color w:val="000000"/>
          <w:sz w:val="28"/>
          <w:szCs w:val="28"/>
          <w:u w:val="single"/>
        </w:rPr>
        <w:t>3</w:t>
      </w:r>
      <w:r>
        <w:rPr>
          <w:rFonts w:ascii="宋体" w:hAnsi="宋体"/>
          <w:color w:val="000000"/>
          <w:sz w:val="28"/>
          <w:szCs w:val="28"/>
          <w:u w:val="single"/>
        </w:rPr>
        <w:t xml:space="preserve">     </w:t>
      </w:r>
      <w:r w:rsidR="00285C0A">
        <w:rPr>
          <w:rFonts w:ascii="宋体" w:hAnsi="宋体" w:hint="eastAsia"/>
          <w:color w:val="000000"/>
          <w:sz w:val="28"/>
          <w:szCs w:val="28"/>
          <w:u w:val="single"/>
        </w:rPr>
        <w:t>王逸格</w:t>
      </w:r>
      <w:r>
        <w:rPr>
          <w:rFonts w:ascii="宋体" w:hAnsi="宋体" w:hint="eastAsia"/>
          <w:color w:val="000000"/>
          <w:sz w:val="28"/>
          <w:szCs w:val="28"/>
          <w:u w:val="single"/>
        </w:rPr>
        <w:t xml:space="preserve"> </w:t>
      </w:r>
      <w:r>
        <w:rPr>
          <w:rFonts w:ascii="宋体" w:hAnsi="宋体"/>
          <w:color w:val="000000"/>
          <w:sz w:val="28"/>
          <w:szCs w:val="28"/>
          <w:u w:val="single"/>
        </w:rPr>
        <w:t xml:space="preserve">      </w:t>
      </w:r>
      <w:r>
        <w:rPr>
          <w:rFonts w:ascii="宋体" w:hAnsi="宋体" w:hint="eastAsia"/>
          <w:color w:val="000000"/>
          <w:sz w:val="28"/>
          <w:szCs w:val="28"/>
          <w:u w:val="single"/>
        </w:rPr>
        <w:t xml:space="preserve">%   </w:t>
      </w:r>
      <w:r>
        <w:rPr>
          <w:rFonts w:ascii="宋体" w:hAnsi="宋体" w:hint="eastAsia"/>
          <w:i/>
          <w:iCs/>
          <w:color w:val="000000"/>
          <w:sz w:val="28"/>
          <w:szCs w:val="28"/>
          <w:u w:val="single"/>
        </w:rPr>
        <w:t xml:space="preserve">  </w:t>
      </w:r>
    </w:p>
    <w:p w14:paraId="32A4A96F" w14:textId="0B0518FC" w:rsidR="00D045E3" w:rsidRDefault="00D045E3" w:rsidP="00D045E3">
      <w:pPr>
        <w:spacing w:line="24" w:lineRule="atLeast"/>
        <w:ind w:firstLineChars="200" w:firstLine="560"/>
        <w:rPr>
          <w:i/>
          <w:iCs/>
          <w:color w:val="000000"/>
          <w:sz w:val="28"/>
          <w:szCs w:val="28"/>
        </w:rPr>
      </w:pPr>
      <w:r>
        <w:rPr>
          <w:rFonts w:ascii="宋体" w:hAnsi="宋体" w:hint="eastAsia"/>
          <w:i/>
          <w:iCs/>
          <w:sz w:val="28"/>
          <w:szCs w:val="28"/>
        </w:rPr>
        <w:t>成    员：</w:t>
      </w:r>
      <w:r>
        <w:rPr>
          <w:rFonts w:ascii="宋体" w:hAnsi="宋体" w:hint="eastAsia"/>
          <w:i/>
          <w:iCs/>
          <w:sz w:val="28"/>
          <w:szCs w:val="28"/>
          <w:u w:val="single"/>
        </w:rPr>
        <w:t xml:space="preserve"> </w:t>
      </w:r>
      <w:r>
        <w:rPr>
          <w:rFonts w:ascii="宋体" w:hAnsi="宋体" w:hint="eastAsia"/>
          <w:color w:val="000000"/>
          <w:sz w:val="28"/>
          <w:szCs w:val="28"/>
          <w:u w:val="single"/>
        </w:rPr>
        <w:t xml:space="preserve"> 2</w:t>
      </w:r>
      <w:r>
        <w:rPr>
          <w:rFonts w:ascii="宋体" w:hAnsi="宋体"/>
          <w:color w:val="000000"/>
          <w:sz w:val="28"/>
          <w:szCs w:val="28"/>
          <w:u w:val="single"/>
        </w:rPr>
        <w:t>012400</w:t>
      </w:r>
      <w:r w:rsidR="00285C0A">
        <w:rPr>
          <w:rFonts w:ascii="宋体" w:hAnsi="宋体"/>
          <w:color w:val="000000"/>
          <w:sz w:val="28"/>
          <w:szCs w:val="28"/>
          <w:u w:val="single"/>
        </w:rPr>
        <w:t>4</w:t>
      </w:r>
      <w:r>
        <w:rPr>
          <w:rFonts w:ascii="宋体" w:hAnsi="宋体"/>
          <w:color w:val="000000"/>
          <w:sz w:val="28"/>
          <w:szCs w:val="28"/>
          <w:u w:val="single"/>
        </w:rPr>
        <w:t xml:space="preserve">     </w:t>
      </w:r>
      <w:proofErr w:type="gramStart"/>
      <w:r w:rsidR="00285C0A">
        <w:rPr>
          <w:rFonts w:ascii="宋体" w:hAnsi="宋体" w:hint="eastAsia"/>
          <w:color w:val="000000"/>
          <w:sz w:val="28"/>
          <w:szCs w:val="28"/>
          <w:u w:val="single"/>
        </w:rPr>
        <w:t>邓傲秋</w:t>
      </w:r>
      <w:proofErr w:type="gramEnd"/>
      <w:r>
        <w:rPr>
          <w:rFonts w:ascii="宋体" w:hAnsi="宋体" w:hint="eastAsia"/>
          <w:color w:val="000000"/>
          <w:sz w:val="28"/>
          <w:szCs w:val="28"/>
          <w:u w:val="single"/>
        </w:rPr>
        <w:t xml:space="preserve"> </w:t>
      </w:r>
      <w:r>
        <w:rPr>
          <w:rFonts w:ascii="宋体" w:hAnsi="宋体"/>
          <w:color w:val="000000"/>
          <w:sz w:val="28"/>
          <w:szCs w:val="28"/>
          <w:u w:val="single"/>
        </w:rPr>
        <w:t xml:space="preserve">      </w:t>
      </w:r>
      <w:r>
        <w:rPr>
          <w:rFonts w:ascii="宋体" w:hAnsi="宋体" w:hint="eastAsia"/>
          <w:color w:val="000000"/>
          <w:sz w:val="28"/>
          <w:szCs w:val="28"/>
          <w:u w:val="single"/>
        </w:rPr>
        <w:t xml:space="preserve">%   </w:t>
      </w:r>
      <w:r>
        <w:rPr>
          <w:rFonts w:ascii="宋体" w:hAnsi="宋体" w:hint="eastAsia"/>
          <w:i/>
          <w:iCs/>
          <w:color w:val="000000"/>
          <w:sz w:val="28"/>
          <w:szCs w:val="28"/>
          <w:u w:val="single"/>
        </w:rPr>
        <w:t xml:space="preserve">  </w:t>
      </w:r>
    </w:p>
    <w:p w14:paraId="7204D060" w14:textId="6B6BD783" w:rsidR="00D045E3" w:rsidRDefault="00D045E3" w:rsidP="00D045E3">
      <w:pPr>
        <w:pStyle w:val="p19"/>
        <w:spacing w:before="156" w:after="156" w:line="360" w:lineRule="auto"/>
        <w:ind w:firstLineChars="200" w:firstLine="560"/>
        <w:rPr>
          <w:i/>
          <w:iCs/>
          <w:color w:val="000000"/>
          <w:sz w:val="28"/>
          <w:szCs w:val="28"/>
        </w:rPr>
      </w:pPr>
      <w:r>
        <w:rPr>
          <w:rFonts w:ascii="宋体" w:hAnsi="宋体" w:hint="eastAsia"/>
          <w:i/>
          <w:iCs/>
          <w:sz w:val="28"/>
          <w:szCs w:val="28"/>
        </w:rPr>
        <w:t>成    员：</w:t>
      </w:r>
      <w:r>
        <w:rPr>
          <w:rFonts w:ascii="宋体" w:hAnsi="宋体" w:hint="eastAsia"/>
          <w:i/>
          <w:iCs/>
          <w:sz w:val="28"/>
          <w:szCs w:val="28"/>
          <w:u w:val="single"/>
        </w:rPr>
        <w:t xml:space="preserve">  </w:t>
      </w:r>
      <w:r>
        <w:rPr>
          <w:rFonts w:ascii="宋体" w:hAnsi="宋体" w:hint="eastAsia"/>
          <w:color w:val="000000"/>
          <w:sz w:val="28"/>
          <w:szCs w:val="28"/>
          <w:u w:val="single"/>
        </w:rPr>
        <w:t>2</w:t>
      </w:r>
      <w:r w:rsidR="00285C0A">
        <w:rPr>
          <w:rFonts w:ascii="宋体" w:hAnsi="宋体"/>
          <w:color w:val="000000"/>
          <w:sz w:val="28"/>
          <w:szCs w:val="28"/>
          <w:u w:val="single"/>
        </w:rPr>
        <w:t>1</w:t>
      </w:r>
      <w:r>
        <w:rPr>
          <w:rFonts w:ascii="宋体" w:hAnsi="宋体"/>
          <w:color w:val="000000"/>
          <w:sz w:val="28"/>
          <w:szCs w:val="28"/>
          <w:u w:val="single"/>
        </w:rPr>
        <w:t>123</w:t>
      </w:r>
      <w:r w:rsidR="00285C0A">
        <w:rPr>
          <w:rFonts w:ascii="宋体" w:hAnsi="宋体"/>
          <w:color w:val="000000"/>
          <w:sz w:val="28"/>
          <w:szCs w:val="28"/>
          <w:u w:val="single"/>
        </w:rPr>
        <w:t>858</w:t>
      </w:r>
      <w:r>
        <w:rPr>
          <w:rFonts w:ascii="宋体" w:hAnsi="宋体"/>
          <w:color w:val="000000"/>
          <w:sz w:val="28"/>
          <w:szCs w:val="28"/>
          <w:u w:val="single"/>
        </w:rPr>
        <w:t xml:space="preserve">     </w:t>
      </w:r>
      <w:r w:rsidR="00285C0A">
        <w:rPr>
          <w:rFonts w:ascii="宋体" w:hAnsi="宋体" w:hint="eastAsia"/>
          <w:color w:val="000000"/>
          <w:sz w:val="28"/>
          <w:szCs w:val="28"/>
          <w:u w:val="single"/>
        </w:rPr>
        <w:t>李晨曦</w:t>
      </w:r>
      <w:r>
        <w:rPr>
          <w:rFonts w:ascii="宋体" w:hAnsi="宋体" w:hint="eastAsia"/>
          <w:color w:val="000000"/>
          <w:sz w:val="28"/>
          <w:szCs w:val="28"/>
          <w:u w:val="single"/>
        </w:rPr>
        <w:t xml:space="preserve"> </w:t>
      </w:r>
      <w:r>
        <w:rPr>
          <w:rFonts w:ascii="宋体" w:hAnsi="宋体"/>
          <w:color w:val="000000"/>
          <w:sz w:val="28"/>
          <w:szCs w:val="28"/>
          <w:u w:val="single"/>
        </w:rPr>
        <w:t xml:space="preserve">      </w:t>
      </w:r>
      <w:r>
        <w:rPr>
          <w:rFonts w:ascii="宋体" w:hAnsi="宋体" w:hint="eastAsia"/>
          <w:color w:val="000000"/>
          <w:sz w:val="28"/>
          <w:szCs w:val="28"/>
          <w:u w:val="single"/>
        </w:rPr>
        <w:t xml:space="preserve">%   </w:t>
      </w:r>
      <w:r>
        <w:rPr>
          <w:rFonts w:ascii="宋体" w:hAnsi="宋体" w:hint="eastAsia"/>
          <w:i/>
          <w:iCs/>
          <w:color w:val="000000"/>
          <w:sz w:val="28"/>
          <w:szCs w:val="28"/>
          <w:u w:val="single"/>
        </w:rPr>
        <w:t xml:space="preserve">  </w:t>
      </w:r>
    </w:p>
    <w:p w14:paraId="3DBAF6E6" w14:textId="77777777" w:rsidR="00D045E3" w:rsidRDefault="00D045E3" w:rsidP="00D045E3">
      <w:pPr>
        <w:pStyle w:val="p19"/>
        <w:spacing w:before="156" w:after="156" w:line="360" w:lineRule="auto"/>
        <w:ind w:firstLineChars="200" w:firstLine="560"/>
        <w:rPr>
          <w:i/>
          <w:iCs/>
          <w:color w:val="000000"/>
          <w:sz w:val="28"/>
          <w:szCs w:val="28"/>
        </w:rPr>
      </w:pPr>
      <w:r>
        <w:rPr>
          <w:rFonts w:ascii="宋体" w:hAnsi="宋体" w:hint="eastAsia"/>
          <w:i/>
          <w:iCs/>
          <w:sz w:val="28"/>
          <w:szCs w:val="28"/>
        </w:rPr>
        <w:t>成    员：</w:t>
      </w:r>
      <w:r>
        <w:rPr>
          <w:rFonts w:ascii="宋体" w:hAnsi="宋体" w:hint="eastAsia"/>
          <w:i/>
          <w:iCs/>
          <w:sz w:val="28"/>
          <w:szCs w:val="28"/>
          <w:u w:val="single"/>
        </w:rPr>
        <w:t xml:space="preserve"> </w:t>
      </w:r>
      <w:r>
        <w:rPr>
          <w:rFonts w:ascii="宋体" w:hAnsi="宋体" w:hint="eastAsia"/>
          <w:color w:val="000000"/>
          <w:sz w:val="28"/>
          <w:szCs w:val="28"/>
          <w:u w:val="single"/>
        </w:rPr>
        <w:t xml:space="preserve"> 2</w:t>
      </w:r>
      <w:r>
        <w:rPr>
          <w:rFonts w:ascii="宋体" w:hAnsi="宋体"/>
          <w:color w:val="000000"/>
          <w:sz w:val="28"/>
          <w:szCs w:val="28"/>
          <w:u w:val="single"/>
        </w:rPr>
        <w:t xml:space="preserve">0120783     </w:t>
      </w:r>
      <w:proofErr w:type="gramStart"/>
      <w:r>
        <w:rPr>
          <w:rFonts w:ascii="宋体" w:hAnsi="宋体" w:hint="eastAsia"/>
          <w:color w:val="000000"/>
          <w:sz w:val="28"/>
          <w:szCs w:val="28"/>
          <w:u w:val="single"/>
        </w:rPr>
        <w:t>卜宇扬</w:t>
      </w:r>
      <w:proofErr w:type="gramEnd"/>
      <w:r>
        <w:rPr>
          <w:rFonts w:ascii="宋体" w:hAnsi="宋体" w:hint="eastAsia"/>
          <w:color w:val="000000"/>
          <w:sz w:val="28"/>
          <w:szCs w:val="28"/>
          <w:u w:val="single"/>
        </w:rPr>
        <w:t xml:space="preserve"> </w:t>
      </w:r>
      <w:r>
        <w:rPr>
          <w:rFonts w:ascii="宋体" w:hAnsi="宋体"/>
          <w:color w:val="000000"/>
          <w:sz w:val="28"/>
          <w:szCs w:val="28"/>
          <w:u w:val="single"/>
        </w:rPr>
        <w:t xml:space="preserve">      </w:t>
      </w:r>
      <w:r>
        <w:rPr>
          <w:rFonts w:ascii="宋体" w:hAnsi="宋体" w:hint="eastAsia"/>
          <w:color w:val="000000"/>
          <w:sz w:val="28"/>
          <w:szCs w:val="28"/>
          <w:u w:val="single"/>
        </w:rPr>
        <w:t xml:space="preserve">%   </w:t>
      </w:r>
      <w:r>
        <w:rPr>
          <w:rFonts w:ascii="宋体" w:hAnsi="宋体" w:hint="eastAsia"/>
          <w:i/>
          <w:iCs/>
          <w:color w:val="000000"/>
          <w:sz w:val="28"/>
          <w:szCs w:val="28"/>
          <w:u w:val="single"/>
        </w:rPr>
        <w:t xml:space="preserve">  </w:t>
      </w:r>
    </w:p>
    <w:p w14:paraId="489EB17E" w14:textId="39B22111" w:rsidR="00D045E3" w:rsidRDefault="00D045E3" w:rsidP="00D045E3">
      <w:pPr>
        <w:pStyle w:val="p19"/>
        <w:spacing w:before="156" w:after="156" w:line="360" w:lineRule="auto"/>
        <w:ind w:firstLineChars="200" w:firstLine="560"/>
        <w:rPr>
          <w:rFonts w:ascii="宋体" w:hAnsi="宋体"/>
          <w:i/>
          <w:iCs/>
          <w:sz w:val="28"/>
          <w:szCs w:val="28"/>
          <w:u w:val="single"/>
        </w:rPr>
      </w:pPr>
      <w:r>
        <w:rPr>
          <w:rFonts w:ascii="宋体" w:hAnsi="宋体" w:hint="eastAsia"/>
          <w:i/>
          <w:iCs/>
          <w:sz w:val="28"/>
          <w:szCs w:val="28"/>
        </w:rPr>
        <w:t>联系方式：</w:t>
      </w:r>
      <w:r>
        <w:rPr>
          <w:rFonts w:ascii="宋体" w:hAnsi="宋体" w:hint="eastAsia"/>
          <w:i/>
          <w:iCs/>
          <w:sz w:val="28"/>
          <w:szCs w:val="28"/>
          <w:u w:val="single"/>
        </w:rPr>
        <w:t xml:space="preserve">            </w:t>
      </w:r>
      <w:r>
        <w:rPr>
          <w:rFonts w:ascii="宋体" w:hAnsi="宋体" w:hint="eastAsia"/>
          <w:color w:val="000000"/>
          <w:sz w:val="28"/>
          <w:szCs w:val="28"/>
          <w:u w:val="single"/>
        </w:rPr>
        <w:t>1</w:t>
      </w:r>
      <w:r w:rsidR="00285C0A">
        <w:rPr>
          <w:rFonts w:ascii="宋体" w:hAnsi="宋体"/>
          <w:color w:val="000000"/>
          <w:sz w:val="28"/>
          <w:szCs w:val="28"/>
          <w:u w:val="single"/>
        </w:rPr>
        <w:t>3621658460</w:t>
      </w:r>
      <w:r>
        <w:rPr>
          <w:rFonts w:ascii="宋体" w:hAnsi="宋体" w:hint="eastAsia"/>
          <w:color w:val="000000"/>
          <w:sz w:val="28"/>
          <w:szCs w:val="28"/>
          <w:u w:val="single"/>
        </w:rPr>
        <w:t xml:space="preserve"> </w:t>
      </w:r>
      <w:r>
        <w:rPr>
          <w:rFonts w:ascii="宋体" w:hAnsi="宋体" w:hint="eastAsia"/>
          <w:i/>
          <w:iCs/>
          <w:sz w:val="28"/>
          <w:szCs w:val="28"/>
          <w:u w:val="single"/>
        </w:rPr>
        <w:t xml:space="preserve">           </w:t>
      </w:r>
    </w:p>
    <w:p w14:paraId="677357DA" w14:textId="25C6305A" w:rsidR="00701A63" w:rsidRDefault="00701A63"/>
    <w:p w14:paraId="3F39BF0B" w14:textId="2562EB61" w:rsidR="00285C0A" w:rsidRDefault="00285C0A"/>
    <w:p w14:paraId="5EECAEAB" w14:textId="38F5CC6F" w:rsidR="00285C0A" w:rsidRDefault="00285C0A"/>
    <w:p w14:paraId="0D07D433" w14:textId="5484555D" w:rsidR="00285C0A" w:rsidRDefault="00285C0A" w:rsidP="00285C0A">
      <w:pPr>
        <w:jc w:val="center"/>
        <w:rPr>
          <w:rFonts w:ascii="宋体" w:hAnsi="宋体"/>
          <w:i/>
          <w:iCs/>
          <w:sz w:val="28"/>
          <w:szCs w:val="28"/>
        </w:rPr>
      </w:pPr>
      <w:r>
        <w:rPr>
          <w:rFonts w:ascii="宋体" w:hAnsi="宋体" w:hint="eastAsia"/>
          <w:i/>
          <w:iCs/>
          <w:sz w:val="28"/>
          <w:szCs w:val="28"/>
        </w:rPr>
        <w:t>2</w:t>
      </w:r>
      <w:r>
        <w:rPr>
          <w:rFonts w:ascii="宋体" w:hAnsi="宋体"/>
          <w:i/>
          <w:iCs/>
          <w:sz w:val="28"/>
          <w:szCs w:val="28"/>
        </w:rPr>
        <w:t>023</w:t>
      </w:r>
      <w:r>
        <w:rPr>
          <w:rFonts w:ascii="宋体" w:hAnsi="宋体" w:hint="eastAsia"/>
          <w:i/>
          <w:iCs/>
          <w:sz w:val="28"/>
          <w:szCs w:val="28"/>
        </w:rPr>
        <w:t xml:space="preserve"> 年</w:t>
      </w:r>
      <w:r>
        <w:rPr>
          <w:rFonts w:ascii="宋体" w:hAnsi="宋体" w:hint="eastAsia"/>
          <w:i/>
          <w:iCs/>
          <w:color w:val="FF0000"/>
          <w:sz w:val="28"/>
          <w:szCs w:val="28"/>
        </w:rPr>
        <w:t xml:space="preserve"> </w:t>
      </w:r>
      <w:r>
        <w:rPr>
          <w:rFonts w:ascii="宋体" w:hAnsi="宋体" w:hint="eastAsia"/>
          <w:i/>
          <w:iCs/>
          <w:color w:val="000000"/>
          <w:sz w:val="28"/>
          <w:szCs w:val="28"/>
        </w:rPr>
        <w:t>2</w:t>
      </w:r>
      <w:r>
        <w:rPr>
          <w:rFonts w:ascii="宋体" w:hAnsi="宋体" w:hint="eastAsia"/>
          <w:i/>
          <w:iCs/>
          <w:color w:val="FF0000"/>
          <w:sz w:val="28"/>
          <w:szCs w:val="28"/>
        </w:rPr>
        <w:t xml:space="preserve"> </w:t>
      </w:r>
      <w:r>
        <w:rPr>
          <w:rFonts w:ascii="宋体" w:hAnsi="宋体" w:hint="eastAsia"/>
          <w:i/>
          <w:iCs/>
          <w:sz w:val="28"/>
          <w:szCs w:val="28"/>
        </w:rPr>
        <w:t>月</w:t>
      </w:r>
      <w:r>
        <w:rPr>
          <w:rFonts w:ascii="宋体" w:hAnsi="宋体" w:hint="eastAsia"/>
          <w:i/>
          <w:iCs/>
          <w:color w:val="FF0000"/>
          <w:sz w:val="28"/>
          <w:szCs w:val="28"/>
        </w:rPr>
        <w:t xml:space="preserve"> </w:t>
      </w:r>
      <w:r>
        <w:rPr>
          <w:rFonts w:ascii="宋体" w:hAnsi="宋体" w:hint="eastAsia"/>
          <w:i/>
          <w:iCs/>
          <w:color w:val="000000"/>
          <w:sz w:val="28"/>
          <w:szCs w:val="28"/>
        </w:rPr>
        <w:t>2</w:t>
      </w:r>
      <w:r>
        <w:rPr>
          <w:rFonts w:ascii="宋体" w:hAnsi="宋体"/>
          <w:i/>
          <w:iCs/>
          <w:color w:val="000000"/>
          <w:sz w:val="28"/>
          <w:szCs w:val="28"/>
        </w:rPr>
        <w:t>6</w:t>
      </w:r>
      <w:r>
        <w:rPr>
          <w:rFonts w:ascii="宋体" w:hAnsi="宋体" w:hint="eastAsia"/>
          <w:i/>
          <w:iCs/>
          <w:color w:val="FF0000"/>
          <w:sz w:val="28"/>
          <w:szCs w:val="28"/>
        </w:rPr>
        <w:t xml:space="preserve"> </w:t>
      </w:r>
      <w:r>
        <w:rPr>
          <w:rFonts w:ascii="宋体" w:hAnsi="宋体" w:hint="eastAsia"/>
          <w:i/>
          <w:iCs/>
          <w:sz w:val="28"/>
          <w:szCs w:val="28"/>
        </w:rPr>
        <w:t>日</w:t>
      </w:r>
    </w:p>
    <w:p w14:paraId="73CBC047" w14:textId="6A9C486B" w:rsidR="00285C0A" w:rsidRDefault="00285C0A" w:rsidP="00285C0A">
      <w:pPr>
        <w:jc w:val="center"/>
        <w:rPr>
          <w:rFonts w:ascii="宋体" w:hAnsi="宋体"/>
          <w:i/>
          <w:iCs/>
          <w:sz w:val="28"/>
          <w:szCs w:val="28"/>
        </w:rPr>
      </w:pPr>
    </w:p>
    <w:p w14:paraId="5D1DF852" w14:textId="61CC504E" w:rsidR="00021767" w:rsidRDefault="00021767" w:rsidP="00021767">
      <w:pPr>
        <w:pStyle w:val="1"/>
        <w:jc w:val="center"/>
      </w:pPr>
      <w:r>
        <w:rPr>
          <w:rFonts w:hint="eastAsia"/>
        </w:rPr>
        <w:lastRenderedPageBreak/>
        <w:t>模拟人声</w:t>
      </w:r>
    </w:p>
    <w:p w14:paraId="08932EFB" w14:textId="6BB6C12E" w:rsidR="00285C0A" w:rsidRDefault="00285C0A" w:rsidP="00021767">
      <w:pPr>
        <w:pStyle w:val="2"/>
      </w:pPr>
      <w:r>
        <w:rPr>
          <w:rFonts w:hint="eastAsia"/>
        </w:rPr>
        <w:t>1</w:t>
      </w:r>
      <w:r>
        <w:t xml:space="preserve"> </w:t>
      </w:r>
      <w:r>
        <w:rPr>
          <w:rFonts w:hint="eastAsia"/>
        </w:rPr>
        <w:t>项目实施方案</w:t>
      </w:r>
    </w:p>
    <w:p w14:paraId="15B5C782" w14:textId="18D24FA7" w:rsidR="00285C0A" w:rsidRDefault="00285C0A" w:rsidP="00021767">
      <w:pPr>
        <w:pStyle w:val="3"/>
        <w:numPr>
          <w:ilvl w:val="1"/>
          <w:numId w:val="2"/>
        </w:numPr>
      </w:pPr>
      <w:r>
        <w:rPr>
          <w:rFonts w:hint="eastAsia"/>
        </w:rPr>
        <w:t>设计目标</w:t>
      </w:r>
    </w:p>
    <w:p w14:paraId="123DEA83" w14:textId="226B2C7D" w:rsidR="00EB150F" w:rsidRDefault="00021767" w:rsidP="00EB150F">
      <w:pPr>
        <w:ind w:firstLine="420"/>
      </w:pPr>
      <w:r w:rsidRPr="00021767">
        <w:rPr>
          <w:rFonts w:hint="eastAsia"/>
        </w:rPr>
        <w:t>近年来，人工智能技术得到了飞速的发展，尤其是在自然语言处理领域的应用。语音变换技术作为自然语言处理的一个分支，可以将一段语音转换为另一个人的语音，</w:t>
      </w:r>
      <w:r>
        <w:rPr>
          <w:rFonts w:hint="eastAsia"/>
        </w:rPr>
        <w:t>目前已广泛</w:t>
      </w:r>
      <w:r w:rsidRPr="00021767">
        <w:rPr>
          <w:rFonts w:hint="eastAsia"/>
        </w:rPr>
        <w:t>应用于娱乐、语音助手、安全等</w:t>
      </w:r>
      <w:r w:rsidR="00EB150F">
        <w:rPr>
          <w:rFonts w:hint="eastAsia"/>
        </w:rPr>
        <w:t>领域</w:t>
      </w:r>
      <w:r w:rsidRPr="00021767">
        <w:rPr>
          <w:rFonts w:hint="eastAsia"/>
        </w:rPr>
        <w:t>，为人们带来了很多便利。在这种背景下，我们开发了</w:t>
      </w:r>
      <w:r w:rsidR="00EB150F">
        <w:rPr>
          <w:rFonts w:hint="eastAsia"/>
        </w:rPr>
        <w:t>这款</w:t>
      </w:r>
      <w:r w:rsidRPr="00021767">
        <w:rPr>
          <w:rFonts w:hint="eastAsia"/>
        </w:rPr>
        <w:t>能够变成其他人声音的课程项目，希望能够为大家提供一种新的语音沟通方式，同时也为</w:t>
      </w:r>
      <w:r w:rsidRPr="00021767">
        <w:rPr>
          <w:rFonts w:hint="eastAsia"/>
        </w:rPr>
        <w:t>AI</w:t>
      </w:r>
      <w:r w:rsidRPr="00021767">
        <w:rPr>
          <w:rFonts w:hint="eastAsia"/>
        </w:rPr>
        <w:t>技术在语音处理领域的应用做出贡献。</w:t>
      </w:r>
      <w:r w:rsidR="00EB150F">
        <w:rPr>
          <w:rFonts w:hint="eastAsia"/>
        </w:rPr>
        <w:t>对于本项目，我们希望可以达成的目标包括：</w:t>
      </w:r>
    </w:p>
    <w:p w14:paraId="6C5A6D2B" w14:textId="77777777" w:rsidR="00EB150F" w:rsidRDefault="00EB150F" w:rsidP="004C7E32">
      <w:pPr>
        <w:pStyle w:val="a9"/>
        <w:numPr>
          <w:ilvl w:val="0"/>
          <w:numId w:val="5"/>
        </w:numPr>
        <w:ind w:firstLineChars="0"/>
      </w:pPr>
      <w:r>
        <w:rPr>
          <w:rFonts w:hint="eastAsia"/>
        </w:rPr>
        <w:t>实现高质量的语音转换：在转换后的语音中保留语音中的内容和情感，同时使得语音听起来自然和流畅。</w:t>
      </w:r>
    </w:p>
    <w:p w14:paraId="641B09B3" w14:textId="5D9229F3" w:rsidR="00EB150F" w:rsidRDefault="00EB150F" w:rsidP="004C7E32">
      <w:pPr>
        <w:pStyle w:val="a9"/>
        <w:numPr>
          <w:ilvl w:val="0"/>
          <w:numId w:val="5"/>
        </w:numPr>
        <w:ind w:firstLineChars="0"/>
      </w:pPr>
      <w:r>
        <w:rPr>
          <w:rFonts w:hint="eastAsia"/>
        </w:rPr>
        <w:t>支持多人语音转换类型：用户可以选择不同的</w:t>
      </w:r>
      <w:proofErr w:type="gramStart"/>
      <w:r>
        <w:rPr>
          <w:rFonts w:hint="eastAsia"/>
        </w:rPr>
        <w:t>预训练</w:t>
      </w:r>
      <w:proofErr w:type="gramEnd"/>
      <w:r>
        <w:rPr>
          <w:rFonts w:hint="eastAsia"/>
        </w:rPr>
        <w:t>模型，将输入音频转化成不同人的音频。</w:t>
      </w:r>
    </w:p>
    <w:p w14:paraId="7C4FF443" w14:textId="77777777" w:rsidR="00EB150F" w:rsidRDefault="00EB150F" w:rsidP="004C7E32">
      <w:pPr>
        <w:pStyle w:val="a9"/>
        <w:numPr>
          <w:ilvl w:val="0"/>
          <w:numId w:val="5"/>
        </w:numPr>
        <w:ind w:firstLineChars="0"/>
      </w:pPr>
      <w:r>
        <w:rPr>
          <w:rFonts w:hint="eastAsia"/>
        </w:rPr>
        <w:t>转换速度快：能够快速处理语音转换请求，以满足用户的需求。</w:t>
      </w:r>
    </w:p>
    <w:p w14:paraId="1265188E" w14:textId="099996D5" w:rsidR="00EB150F" w:rsidRPr="00EB150F" w:rsidRDefault="00EB150F" w:rsidP="004C7E32">
      <w:pPr>
        <w:pStyle w:val="a9"/>
        <w:numPr>
          <w:ilvl w:val="0"/>
          <w:numId w:val="5"/>
        </w:numPr>
        <w:ind w:firstLineChars="0"/>
      </w:pPr>
      <w:r>
        <w:rPr>
          <w:rFonts w:hint="eastAsia"/>
        </w:rPr>
        <w:t>可靠性高：保证语音转换的准确性和稳定性，防止出现不必要的错误和故障。</w:t>
      </w:r>
    </w:p>
    <w:p w14:paraId="5EC7248E" w14:textId="7975BC93" w:rsidR="00021767" w:rsidRPr="00021767" w:rsidRDefault="000004D7" w:rsidP="004C7E32">
      <w:pPr>
        <w:pStyle w:val="a9"/>
        <w:numPr>
          <w:ilvl w:val="0"/>
          <w:numId w:val="5"/>
        </w:numPr>
        <w:ind w:firstLineChars="0"/>
      </w:pPr>
      <w:r>
        <w:rPr>
          <w:rFonts w:hint="eastAsia"/>
        </w:rPr>
        <w:t>简洁美观的</w:t>
      </w:r>
      <w:r>
        <w:rPr>
          <w:rFonts w:hint="eastAsia"/>
        </w:rPr>
        <w:t>UI</w:t>
      </w:r>
      <w:r>
        <w:rPr>
          <w:rFonts w:hint="eastAsia"/>
        </w:rPr>
        <w:t>：为用户提供一个便捷的交互方式，提高用户体验。</w:t>
      </w:r>
    </w:p>
    <w:p w14:paraId="4AD19B08" w14:textId="40F86095" w:rsidR="00021767" w:rsidRDefault="00285C0A" w:rsidP="0091516F">
      <w:pPr>
        <w:pStyle w:val="3"/>
        <w:numPr>
          <w:ilvl w:val="1"/>
          <w:numId w:val="2"/>
        </w:numPr>
      </w:pPr>
      <w:r>
        <w:rPr>
          <w:rFonts w:hint="eastAsia"/>
        </w:rPr>
        <w:t>设计思</w:t>
      </w:r>
      <w:r w:rsidR="00021767">
        <w:rPr>
          <w:rFonts w:hint="eastAsia"/>
        </w:rPr>
        <w:t>路</w:t>
      </w:r>
    </w:p>
    <w:p w14:paraId="6230C358" w14:textId="655DCF6C" w:rsidR="00E749FD" w:rsidRDefault="0091516F" w:rsidP="00E749FD">
      <w:pPr>
        <w:ind w:firstLine="420"/>
      </w:pPr>
      <w:r>
        <w:rPr>
          <w:rFonts w:hint="eastAsia"/>
        </w:rPr>
        <w:t>该项目的整体</w:t>
      </w:r>
      <w:r w:rsidR="00A76644">
        <w:rPr>
          <w:rFonts w:hint="eastAsia"/>
        </w:rPr>
        <w:t>设计思路为：先收集目标人物的原音频，然后对原音频特征提取获得目标人物的音高音色音长等信息，再将这些信息送入神经网络模型得到属于目标的</w:t>
      </w:r>
      <w:r w:rsidR="00E749FD">
        <w:rPr>
          <w:rFonts w:hint="eastAsia"/>
        </w:rPr>
        <w:t>权重文件。当用户输入待转换音频后，我们同样对新音频进行特征提取，并用目标人物的特征信息进行替换合成，从而得到输出音频。</w:t>
      </w:r>
      <w:r w:rsidR="009D7014">
        <w:rPr>
          <w:rFonts w:hint="eastAsia"/>
        </w:rPr>
        <w:t>最后我们需要为整个程序搭建一个简洁美观的</w:t>
      </w:r>
      <w:r w:rsidR="009D7014">
        <w:rPr>
          <w:rFonts w:hint="eastAsia"/>
        </w:rPr>
        <w:t>UI</w:t>
      </w:r>
      <w:r w:rsidR="009D7014">
        <w:rPr>
          <w:rFonts w:hint="eastAsia"/>
        </w:rPr>
        <w:t>界面。</w:t>
      </w:r>
      <w:r w:rsidR="002B7FE0">
        <w:rPr>
          <w:rFonts w:hint="eastAsia"/>
        </w:rPr>
        <w:t>其中</w:t>
      </w:r>
      <w:proofErr w:type="gramStart"/>
      <w:r w:rsidR="002B7FE0">
        <w:rPr>
          <w:rFonts w:hint="eastAsia"/>
        </w:rPr>
        <w:t>最</w:t>
      </w:r>
      <w:proofErr w:type="gramEnd"/>
      <w:r w:rsidR="002B7FE0">
        <w:rPr>
          <w:rFonts w:hint="eastAsia"/>
        </w:rPr>
        <w:t>关键的步骤毫无疑问便是提取特征和</w:t>
      </w:r>
      <w:r w:rsidR="00223CF0">
        <w:rPr>
          <w:rFonts w:hint="eastAsia"/>
        </w:rPr>
        <w:t>神经网络的选择。</w:t>
      </w:r>
    </w:p>
    <w:p w14:paraId="556DFC68" w14:textId="22D3066A" w:rsidR="002B7FE0" w:rsidRDefault="002B7FE0" w:rsidP="00223CF0">
      <w:pPr>
        <w:pStyle w:val="3"/>
      </w:pPr>
      <w:r w:rsidRPr="00223CF0">
        <w:rPr>
          <w:rFonts w:hint="eastAsia"/>
        </w:rPr>
        <w:t>1</w:t>
      </w:r>
      <w:r w:rsidRPr="00223CF0">
        <w:t>.3</w:t>
      </w:r>
      <w:r w:rsidR="00223CF0" w:rsidRPr="00223CF0">
        <w:rPr>
          <w:rFonts w:hint="eastAsia"/>
        </w:rPr>
        <w:t>模型选择</w:t>
      </w:r>
    </w:p>
    <w:p w14:paraId="356BD6E2" w14:textId="0340A5A5" w:rsidR="00223CF0" w:rsidRDefault="00223CF0" w:rsidP="004C7E32">
      <w:pPr>
        <w:ind w:firstLine="420"/>
      </w:pPr>
      <w:r>
        <w:rPr>
          <w:rFonts w:hint="eastAsia"/>
        </w:rPr>
        <w:t>通过搜集文献，我们</w:t>
      </w:r>
      <w:r w:rsidR="004C7E32">
        <w:rPr>
          <w:rFonts w:hint="eastAsia"/>
        </w:rPr>
        <w:t>首先将从音频中提取特征的方法锁定在了</w:t>
      </w:r>
      <w:r w:rsidR="004C7E32">
        <w:rPr>
          <w:rFonts w:hint="eastAsia"/>
        </w:rPr>
        <w:t>SOFT</w:t>
      </w:r>
      <w:r w:rsidR="004C7E32" w:rsidRPr="004C7E32">
        <w:rPr>
          <w:rFonts w:hint="eastAsia"/>
        </w:rPr>
        <w:t>-</w:t>
      </w:r>
      <w:r w:rsidR="004C7E32">
        <w:rPr>
          <w:rFonts w:hint="eastAsia"/>
        </w:rPr>
        <w:t>VC</w:t>
      </w:r>
      <w:r w:rsidR="00212FDD" w:rsidRPr="00212FDD">
        <w:rPr>
          <w:rFonts w:hint="eastAsia"/>
          <w:vertAlign w:val="superscript"/>
        </w:rPr>
        <w:t>[</w:t>
      </w:r>
      <w:r w:rsidR="00212FDD" w:rsidRPr="00212FDD">
        <w:rPr>
          <w:vertAlign w:val="superscript"/>
        </w:rPr>
        <w:t>1]</w:t>
      </w:r>
      <w:r w:rsidR="004C7E32">
        <w:rPr>
          <w:rFonts w:hint="eastAsia"/>
        </w:rPr>
        <w:t>方法</w:t>
      </w:r>
      <w:r w:rsidR="00E245AF">
        <w:rPr>
          <w:rFonts w:hint="eastAsia"/>
        </w:rPr>
        <w:t>，这是一种</w:t>
      </w:r>
      <w:r w:rsidR="004C7E32">
        <w:rPr>
          <w:rFonts w:hint="eastAsia"/>
        </w:rPr>
        <w:t>。而在训练网络模型选择上，我们</w:t>
      </w:r>
      <w:r>
        <w:rPr>
          <w:rFonts w:hint="eastAsia"/>
        </w:rPr>
        <w:t>了解到目前主流的音频转换技术</w:t>
      </w:r>
      <w:r w:rsidR="0056674F">
        <w:rPr>
          <w:rFonts w:hint="eastAsia"/>
        </w:rPr>
        <w:t>主要有</w:t>
      </w:r>
      <w:r>
        <w:rPr>
          <w:rFonts w:hint="eastAsia"/>
        </w:rPr>
        <w:t>：</w:t>
      </w:r>
    </w:p>
    <w:p w14:paraId="5B471153" w14:textId="6A58EAD1" w:rsidR="00223CF0" w:rsidRDefault="00223CF0" w:rsidP="004C7E32">
      <w:pPr>
        <w:pStyle w:val="a9"/>
        <w:numPr>
          <w:ilvl w:val="0"/>
          <w:numId w:val="4"/>
        </w:numPr>
        <w:ind w:firstLineChars="0"/>
      </w:pPr>
      <w:r>
        <w:rPr>
          <w:rFonts w:hint="eastAsia"/>
        </w:rPr>
        <w:t>VITS</w:t>
      </w:r>
      <w:r w:rsidR="0056674F" w:rsidRPr="004C7E32">
        <w:rPr>
          <w:rFonts w:hint="eastAsia"/>
          <w:vertAlign w:val="superscript"/>
        </w:rPr>
        <w:t>[</w:t>
      </w:r>
      <w:r w:rsidR="00212FDD">
        <w:rPr>
          <w:vertAlign w:val="superscript"/>
        </w:rPr>
        <w:t>2</w:t>
      </w:r>
      <w:r w:rsidR="0056674F" w:rsidRPr="004C7E32">
        <w:rPr>
          <w:vertAlign w:val="superscript"/>
        </w:rPr>
        <w:t>]</w:t>
      </w:r>
      <w:r>
        <w:rPr>
          <w:rFonts w:hint="eastAsia"/>
        </w:rPr>
        <w:t>是</w:t>
      </w:r>
      <w:r w:rsidRPr="00223CF0">
        <w:rPr>
          <w:rFonts w:hint="eastAsia"/>
        </w:rPr>
        <w:t>一种并行端到端的</w:t>
      </w:r>
      <w:r w:rsidR="0056674F">
        <w:rPr>
          <w:rFonts w:hint="eastAsia"/>
        </w:rPr>
        <w:t>语音合成</w:t>
      </w:r>
      <w:r w:rsidRPr="00223CF0">
        <w:rPr>
          <w:rFonts w:hint="eastAsia"/>
        </w:rPr>
        <w:t>方法，采用了变分推理，增加了归一化流和对抗性训练过程，从而提高了生成建模的表达能力。</w:t>
      </w:r>
    </w:p>
    <w:p w14:paraId="1FFFD2A0" w14:textId="4645C60D" w:rsidR="00223CF0" w:rsidRDefault="00223CF0" w:rsidP="004C7E32">
      <w:pPr>
        <w:pStyle w:val="a9"/>
        <w:numPr>
          <w:ilvl w:val="0"/>
          <w:numId w:val="4"/>
        </w:numPr>
        <w:ind w:firstLineChars="0"/>
      </w:pPr>
      <w:proofErr w:type="spellStart"/>
      <w:r>
        <w:rPr>
          <w:rFonts w:hint="eastAsia"/>
        </w:rPr>
        <w:t>CycleGAN</w:t>
      </w:r>
      <w:proofErr w:type="spellEnd"/>
      <w:r>
        <w:rPr>
          <w:rFonts w:hint="eastAsia"/>
        </w:rPr>
        <w:t>-VC</w:t>
      </w:r>
      <w:r w:rsidR="00A16125" w:rsidRPr="00A16125">
        <w:rPr>
          <w:vertAlign w:val="superscript"/>
        </w:rPr>
        <w:t>[</w:t>
      </w:r>
      <w:r w:rsidR="00212FDD">
        <w:rPr>
          <w:vertAlign w:val="superscript"/>
        </w:rPr>
        <w:t>3</w:t>
      </w:r>
      <w:r w:rsidR="00A16125" w:rsidRPr="00A16125">
        <w:rPr>
          <w:vertAlign w:val="superscript"/>
        </w:rPr>
        <w:t>]</w:t>
      </w:r>
      <w:r>
        <w:rPr>
          <w:rFonts w:hint="eastAsia"/>
        </w:rPr>
        <w:t>是一种基于循环一致性生成对抗网络（</w:t>
      </w:r>
      <w:r>
        <w:rPr>
          <w:rFonts w:hint="eastAsia"/>
        </w:rPr>
        <w:t>CycleGAN</w:t>
      </w:r>
      <w:r>
        <w:rPr>
          <w:rFonts w:hint="eastAsia"/>
        </w:rPr>
        <w:t>）的语音转换技术，</w:t>
      </w:r>
      <w:r w:rsidR="0056674F">
        <w:rPr>
          <w:rFonts w:hint="eastAsia"/>
        </w:rPr>
        <w:t>通过构建两个</w:t>
      </w:r>
      <w:r w:rsidR="0056674F" w:rsidRPr="0056674F">
        <w:rPr>
          <w:rFonts w:hint="eastAsia"/>
        </w:rPr>
        <w:t>生成器和两个判别器，同时学习两个方向的语音转换</w:t>
      </w:r>
      <w:r w:rsidR="0056674F">
        <w:rPr>
          <w:rFonts w:hint="eastAsia"/>
        </w:rPr>
        <w:t>，有较强的鲁棒性和泛化能力。</w:t>
      </w:r>
    </w:p>
    <w:p w14:paraId="18467B60" w14:textId="0D19E878" w:rsidR="00223CF0" w:rsidRDefault="00223CF0" w:rsidP="004C7E32">
      <w:pPr>
        <w:pStyle w:val="a9"/>
        <w:numPr>
          <w:ilvl w:val="0"/>
          <w:numId w:val="4"/>
        </w:numPr>
        <w:ind w:firstLineChars="0"/>
      </w:pPr>
      <w:proofErr w:type="spellStart"/>
      <w:r>
        <w:rPr>
          <w:rFonts w:hint="eastAsia"/>
        </w:rPr>
        <w:t>StarGAN</w:t>
      </w:r>
      <w:proofErr w:type="spellEnd"/>
      <w:r>
        <w:rPr>
          <w:rFonts w:hint="eastAsia"/>
        </w:rPr>
        <w:t>-VC</w:t>
      </w:r>
      <w:r w:rsidR="00A16125" w:rsidRPr="00A16125">
        <w:rPr>
          <w:vertAlign w:val="superscript"/>
        </w:rPr>
        <w:t>[</w:t>
      </w:r>
      <w:r w:rsidR="00212FDD">
        <w:rPr>
          <w:vertAlign w:val="superscript"/>
        </w:rPr>
        <w:t>4</w:t>
      </w:r>
      <w:r w:rsidR="00A16125" w:rsidRPr="00A16125">
        <w:rPr>
          <w:vertAlign w:val="superscript"/>
        </w:rPr>
        <w:t>]</w:t>
      </w:r>
      <w:r w:rsidR="0056674F" w:rsidRPr="0056674F">
        <w:rPr>
          <w:rFonts w:hint="eastAsia"/>
        </w:rPr>
        <w:t>与</w:t>
      </w:r>
      <w:r w:rsidR="0056674F" w:rsidRPr="0056674F">
        <w:rPr>
          <w:rFonts w:hint="eastAsia"/>
        </w:rPr>
        <w:t>CycleGAN-VC</w:t>
      </w:r>
      <w:r w:rsidR="0056674F" w:rsidRPr="0056674F">
        <w:rPr>
          <w:rFonts w:hint="eastAsia"/>
        </w:rPr>
        <w:t>类似，</w:t>
      </w:r>
      <w:r w:rsidR="0056674F" w:rsidRPr="0056674F">
        <w:rPr>
          <w:rFonts w:hint="eastAsia"/>
        </w:rPr>
        <w:t>StarGAN-VC</w:t>
      </w:r>
      <w:r w:rsidR="0056674F" w:rsidRPr="0056674F">
        <w:rPr>
          <w:rFonts w:hint="eastAsia"/>
        </w:rPr>
        <w:t>也采用了生成对抗网络（</w:t>
      </w:r>
      <w:r w:rsidR="0056674F" w:rsidRPr="0056674F">
        <w:rPr>
          <w:rFonts w:hint="eastAsia"/>
        </w:rPr>
        <w:t>GAN</w:t>
      </w:r>
      <w:r w:rsidR="0056674F" w:rsidRPr="0056674F">
        <w:rPr>
          <w:rFonts w:hint="eastAsia"/>
        </w:rPr>
        <w:t>）的方法来实现语音转换，但是它的网络结构和损失函数设计与</w:t>
      </w:r>
      <w:r w:rsidR="0056674F" w:rsidRPr="0056674F">
        <w:rPr>
          <w:rFonts w:hint="eastAsia"/>
        </w:rPr>
        <w:t>CycleGAN-VC</w:t>
      </w:r>
      <w:r w:rsidR="0056674F" w:rsidRPr="0056674F">
        <w:rPr>
          <w:rFonts w:hint="eastAsia"/>
        </w:rPr>
        <w:t>有所不同。</w:t>
      </w:r>
    </w:p>
    <w:p w14:paraId="56A59C01" w14:textId="6CA463E2" w:rsidR="00223CF0" w:rsidRDefault="00223CF0" w:rsidP="004C7E32">
      <w:pPr>
        <w:pStyle w:val="a9"/>
        <w:numPr>
          <w:ilvl w:val="0"/>
          <w:numId w:val="4"/>
        </w:numPr>
        <w:ind w:firstLineChars="0"/>
      </w:pPr>
      <w:r>
        <w:rPr>
          <w:rFonts w:hint="eastAsia"/>
        </w:rPr>
        <w:t>DeepVoice3</w:t>
      </w:r>
      <w:r>
        <w:rPr>
          <w:rFonts w:hint="eastAsia"/>
        </w:rPr>
        <w:t>是一种基于</w:t>
      </w:r>
      <w:r w:rsidR="00E245AF">
        <w:rPr>
          <w:rFonts w:hint="eastAsia"/>
        </w:rPr>
        <w:t>编码解码</w:t>
      </w:r>
      <w:r>
        <w:rPr>
          <w:rFonts w:hint="eastAsia"/>
        </w:rPr>
        <w:t>的端到端语音转换技术</w:t>
      </w:r>
      <w:r w:rsidR="0056674F">
        <w:rPr>
          <w:rFonts w:hint="eastAsia"/>
        </w:rPr>
        <w:t>，尽管其拟合效果和灵活性都比较好，但是需要</w:t>
      </w:r>
      <w:r w:rsidR="0056674F" w:rsidRPr="0056674F">
        <w:rPr>
          <w:rFonts w:hint="eastAsia"/>
        </w:rPr>
        <w:t>大量的训练数据和计算资源</w:t>
      </w:r>
      <w:r w:rsidR="0056674F">
        <w:rPr>
          <w:rFonts w:hint="eastAsia"/>
        </w:rPr>
        <w:t>。</w:t>
      </w:r>
    </w:p>
    <w:p w14:paraId="270428BE" w14:textId="35E6B2F5" w:rsidR="004C7E32" w:rsidRPr="00223CF0" w:rsidRDefault="004C7E32" w:rsidP="004C7E32">
      <w:pPr>
        <w:ind w:firstLine="420"/>
      </w:pPr>
      <w:r>
        <w:rPr>
          <w:rFonts w:hint="eastAsia"/>
        </w:rPr>
        <w:lastRenderedPageBreak/>
        <w:t>最终，综合各模型的性能、训练数据要求、计算资源要求以及源码可读性等角度考虑，我们选择了</w:t>
      </w:r>
      <w:r>
        <w:rPr>
          <w:rFonts w:hint="eastAsia"/>
        </w:rPr>
        <w:t>SOFT</w:t>
      </w:r>
      <w:r w:rsidRPr="004C7E32">
        <w:rPr>
          <w:rFonts w:hint="eastAsia"/>
        </w:rPr>
        <w:t>-</w:t>
      </w:r>
      <w:r>
        <w:rPr>
          <w:rFonts w:hint="eastAsia"/>
        </w:rPr>
        <w:t>VC</w:t>
      </w:r>
      <w:r w:rsidR="009D7014">
        <w:rPr>
          <w:rFonts w:hint="eastAsia"/>
        </w:rPr>
        <w:t>与</w:t>
      </w:r>
      <w:r w:rsidR="009D7014">
        <w:rPr>
          <w:rFonts w:hint="eastAsia"/>
        </w:rPr>
        <w:t>VITS</w:t>
      </w:r>
      <w:r>
        <w:rPr>
          <w:rFonts w:hint="eastAsia"/>
        </w:rPr>
        <w:t>相结合的模型来实现本项目的功能需求</w:t>
      </w:r>
      <w:r w:rsidR="009D7014">
        <w:rPr>
          <w:rFonts w:hint="eastAsia"/>
        </w:rPr>
        <w:t>。在后续的调研过程中，我们还发现了已经有人尝试对于两模型进行拼接，构建了一个</w:t>
      </w:r>
      <w:r w:rsidR="009D7014">
        <w:rPr>
          <w:rFonts w:ascii="Segoe UI" w:hAnsi="Segoe UI" w:cs="Segoe UI"/>
          <w:color w:val="24292F"/>
          <w:shd w:val="clear" w:color="auto" w:fill="FFFFFF"/>
        </w:rPr>
        <w:t>基于</w:t>
      </w:r>
      <w:r w:rsidR="009D7014">
        <w:rPr>
          <w:rFonts w:ascii="Segoe UI" w:hAnsi="Segoe UI" w:cs="Segoe UI"/>
          <w:color w:val="24292F"/>
          <w:shd w:val="clear" w:color="auto" w:fill="FFFFFF"/>
        </w:rPr>
        <w:t>vits</w:t>
      </w:r>
      <w:r w:rsidR="009D7014">
        <w:rPr>
          <w:rFonts w:ascii="Segoe UI" w:hAnsi="Segoe UI" w:cs="Segoe UI"/>
          <w:color w:val="24292F"/>
          <w:shd w:val="clear" w:color="auto" w:fill="FFFFFF"/>
        </w:rPr>
        <w:t>与</w:t>
      </w:r>
      <w:proofErr w:type="spellStart"/>
      <w:r w:rsidR="009D7014">
        <w:rPr>
          <w:rFonts w:ascii="Segoe UI" w:hAnsi="Segoe UI" w:cs="Segoe UI"/>
          <w:color w:val="24292F"/>
          <w:shd w:val="clear" w:color="auto" w:fill="FFFFFF"/>
        </w:rPr>
        <w:t>softvc</w:t>
      </w:r>
      <w:proofErr w:type="spellEnd"/>
      <w:r w:rsidR="009D7014">
        <w:rPr>
          <w:rFonts w:ascii="Segoe UI" w:hAnsi="Segoe UI" w:cs="Segoe UI"/>
          <w:color w:val="24292F"/>
          <w:shd w:val="clear" w:color="auto" w:fill="FFFFFF"/>
        </w:rPr>
        <w:t>的歌声音色转换模型</w:t>
      </w:r>
      <w:r w:rsidR="009D7014" w:rsidRPr="009D7014">
        <w:rPr>
          <w:rFonts w:ascii="Segoe UI" w:hAnsi="Segoe UI" w:cs="Segoe UI" w:hint="eastAsia"/>
          <w:color w:val="24292F"/>
          <w:shd w:val="clear" w:color="auto" w:fill="FFFFFF"/>
          <w:vertAlign w:val="superscript"/>
        </w:rPr>
        <w:t>[</w:t>
      </w:r>
      <w:r w:rsidR="009D7014" w:rsidRPr="009D7014">
        <w:rPr>
          <w:rFonts w:ascii="Segoe UI" w:hAnsi="Segoe UI" w:cs="Segoe UI"/>
          <w:color w:val="24292F"/>
          <w:shd w:val="clear" w:color="auto" w:fill="FFFFFF"/>
          <w:vertAlign w:val="superscript"/>
        </w:rPr>
        <w:t>5]</w:t>
      </w:r>
      <w:r w:rsidR="009D7014">
        <w:rPr>
          <w:rFonts w:hint="eastAsia"/>
        </w:rPr>
        <w:t>，尽管其效果并不理想的，所以本项目希望能在该模型基础之上，优化模型结构的同时，搭建一个高可用性的</w:t>
      </w:r>
      <w:r w:rsidR="009D7014">
        <w:rPr>
          <w:rFonts w:hint="eastAsia"/>
        </w:rPr>
        <w:t>UI</w:t>
      </w:r>
      <w:r w:rsidR="009D7014">
        <w:rPr>
          <w:rFonts w:hint="eastAsia"/>
        </w:rPr>
        <w:t>。</w:t>
      </w:r>
    </w:p>
    <w:p w14:paraId="0ABA5B9B" w14:textId="0EC64ECD" w:rsidR="00E749FD" w:rsidRDefault="00F842CE" w:rsidP="00F842CE">
      <w:pPr>
        <w:pStyle w:val="3"/>
      </w:pPr>
      <w:r>
        <w:t>1.</w:t>
      </w:r>
      <w:r>
        <w:rPr>
          <w:rFonts w:hint="eastAsia"/>
        </w:rPr>
        <w:t>4</w:t>
      </w:r>
      <w:r w:rsidR="00E749FD">
        <w:rPr>
          <w:rFonts w:hint="eastAsia"/>
        </w:rPr>
        <w:t>实现方式</w:t>
      </w:r>
    </w:p>
    <w:p w14:paraId="1394C231" w14:textId="77777777" w:rsidR="00C606B1" w:rsidRDefault="00212FDD" w:rsidP="00C606B1">
      <w:pPr>
        <w:ind w:firstLineChars="200" w:firstLine="420"/>
      </w:pPr>
      <w:r>
        <w:rPr>
          <w:rFonts w:ascii="Segoe UI" w:hAnsi="Segoe UI" w:cs="Segoe UI" w:hint="eastAsia"/>
          <w:color w:val="24292F"/>
          <w:shd w:val="clear" w:color="auto" w:fill="FFFFFF"/>
        </w:rPr>
        <w:t>我们首先仔细阅读</w:t>
      </w:r>
      <w:r w:rsidRPr="009D7014">
        <w:rPr>
          <w:rFonts w:hint="eastAsia"/>
        </w:rPr>
        <w:t>了</w:t>
      </w:r>
      <w:r w:rsidRPr="009D7014">
        <w:rPr>
          <w:rFonts w:hint="eastAsia"/>
        </w:rPr>
        <w:t>SOFT</w:t>
      </w:r>
      <w:r w:rsidRPr="009D7014">
        <w:t>-</w:t>
      </w:r>
      <w:r w:rsidRPr="009D7014">
        <w:rPr>
          <w:rFonts w:hint="eastAsia"/>
        </w:rPr>
        <w:t>VC</w:t>
      </w:r>
      <w:r w:rsidRPr="009D7014">
        <w:rPr>
          <w:rFonts w:hint="eastAsia"/>
        </w:rPr>
        <w:t>和</w:t>
      </w:r>
      <w:r w:rsidRPr="009D7014">
        <w:rPr>
          <w:rFonts w:hint="eastAsia"/>
        </w:rPr>
        <w:t>VITS</w:t>
      </w:r>
      <w:r w:rsidRPr="009D7014">
        <w:rPr>
          <w:rFonts w:hint="eastAsia"/>
        </w:rPr>
        <w:t>的文献，</w:t>
      </w:r>
      <w:r w:rsidR="009D7014">
        <w:rPr>
          <w:rFonts w:hint="eastAsia"/>
        </w:rPr>
        <w:t>大致了解它们的基本原理</w:t>
      </w:r>
      <w:r w:rsidR="00596390">
        <w:rPr>
          <w:rFonts w:hint="eastAsia"/>
        </w:rPr>
        <w:t>，并通过学习已有模型进行了代码复现。我们发现其所有的训练超参数都被预先放在了</w:t>
      </w:r>
      <w:proofErr w:type="spellStart"/>
      <w:r w:rsidR="00596390">
        <w:rPr>
          <w:rFonts w:hint="eastAsia"/>
        </w:rPr>
        <w:t>config</w:t>
      </w:r>
      <w:r w:rsidR="00596390">
        <w:t>.json</w:t>
      </w:r>
      <w:proofErr w:type="spellEnd"/>
      <w:r w:rsidR="00596390">
        <w:rPr>
          <w:rFonts w:hint="eastAsia"/>
        </w:rPr>
        <w:t>文件中，于是我们想</w:t>
      </w:r>
      <w:r w:rsidR="00725D4F">
        <w:rPr>
          <w:rFonts w:hint="eastAsia"/>
        </w:rPr>
        <w:t>能不能通过</w:t>
      </w:r>
      <w:r w:rsidR="00596390">
        <w:rPr>
          <w:rFonts w:hint="eastAsia"/>
        </w:rPr>
        <w:t>修改模型的通道数、卷积核个数大小形状、神经网络的层数和节点数等参数以优化变声器模型。</w:t>
      </w:r>
    </w:p>
    <w:p w14:paraId="164274E5" w14:textId="00957387" w:rsidR="00E749FD" w:rsidRPr="00E749FD" w:rsidRDefault="00725D4F" w:rsidP="00C606B1">
      <w:pPr>
        <w:ind w:firstLineChars="200" w:firstLine="420"/>
      </w:pPr>
      <w:r>
        <w:rPr>
          <w:rFonts w:hint="eastAsia"/>
        </w:rPr>
        <w:t>另外，我们选择了</w:t>
      </w:r>
      <w:r w:rsidR="00647E4F">
        <w:rPr>
          <w:rFonts w:hint="eastAsia"/>
        </w:rPr>
        <w:t>python</w:t>
      </w:r>
      <w:r w:rsidR="00647E4F">
        <w:rPr>
          <w:rFonts w:hint="eastAsia"/>
        </w:rPr>
        <w:t>下的</w:t>
      </w:r>
      <w:proofErr w:type="spellStart"/>
      <w:r w:rsidR="00647E4F">
        <w:rPr>
          <w:rFonts w:hint="eastAsia"/>
        </w:rPr>
        <w:t>gradio</w:t>
      </w:r>
      <w:proofErr w:type="spellEnd"/>
      <w:r w:rsidR="00647E4F">
        <w:rPr>
          <w:rFonts w:hint="eastAsia"/>
        </w:rPr>
        <w:t>库来绘制</w:t>
      </w:r>
      <w:r w:rsidR="00647E4F">
        <w:rPr>
          <w:rFonts w:hint="eastAsia"/>
        </w:rPr>
        <w:t>UI</w:t>
      </w:r>
      <w:r w:rsidR="00647E4F">
        <w:rPr>
          <w:rFonts w:hint="eastAsia"/>
        </w:rPr>
        <w:t>界面</w:t>
      </w:r>
      <w:r w:rsidR="00C606B1">
        <w:rPr>
          <w:rFonts w:hint="eastAsia"/>
        </w:rPr>
        <w:t>。</w:t>
      </w:r>
      <w:proofErr w:type="spellStart"/>
      <w:r w:rsidR="00C606B1">
        <w:rPr>
          <w:rFonts w:hint="eastAsia"/>
        </w:rPr>
        <w:t>gradio</w:t>
      </w:r>
      <w:proofErr w:type="spellEnd"/>
      <w:r w:rsidR="00C606B1">
        <w:rPr>
          <w:rFonts w:hint="eastAsia"/>
        </w:rPr>
        <w:t>是一个开源</w:t>
      </w:r>
      <w:r w:rsidR="00C606B1">
        <w:rPr>
          <w:rFonts w:hint="eastAsia"/>
        </w:rPr>
        <w:t>Python</w:t>
      </w:r>
      <w:r w:rsidR="00C606B1">
        <w:rPr>
          <w:rFonts w:hint="eastAsia"/>
        </w:rPr>
        <w:t>库，用于构建机器学习、数据科学演示和</w:t>
      </w:r>
      <w:r w:rsidR="00C606B1">
        <w:rPr>
          <w:rFonts w:hint="eastAsia"/>
        </w:rPr>
        <w:t>web</w:t>
      </w:r>
      <w:r w:rsidR="00C606B1">
        <w:rPr>
          <w:rFonts w:hint="eastAsia"/>
        </w:rPr>
        <w:t>应用程序，它可以围绕机器学习模型快速创建一个漂亮的用户界面</w:t>
      </w:r>
      <w:r w:rsidR="00F842CE">
        <w:rPr>
          <w:rFonts w:hint="eastAsia"/>
        </w:rPr>
        <w:t>。不仅如此，它还拥有</w:t>
      </w:r>
      <w:r w:rsidR="00C606B1">
        <w:rPr>
          <w:rFonts w:hint="eastAsia"/>
        </w:rPr>
        <w:t>丰富的</w:t>
      </w:r>
      <w:r w:rsidR="00F842CE">
        <w:rPr>
          <w:rFonts w:hint="eastAsia"/>
        </w:rPr>
        <w:t>交互接口，能完美满足我们输入音频的功能需求</w:t>
      </w:r>
      <w:r w:rsidR="00C606B1">
        <w:rPr>
          <w:rFonts w:hint="eastAsia"/>
        </w:rPr>
        <w:t>。</w:t>
      </w:r>
    </w:p>
    <w:p w14:paraId="0CC41486" w14:textId="38836002" w:rsidR="00021767" w:rsidRDefault="00021767" w:rsidP="00021767">
      <w:pPr>
        <w:pStyle w:val="3"/>
      </w:pPr>
      <w:r>
        <w:rPr>
          <w:rFonts w:hint="eastAsia"/>
        </w:rPr>
        <w:t>1</w:t>
      </w:r>
      <w:r>
        <w:t>.</w:t>
      </w:r>
      <w:r w:rsidR="00F842CE">
        <w:t>5</w:t>
      </w:r>
      <w:r>
        <w:rPr>
          <w:rFonts w:hint="eastAsia"/>
        </w:rPr>
        <w:t>关键技术</w:t>
      </w:r>
    </w:p>
    <w:p w14:paraId="132F2493" w14:textId="230701C6" w:rsidR="00021767" w:rsidRDefault="00021767" w:rsidP="00021767">
      <w:pPr>
        <w:pStyle w:val="2"/>
      </w:pPr>
      <w:r>
        <w:rPr>
          <w:rFonts w:hint="eastAsia"/>
        </w:rPr>
        <w:t>2</w:t>
      </w:r>
      <w:r>
        <w:t xml:space="preserve"> </w:t>
      </w:r>
      <w:r>
        <w:rPr>
          <w:rFonts w:hint="eastAsia"/>
        </w:rPr>
        <w:t>项目实施过程</w:t>
      </w:r>
    </w:p>
    <w:p w14:paraId="5EDBC29F" w14:textId="444C79AD" w:rsidR="00F842CE" w:rsidRDefault="00F842CE" w:rsidP="00B77826">
      <w:pPr>
        <w:ind w:firstLine="420"/>
      </w:pPr>
      <w:r>
        <w:rPr>
          <w:rFonts w:hint="eastAsia"/>
        </w:rPr>
        <w:t>前期的文献调研和资料调查部分已经在前文介绍过就不详细展开了，这里主要介绍</w:t>
      </w:r>
      <w:r w:rsidR="00B77826">
        <w:rPr>
          <w:rFonts w:hint="eastAsia"/>
        </w:rPr>
        <w:t>数据集准备、</w:t>
      </w:r>
      <w:r>
        <w:rPr>
          <w:rFonts w:hint="eastAsia"/>
        </w:rPr>
        <w:t>优化模型部分和</w:t>
      </w:r>
      <w:r w:rsidR="00773B32">
        <w:rPr>
          <w:rFonts w:hint="eastAsia"/>
        </w:rPr>
        <w:t>前端制作。</w:t>
      </w:r>
    </w:p>
    <w:p w14:paraId="44E4B851" w14:textId="3D8920BA" w:rsidR="00B77826" w:rsidRPr="00B77826" w:rsidRDefault="00B77826" w:rsidP="00B77826">
      <w:pPr>
        <w:ind w:firstLine="420"/>
      </w:pPr>
      <w:r>
        <w:rPr>
          <w:rFonts w:hint="eastAsia"/>
        </w:rPr>
        <w:t>数据</w:t>
      </w:r>
      <w:proofErr w:type="gramStart"/>
      <w:r>
        <w:rPr>
          <w:rFonts w:hint="eastAsia"/>
        </w:rPr>
        <w:t>集准备</w:t>
      </w:r>
      <w:proofErr w:type="gramEnd"/>
      <w:r>
        <w:rPr>
          <w:rFonts w:hint="eastAsia"/>
        </w:rPr>
        <w:t>部分。</w:t>
      </w:r>
      <w:r w:rsidR="00C41EC4">
        <w:rPr>
          <w:rFonts w:hint="eastAsia"/>
        </w:rPr>
        <w:t>我们首先</w:t>
      </w:r>
      <w:r>
        <w:rPr>
          <w:rFonts w:hint="eastAsia"/>
        </w:rPr>
        <w:t>获取了</w:t>
      </w:r>
      <w:r w:rsidR="00C41EC4">
        <w:rPr>
          <w:rFonts w:hint="eastAsia"/>
        </w:rPr>
        <w:t>同一人</w:t>
      </w:r>
      <w:r>
        <w:rPr>
          <w:rFonts w:hint="eastAsia"/>
        </w:rPr>
        <w:t>总共</w:t>
      </w:r>
      <w:r>
        <w:rPr>
          <w:rFonts w:hint="eastAsia"/>
        </w:rPr>
        <w:t>5</w:t>
      </w:r>
      <w:r>
        <w:rPr>
          <w:rFonts w:hint="eastAsia"/>
        </w:rPr>
        <w:t>个视频共</w:t>
      </w:r>
      <w:r>
        <w:rPr>
          <w:rFonts w:hint="eastAsia"/>
        </w:rPr>
        <w:t>3</w:t>
      </w:r>
      <w:r>
        <w:t>0</w:t>
      </w:r>
      <w:r>
        <w:rPr>
          <w:rFonts w:hint="eastAsia"/>
        </w:rPr>
        <w:t>分钟的音频源文件</w:t>
      </w:r>
      <w:r w:rsidR="00C41EC4">
        <w:rPr>
          <w:rFonts w:hint="eastAsia"/>
        </w:rPr>
        <w:t>。受计算机硬件设备限制，我们需要先对音频文件进行切分，否则即使将</w:t>
      </w:r>
      <w:r w:rsidR="00C41EC4">
        <w:rPr>
          <w:rFonts w:hint="eastAsia"/>
        </w:rPr>
        <w:t>batch_</w:t>
      </w:r>
      <w:r w:rsidR="00C41EC4">
        <w:t>size</w:t>
      </w:r>
      <w:r w:rsidR="00C41EC4">
        <w:rPr>
          <w:rFonts w:hint="eastAsia"/>
        </w:rPr>
        <w:t>降到</w:t>
      </w:r>
      <w:r w:rsidR="00C41EC4">
        <w:rPr>
          <w:rFonts w:hint="eastAsia"/>
        </w:rPr>
        <w:t>1</w:t>
      </w:r>
      <w:r w:rsidR="00C41EC4">
        <w:rPr>
          <w:rFonts w:hint="eastAsia"/>
        </w:rPr>
        <w:t>，训练开销依然会超过</w:t>
      </w:r>
      <w:r w:rsidR="00C41EC4">
        <w:rPr>
          <w:rFonts w:hint="eastAsia"/>
        </w:rPr>
        <w:t>GPU</w:t>
      </w:r>
      <w:r w:rsidR="00C41EC4">
        <w:rPr>
          <w:rFonts w:hint="eastAsia"/>
        </w:rPr>
        <w:t>容量。于是，我们特地写了一个切分音频的程序，通过</w:t>
      </w:r>
      <w:r w:rsidR="00C41EC4">
        <w:rPr>
          <w:rFonts w:hint="eastAsia"/>
        </w:rPr>
        <w:t>python</w:t>
      </w:r>
      <w:r w:rsidR="00C41EC4">
        <w:rPr>
          <w:rFonts w:hint="eastAsia"/>
        </w:rPr>
        <w:t>的</w:t>
      </w:r>
      <w:proofErr w:type="spellStart"/>
      <w:r w:rsidR="00C41EC4">
        <w:rPr>
          <w:rFonts w:hint="eastAsia"/>
        </w:rPr>
        <w:t>pydub</w:t>
      </w:r>
      <w:proofErr w:type="spellEnd"/>
      <w:r w:rsidR="00C41EC4">
        <w:rPr>
          <w:rFonts w:hint="eastAsia"/>
        </w:rPr>
        <w:t>库调取</w:t>
      </w:r>
      <w:proofErr w:type="spellStart"/>
      <w:r w:rsidR="00C41EC4">
        <w:rPr>
          <w:rFonts w:hint="eastAsia"/>
        </w:rPr>
        <w:t>ffmpeg</w:t>
      </w:r>
      <w:proofErr w:type="spellEnd"/>
      <w:r w:rsidR="00C41EC4">
        <w:rPr>
          <w:rFonts w:hint="eastAsia"/>
        </w:rPr>
        <w:t>音频处理软件，将</w:t>
      </w:r>
      <w:r w:rsidR="00C41EC4">
        <w:t>5</w:t>
      </w:r>
      <w:r w:rsidR="00C41EC4">
        <w:rPr>
          <w:rFonts w:hint="eastAsia"/>
        </w:rPr>
        <w:t>个</w:t>
      </w:r>
      <w:proofErr w:type="spellStart"/>
      <w:r w:rsidR="00C5110C">
        <w:rPr>
          <w:rFonts w:hint="eastAsia"/>
        </w:rPr>
        <w:t>aac</w:t>
      </w:r>
      <w:proofErr w:type="spellEnd"/>
      <w:r w:rsidR="00C5110C">
        <w:rPr>
          <w:rFonts w:hint="eastAsia"/>
        </w:rPr>
        <w:t>格式的音频</w:t>
      </w:r>
      <w:r w:rsidR="00C41EC4">
        <w:rPr>
          <w:rFonts w:hint="eastAsia"/>
        </w:rPr>
        <w:t>源文件切</w:t>
      </w:r>
      <w:r w:rsidR="00C5110C">
        <w:rPr>
          <w:rFonts w:hint="eastAsia"/>
        </w:rPr>
        <w:t>分</w:t>
      </w:r>
      <w:r w:rsidR="00C41EC4">
        <w:rPr>
          <w:rFonts w:hint="eastAsia"/>
        </w:rPr>
        <w:t>为了</w:t>
      </w:r>
      <w:r w:rsidR="00C41EC4">
        <w:rPr>
          <w:rFonts w:hint="eastAsia"/>
        </w:rPr>
        <w:t>2</w:t>
      </w:r>
      <w:r w:rsidR="00C41EC4">
        <w:t>20</w:t>
      </w:r>
      <w:r w:rsidR="00C41EC4">
        <w:rPr>
          <w:rFonts w:hint="eastAsia"/>
        </w:rPr>
        <w:t>个</w:t>
      </w:r>
      <w:r w:rsidR="00C41EC4">
        <w:t>10</w:t>
      </w:r>
      <w:r w:rsidR="00C41EC4">
        <w:rPr>
          <w:rFonts w:hint="eastAsia"/>
        </w:rPr>
        <w:t>s</w:t>
      </w:r>
      <w:r w:rsidR="00C41EC4">
        <w:rPr>
          <w:rFonts w:hint="eastAsia"/>
        </w:rPr>
        <w:t>的</w:t>
      </w:r>
      <w:r w:rsidR="00C5110C">
        <w:rPr>
          <w:rFonts w:hint="eastAsia"/>
        </w:rPr>
        <w:t>wav</w:t>
      </w:r>
      <w:r w:rsidR="00C5110C">
        <w:rPr>
          <w:rFonts w:hint="eastAsia"/>
        </w:rPr>
        <w:t>格式的</w:t>
      </w:r>
      <w:r w:rsidR="00C41EC4">
        <w:rPr>
          <w:rFonts w:hint="eastAsia"/>
        </w:rPr>
        <w:t>音频文件。为了满足训练要求，我们还对这些音频文件进行了重采样，并输入</w:t>
      </w:r>
      <w:r w:rsidR="00C41EC4">
        <w:rPr>
          <w:rFonts w:hint="eastAsia"/>
        </w:rPr>
        <w:t>SOFT</w:t>
      </w:r>
      <w:r w:rsidR="00C41EC4" w:rsidRPr="004C7E32">
        <w:rPr>
          <w:rFonts w:hint="eastAsia"/>
        </w:rPr>
        <w:t>-</w:t>
      </w:r>
      <w:r w:rsidR="00C41EC4">
        <w:rPr>
          <w:rFonts w:hint="eastAsia"/>
        </w:rPr>
        <w:t>VC</w:t>
      </w:r>
      <w:r w:rsidR="00C41EC4">
        <w:rPr>
          <w:rFonts w:hint="eastAsia"/>
        </w:rPr>
        <w:t>模型提取特征</w:t>
      </w:r>
      <w:r w:rsidR="007321CF">
        <w:rPr>
          <w:rFonts w:hint="eastAsia"/>
        </w:rPr>
        <w:t>，且这些特征信息</w:t>
      </w:r>
      <w:r w:rsidR="00C41EC4">
        <w:rPr>
          <w:rFonts w:hint="eastAsia"/>
        </w:rPr>
        <w:t>被存储在了</w:t>
      </w:r>
      <w:r w:rsidR="007321CF">
        <w:rPr>
          <w:rFonts w:hint="eastAsia"/>
        </w:rPr>
        <w:t>音频相应的</w:t>
      </w:r>
      <w:proofErr w:type="spellStart"/>
      <w:r w:rsidR="00C41EC4">
        <w:rPr>
          <w:rFonts w:hint="eastAsia"/>
        </w:rPr>
        <w:t>npy</w:t>
      </w:r>
      <w:proofErr w:type="spellEnd"/>
      <w:r w:rsidR="007321CF">
        <w:rPr>
          <w:rFonts w:hint="eastAsia"/>
        </w:rPr>
        <w:t>和</w:t>
      </w:r>
      <w:r w:rsidR="007321CF">
        <w:rPr>
          <w:rFonts w:hint="eastAsia"/>
        </w:rPr>
        <w:t>pt</w:t>
      </w:r>
      <w:r w:rsidR="007321CF">
        <w:rPr>
          <w:rFonts w:hint="eastAsia"/>
        </w:rPr>
        <w:t>文件中</w:t>
      </w:r>
    </w:p>
    <w:p w14:paraId="2D65B8F6" w14:textId="62C5AB49" w:rsidR="00B42852" w:rsidRDefault="00437DCB" w:rsidP="00287B05">
      <w:pPr>
        <w:ind w:firstLine="420"/>
      </w:pPr>
      <w:r>
        <w:rPr>
          <w:rFonts w:hint="eastAsia"/>
        </w:rPr>
        <w:t>优化模型部分，</w:t>
      </w:r>
      <w:r w:rsidR="00761628">
        <w:rPr>
          <w:rFonts w:hint="eastAsia"/>
        </w:rPr>
        <w:t>由于每次训练都需要较久时间才能获得结果所以我们最后调整的超参数并不多。最后，</w:t>
      </w:r>
      <w:r>
        <w:rPr>
          <w:rFonts w:hint="eastAsia"/>
        </w:rPr>
        <w:t>本小组选定了</w:t>
      </w:r>
      <w:r w:rsidR="005E20D6" w:rsidRPr="005E20D6">
        <w:rPr>
          <w:rFonts w:hint="eastAsia"/>
        </w:rPr>
        <w:t>中间层的通道数</w:t>
      </w:r>
      <w:r w:rsidR="005E20D6">
        <w:rPr>
          <w:rFonts w:hint="eastAsia"/>
        </w:rPr>
        <w:t>、</w:t>
      </w:r>
      <w:r w:rsidR="005E20D6" w:rsidRPr="005E20D6">
        <w:rPr>
          <w:rFonts w:hint="eastAsia"/>
        </w:rPr>
        <w:t>隐藏层的通道数</w:t>
      </w:r>
      <w:r w:rsidR="005E20D6">
        <w:rPr>
          <w:rFonts w:hint="eastAsia"/>
        </w:rPr>
        <w:t>和</w:t>
      </w:r>
      <w:r w:rsidR="005E20D6" w:rsidRPr="005E20D6">
        <w:rPr>
          <w:rFonts w:hint="eastAsia"/>
        </w:rPr>
        <w:t>滤波器通道数</w:t>
      </w:r>
      <w:r w:rsidR="00E552BA">
        <w:rPr>
          <w:rFonts w:hint="eastAsia"/>
        </w:rPr>
        <w:t>这三个</w:t>
      </w:r>
      <w:r w:rsidR="00761628">
        <w:rPr>
          <w:rFonts w:hint="eastAsia"/>
        </w:rPr>
        <w:t>超</w:t>
      </w:r>
      <w:r w:rsidR="00E552BA">
        <w:rPr>
          <w:rFonts w:hint="eastAsia"/>
        </w:rPr>
        <w:t>参数</w:t>
      </w:r>
      <w:r w:rsidR="00761628">
        <w:rPr>
          <w:rFonts w:hint="eastAsia"/>
        </w:rPr>
        <w:t>作为优化的入手点。</w:t>
      </w:r>
      <w:r w:rsidR="00A07D4B">
        <w:rPr>
          <w:rFonts w:hint="eastAsia"/>
        </w:rPr>
        <w:t>对于每</w:t>
      </w:r>
      <w:proofErr w:type="gramStart"/>
      <w:r w:rsidR="00A07D4B">
        <w:rPr>
          <w:rFonts w:hint="eastAsia"/>
        </w:rPr>
        <w:t>一个超参以</w:t>
      </w:r>
      <w:proofErr w:type="gramEnd"/>
      <w:r w:rsidR="00A07D4B">
        <w:rPr>
          <w:rFonts w:hint="eastAsia"/>
        </w:rPr>
        <w:t>4</w:t>
      </w:r>
      <w:r w:rsidR="00A07D4B">
        <w:t>8</w:t>
      </w:r>
      <w:r w:rsidR="00A07D4B">
        <w:rPr>
          <w:rFonts w:hint="eastAsia"/>
        </w:rPr>
        <w:t>为步长，逐步获得训练结果并记录。</w:t>
      </w:r>
      <w:r w:rsidR="00761628">
        <w:rPr>
          <w:rFonts w:hint="eastAsia"/>
        </w:rPr>
        <w:t>调优的</w:t>
      </w:r>
      <w:r w:rsidR="00B03FB0">
        <w:rPr>
          <w:rFonts w:hint="eastAsia"/>
        </w:rPr>
        <w:t>办法</w:t>
      </w:r>
      <w:r w:rsidR="00761628">
        <w:rPr>
          <w:rFonts w:hint="eastAsia"/>
        </w:rPr>
        <w:t>我们选择贪心算法</w:t>
      </w:r>
      <w:r w:rsidR="00B03FB0">
        <w:rPr>
          <w:rFonts w:hint="eastAsia"/>
        </w:rPr>
        <w:t>，即</w:t>
      </w:r>
      <w:r w:rsidR="00DE675B" w:rsidRPr="00DE675B">
        <w:rPr>
          <w:rFonts w:hint="eastAsia"/>
        </w:rPr>
        <w:t>每</w:t>
      </w:r>
      <w:proofErr w:type="gramStart"/>
      <w:r w:rsidR="00DE675B" w:rsidRPr="00DE675B">
        <w:rPr>
          <w:rFonts w:hint="eastAsia"/>
        </w:rPr>
        <w:t>一步</w:t>
      </w:r>
      <w:r w:rsidR="00A07D4B">
        <w:rPr>
          <w:rFonts w:hint="eastAsia"/>
        </w:rPr>
        <w:t>超参的</w:t>
      </w:r>
      <w:proofErr w:type="gramEnd"/>
      <w:r w:rsidR="00A07D4B">
        <w:rPr>
          <w:rFonts w:hint="eastAsia"/>
        </w:rPr>
        <w:t>选择</w:t>
      </w:r>
      <w:r w:rsidR="00DE675B">
        <w:rPr>
          <w:rFonts w:hint="eastAsia"/>
        </w:rPr>
        <w:t>都</w:t>
      </w:r>
      <w:r w:rsidR="00DE675B" w:rsidRPr="00DE675B">
        <w:rPr>
          <w:rFonts w:hint="eastAsia"/>
        </w:rPr>
        <w:t>选择最优解，从而希望最终达到全局最优解的目的。</w:t>
      </w:r>
      <w:r w:rsidR="00292C75">
        <w:rPr>
          <w:rFonts w:hint="eastAsia"/>
        </w:rPr>
        <w:t>我们</w:t>
      </w:r>
      <w:r w:rsidR="00287B05">
        <w:rPr>
          <w:rFonts w:hint="eastAsia"/>
        </w:rPr>
        <w:t>在训练过程中对</w:t>
      </w:r>
      <w:r w:rsidR="00292C75">
        <w:rPr>
          <w:rFonts w:hint="eastAsia"/>
        </w:rPr>
        <w:t>超参</w:t>
      </w:r>
      <w:r w:rsidR="00665FA1">
        <w:rPr>
          <w:rFonts w:hint="eastAsia"/>
        </w:rPr>
        <w:t>数</w:t>
      </w:r>
      <w:r w:rsidR="00292C75">
        <w:rPr>
          <w:rFonts w:hint="eastAsia"/>
        </w:rPr>
        <w:t>与残差进行记录</w:t>
      </w:r>
      <w:r w:rsidR="00287B05">
        <w:rPr>
          <w:rFonts w:hint="eastAsia"/>
        </w:rPr>
        <w:t>，并绘制了折现图展示了我们</w:t>
      </w:r>
      <w:proofErr w:type="gramStart"/>
      <w:r w:rsidR="00287B05">
        <w:rPr>
          <w:rFonts w:hint="eastAsia"/>
        </w:rPr>
        <w:t>的调参结果</w:t>
      </w:r>
      <w:proofErr w:type="gramEnd"/>
      <w:r w:rsidR="00287B05">
        <w:rPr>
          <w:rFonts w:hint="eastAsia"/>
        </w:rPr>
        <w:t>，如图</w:t>
      </w:r>
      <w:r w:rsidR="00665FA1">
        <w:rPr>
          <w:rFonts w:hint="eastAsia"/>
        </w:rPr>
        <w:t>1</w:t>
      </w:r>
      <w:r w:rsidR="00287B05">
        <w:rPr>
          <w:rFonts w:hint="eastAsia"/>
        </w:rPr>
        <w:t>所示。</w:t>
      </w:r>
      <w:r w:rsidR="00FC7644">
        <w:rPr>
          <w:rFonts w:hint="eastAsia"/>
        </w:rPr>
        <w:t>我们最终得到了</w:t>
      </w:r>
      <w:r w:rsidR="00665FA1">
        <w:rPr>
          <w:rFonts w:hint="eastAsia"/>
        </w:rPr>
        <w:t>超参数的</w:t>
      </w:r>
      <w:r w:rsidR="00FC7644">
        <w:rPr>
          <w:rFonts w:hint="eastAsia"/>
        </w:rPr>
        <w:t>最优解</w:t>
      </w:r>
      <w:r w:rsidR="00FC7644">
        <w:rPr>
          <w:rFonts w:hint="eastAsia"/>
        </w:rPr>
        <w:t>[</w:t>
      </w:r>
      <w:r w:rsidR="00FC7644">
        <w:t>192,192,768],</w:t>
      </w:r>
      <w:r w:rsidR="00FC7644">
        <w:rPr>
          <w:rFonts w:hint="eastAsia"/>
        </w:rPr>
        <w:t>此时训练模型</w:t>
      </w:r>
      <w:r w:rsidR="00665FA1">
        <w:rPr>
          <w:rFonts w:hint="eastAsia"/>
        </w:rPr>
        <w:t>仅为</w:t>
      </w:r>
      <w:r w:rsidR="00665FA1">
        <w:rPr>
          <w:rFonts w:hint="eastAsia"/>
        </w:rPr>
        <w:t>1</w:t>
      </w:r>
      <w:r w:rsidR="00665FA1">
        <w:t>0.102</w:t>
      </w:r>
      <w:r w:rsidR="00665FA1">
        <w:rPr>
          <w:rFonts w:hint="eastAsia"/>
        </w:rPr>
        <w:t>，由此我们获得了最优的训练模型</w:t>
      </w:r>
      <w:r w:rsidR="00665FA1">
        <w:rPr>
          <w:rFonts w:hint="eastAsia"/>
        </w:rPr>
        <w:t>G_</w:t>
      </w:r>
      <w:r w:rsidR="00665FA1">
        <w:t>20000.pt</w:t>
      </w:r>
      <w:r w:rsidR="00665FA1">
        <w:rPr>
          <w:rFonts w:hint="eastAsia"/>
        </w:rPr>
        <w:t>h</w:t>
      </w:r>
      <w:r w:rsidR="00665FA1">
        <w:rPr>
          <w:rFonts w:hint="eastAsia"/>
        </w:rPr>
        <w:t>文件</w:t>
      </w:r>
      <w:r w:rsidR="00FC7644">
        <w:rPr>
          <w:rFonts w:hint="eastAsia"/>
        </w:rPr>
        <w:t>。</w:t>
      </w:r>
    </w:p>
    <w:p w14:paraId="4077B79E" w14:textId="0A7AEBB4" w:rsidR="00A25EF2" w:rsidRDefault="00A25EF2" w:rsidP="00A25EF2">
      <w:pPr>
        <w:jc w:val="center"/>
      </w:pPr>
      <w:r>
        <w:rPr>
          <w:rFonts w:hint="eastAsia"/>
          <w:noProof/>
        </w:rPr>
        <w:lastRenderedPageBreak/>
        <w:drawing>
          <wp:inline distT="0" distB="0" distL="0" distR="0" wp14:anchorId="64977F32" wp14:editId="57AA7E88">
            <wp:extent cx="3110230" cy="214133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4630" cy="2171902"/>
                    </a:xfrm>
                    <a:prstGeom prst="rect">
                      <a:avLst/>
                    </a:prstGeom>
                    <a:noFill/>
                    <a:ln>
                      <a:noFill/>
                    </a:ln>
                  </pic:spPr>
                </pic:pic>
              </a:graphicData>
            </a:graphic>
          </wp:inline>
        </w:drawing>
      </w:r>
    </w:p>
    <w:p w14:paraId="28B1135C" w14:textId="3737CCA6" w:rsidR="00A25EF2" w:rsidRDefault="00A25EF2" w:rsidP="00A25EF2">
      <w:pPr>
        <w:jc w:val="center"/>
      </w:pPr>
      <w:r>
        <w:rPr>
          <w:rFonts w:hint="eastAsia"/>
        </w:rPr>
        <w:t>图</w:t>
      </w:r>
      <w:r>
        <w:rPr>
          <w:rFonts w:hint="eastAsia"/>
        </w:rPr>
        <w:t>1</w:t>
      </w:r>
      <w:r w:rsidR="00EE69AD">
        <w:rPr>
          <w:rFonts w:hint="eastAsia"/>
        </w:rPr>
        <w:t>-a</w:t>
      </w:r>
    </w:p>
    <w:p w14:paraId="238434A7" w14:textId="022C3B2E" w:rsidR="00434D3D" w:rsidRDefault="00434D3D" w:rsidP="00434D3D">
      <w:pPr>
        <w:jc w:val="center"/>
      </w:pPr>
      <w:r>
        <w:rPr>
          <w:noProof/>
        </w:rPr>
        <w:drawing>
          <wp:inline distT="0" distB="0" distL="0" distR="0" wp14:anchorId="560ECC26" wp14:editId="4D96351C">
            <wp:extent cx="3435055" cy="2304642"/>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3596" cy="2317081"/>
                    </a:xfrm>
                    <a:prstGeom prst="rect">
                      <a:avLst/>
                    </a:prstGeom>
                    <a:noFill/>
                    <a:ln>
                      <a:noFill/>
                    </a:ln>
                  </pic:spPr>
                </pic:pic>
              </a:graphicData>
            </a:graphic>
          </wp:inline>
        </w:drawing>
      </w:r>
    </w:p>
    <w:p w14:paraId="230B9377" w14:textId="77777777" w:rsidR="00434D3D" w:rsidRDefault="00434D3D" w:rsidP="00434D3D">
      <w:pPr>
        <w:jc w:val="center"/>
      </w:pPr>
      <w:r>
        <w:rPr>
          <w:rFonts w:hint="eastAsia"/>
        </w:rPr>
        <w:t>图</w:t>
      </w:r>
      <w:r>
        <w:rPr>
          <w:rFonts w:hint="eastAsia"/>
        </w:rPr>
        <w:t>1</w:t>
      </w:r>
      <w:r>
        <w:t>-</w:t>
      </w:r>
      <w:r>
        <w:rPr>
          <w:rFonts w:hint="eastAsia"/>
        </w:rPr>
        <w:t>b</w:t>
      </w:r>
    </w:p>
    <w:p w14:paraId="674E4F00" w14:textId="0B958038" w:rsidR="00434D3D" w:rsidRDefault="00434D3D" w:rsidP="00434D3D">
      <w:pPr>
        <w:jc w:val="center"/>
      </w:pPr>
      <w:r>
        <w:rPr>
          <w:rFonts w:hint="eastAsia"/>
          <w:noProof/>
        </w:rPr>
        <w:drawing>
          <wp:inline distT="0" distB="0" distL="0" distR="0" wp14:anchorId="4400DA73" wp14:editId="0D4FEF1C">
            <wp:extent cx="3282534" cy="2259965"/>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2873" cy="2267083"/>
                    </a:xfrm>
                    <a:prstGeom prst="rect">
                      <a:avLst/>
                    </a:prstGeom>
                    <a:noFill/>
                    <a:ln>
                      <a:noFill/>
                    </a:ln>
                  </pic:spPr>
                </pic:pic>
              </a:graphicData>
            </a:graphic>
          </wp:inline>
        </w:drawing>
      </w:r>
    </w:p>
    <w:p w14:paraId="0E6B5F12" w14:textId="42C51B78" w:rsidR="00047178" w:rsidRDefault="00047178" w:rsidP="00047178">
      <w:pPr>
        <w:jc w:val="center"/>
      </w:pPr>
      <w:r>
        <w:rPr>
          <w:rFonts w:hint="eastAsia"/>
        </w:rPr>
        <w:t>图</w:t>
      </w:r>
      <w:r>
        <w:rPr>
          <w:rFonts w:hint="eastAsia"/>
        </w:rPr>
        <w:t>1</w:t>
      </w:r>
      <w:r>
        <w:t>-</w:t>
      </w:r>
      <w:r>
        <w:rPr>
          <w:rFonts w:hint="eastAsia"/>
        </w:rPr>
        <w:t>c</w:t>
      </w:r>
    </w:p>
    <w:p w14:paraId="1EBBB24C" w14:textId="555E31CD" w:rsidR="00665FA1" w:rsidRDefault="00665FA1" w:rsidP="00665FA1">
      <w:pPr>
        <w:jc w:val="center"/>
      </w:pPr>
      <w:r>
        <w:rPr>
          <w:rFonts w:hint="eastAsia"/>
        </w:rPr>
        <w:t>图</w:t>
      </w:r>
      <w:r>
        <w:rPr>
          <w:rFonts w:hint="eastAsia"/>
        </w:rPr>
        <w:t>1</w:t>
      </w:r>
      <w:r>
        <w:rPr>
          <w:rFonts w:hint="eastAsia"/>
        </w:rPr>
        <w:t>各个超参数与残差关系图</w:t>
      </w:r>
    </w:p>
    <w:p w14:paraId="25E27AD5" w14:textId="2DCB0B99" w:rsidR="00B77826" w:rsidRPr="00F842CE" w:rsidRDefault="00373BC7" w:rsidP="00B77826">
      <w:pPr>
        <w:ind w:firstLine="420"/>
      </w:pPr>
      <w:r>
        <w:rPr>
          <w:rFonts w:hint="eastAsia"/>
        </w:rPr>
        <w:t>前端部分</w:t>
      </w:r>
      <w:r w:rsidR="00055899">
        <w:rPr>
          <w:rFonts w:hint="eastAsia"/>
        </w:rPr>
        <w:t>我们首先制作了前端的</w:t>
      </w:r>
      <w:r w:rsidR="00055899">
        <w:rPr>
          <w:rFonts w:hint="eastAsia"/>
        </w:rPr>
        <w:t>UI</w:t>
      </w:r>
      <w:r w:rsidR="00055899">
        <w:rPr>
          <w:rFonts w:hint="eastAsia"/>
        </w:rPr>
        <w:t>界面，通过自定义一个</w:t>
      </w:r>
      <w:proofErr w:type="spellStart"/>
      <w:r w:rsidR="00055899" w:rsidRPr="00055899">
        <w:t>VitsGradio</w:t>
      </w:r>
      <w:proofErr w:type="spellEnd"/>
      <w:r w:rsidR="00055899">
        <w:rPr>
          <w:rFonts w:hint="eastAsia"/>
        </w:rPr>
        <w:t>类</w:t>
      </w:r>
      <w:r w:rsidR="00A35DDA">
        <w:rPr>
          <w:rFonts w:hint="eastAsia"/>
        </w:rPr>
        <w:t>封装</w:t>
      </w:r>
      <w:proofErr w:type="spellStart"/>
      <w:r w:rsidR="00055899">
        <w:rPr>
          <w:rFonts w:hint="eastAsia"/>
        </w:rPr>
        <w:t>gradio</w:t>
      </w:r>
      <w:proofErr w:type="spellEnd"/>
      <w:r w:rsidR="00055899">
        <w:rPr>
          <w:rFonts w:hint="eastAsia"/>
        </w:rPr>
        <w:t>库的</w:t>
      </w:r>
      <w:r w:rsidR="00055899">
        <w:rPr>
          <w:rFonts w:hint="eastAsia"/>
        </w:rPr>
        <w:t>Block</w:t>
      </w:r>
      <w:r w:rsidR="00055899">
        <w:rPr>
          <w:rFonts w:hint="eastAsia"/>
        </w:rPr>
        <w:t>网页模块，输入参数以及交互控件。</w:t>
      </w:r>
      <w:r w:rsidR="00B77826">
        <w:rPr>
          <w:rFonts w:hint="eastAsia"/>
        </w:rPr>
        <w:t>接着，我们需要为交互控件添加交互函数，而</w:t>
      </w:r>
      <w:r w:rsidR="00A35DDA">
        <w:rPr>
          <w:rFonts w:hint="eastAsia"/>
        </w:rPr>
        <w:t>交互控件</w:t>
      </w:r>
      <w:r w:rsidR="00B77826">
        <w:rPr>
          <w:rFonts w:hint="eastAsia"/>
        </w:rPr>
        <w:t>总共</w:t>
      </w:r>
      <w:r w:rsidR="00A35DDA">
        <w:rPr>
          <w:rFonts w:hint="eastAsia"/>
        </w:rPr>
        <w:t>有三个，分别是：模型载入按钮，文件输入框和音频转换按钮。模型载入按钮</w:t>
      </w:r>
      <w:r w:rsidR="00665FA1">
        <w:rPr>
          <w:rFonts w:hint="eastAsia"/>
        </w:rPr>
        <w:t>的点击函数为从</w:t>
      </w:r>
      <w:r w:rsidR="00A35DDA">
        <w:rPr>
          <w:rFonts w:hint="eastAsia"/>
        </w:rPr>
        <w:t>项目文件中读取</w:t>
      </w:r>
      <w:r w:rsidR="00A35DDA">
        <w:rPr>
          <w:rFonts w:hint="eastAsia"/>
        </w:rPr>
        <w:t>config</w:t>
      </w:r>
      <w:r w:rsidR="00A35DDA">
        <w:rPr>
          <w:rFonts w:hint="eastAsia"/>
        </w:rPr>
        <w:t>配置文件和</w:t>
      </w:r>
      <w:proofErr w:type="gramStart"/>
      <w:r w:rsidR="00A35DDA">
        <w:rPr>
          <w:rFonts w:hint="eastAsia"/>
        </w:rPr>
        <w:t>预训练</w:t>
      </w:r>
      <w:proofErr w:type="gramEnd"/>
      <w:r w:rsidR="00A35DDA">
        <w:rPr>
          <w:rFonts w:hint="eastAsia"/>
        </w:rPr>
        <w:t>模型</w:t>
      </w:r>
      <w:r w:rsidR="00665FA1">
        <w:rPr>
          <w:rFonts w:hint="eastAsia"/>
        </w:rPr>
        <w:t>。文件</w:t>
      </w:r>
      <w:proofErr w:type="gramStart"/>
      <w:r w:rsidR="00665FA1">
        <w:rPr>
          <w:rFonts w:hint="eastAsia"/>
        </w:rPr>
        <w:t>输入框则可以</w:t>
      </w:r>
      <w:proofErr w:type="gramEnd"/>
      <w:r w:rsidR="00665FA1">
        <w:rPr>
          <w:rFonts w:hint="eastAsia"/>
        </w:rPr>
        <w:t>在点击后打开系统文件夹以便用户上</w:t>
      </w:r>
      <w:proofErr w:type="gramStart"/>
      <w:r w:rsidR="00665FA1">
        <w:rPr>
          <w:rFonts w:hint="eastAsia"/>
        </w:rPr>
        <w:t>传需要</w:t>
      </w:r>
      <w:proofErr w:type="gramEnd"/>
      <w:r w:rsidR="00665FA1">
        <w:rPr>
          <w:rFonts w:hint="eastAsia"/>
        </w:rPr>
        <w:t>变声的</w:t>
      </w:r>
      <w:r w:rsidR="00B77826">
        <w:rPr>
          <w:rFonts w:hint="eastAsia"/>
        </w:rPr>
        <w:t>音频</w:t>
      </w:r>
      <w:r w:rsidR="00665FA1">
        <w:rPr>
          <w:rFonts w:hint="eastAsia"/>
        </w:rPr>
        <w:t>文件</w:t>
      </w:r>
      <w:r w:rsidR="00B77826">
        <w:rPr>
          <w:rFonts w:hint="eastAsia"/>
        </w:rPr>
        <w:t>，用户也同样可以将文件直接拖入该框</w:t>
      </w:r>
      <w:r w:rsidR="00B77826">
        <w:rPr>
          <w:rFonts w:hint="eastAsia"/>
        </w:rPr>
        <w:lastRenderedPageBreak/>
        <w:t>中进行输入</w:t>
      </w:r>
      <w:r w:rsidR="00665FA1">
        <w:rPr>
          <w:rFonts w:hint="eastAsia"/>
        </w:rPr>
        <w:t>。而音频转换按钮的点击函数就是去调用变声程序，直接输出结果音频。另外，转换的过程可能需要一定的时间，我们也同样设计了进度条用以</w:t>
      </w:r>
      <w:r w:rsidR="00B77826">
        <w:rPr>
          <w:rFonts w:hint="eastAsia"/>
        </w:rPr>
        <w:t>表示的转换进度。</w:t>
      </w:r>
    </w:p>
    <w:p w14:paraId="5CBA805B" w14:textId="3C7E3502" w:rsidR="00021767" w:rsidRDefault="00021767" w:rsidP="00021767">
      <w:pPr>
        <w:pStyle w:val="2"/>
      </w:pPr>
      <w:r>
        <w:rPr>
          <w:rFonts w:hint="eastAsia"/>
        </w:rPr>
        <w:t>3</w:t>
      </w:r>
      <w:r>
        <w:t xml:space="preserve"> </w:t>
      </w:r>
      <w:r>
        <w:rPr>
          <w:rFonts w:hint="eastAsia"/>
        </w:rPr>
        <w:t>结果分析</w:t>
      </w:r>
    </w:p>
    <w:p w14:paraId="22BE997E" w14:textId="3852C6A0" w:rsidR="00EE69AD" w:rsidRDefault="00B77826" w:rsidP="00B77826">
      <w:r>
        <w:tab/>
      </w:r>
      <w:r w:rsidR="00EE69AD">
        <w:rPr>
          <w:rFonts w:hint="eastAsia"/>
        </w:rPr>
        <w:t>首先对于音频转换结果进行分析</w:t>
      </w:r>
      <w:r w:rsidR="00F343D5">
        <w:rPr>
          <w:rFonts w:hint="eastAsia"/>
        </w:rPr>
        <w:t>。</w:t>
      </w:r>
      <w:r w:rsidR="00EE69AD">
        <w:rPr>
          <w:rFonts w:hint="eastAsia"/>
        </w:rPr>
        <w:t>从主观角度分析，</w:t>
      </w:r>
      <w:r w:rsidR="007D2133">
        <w:rPr>
          <w:rFonts w:hint="eastAsia"/>
        </w:rPr>
        <w:t>除了个别音节有噪声外，</w:t>
      </w:r>
      <w:r w:rsidR="00EE69AD">
        <w:rPr>
          <w:rFonts w:hint="eastAsia"/>
        </w:rPr>
        <w:t>转换出来的音频能够完美的模仿变声目标的音色和发音习惯</w:t>
      </w:r>
      <w:r w:rsidR="00F343D5">
        <w:rPr>
          <w:rFonts w:hint="eastAsia"/>
        </w:rPr>
        <w:t>。我们为</w:t>
      </w:r>
      <w:r w:rsidR="00F343D5">
        <w:rPr>
          <w:rFonts w:hint="eastAsia"/>
        </w:rPr>
        <w:t>1</w:t>
      </w:r>
      <w:r w:rsidR="00F343D5">
        <w:t>0</w:t>
      </w:r>
      <w:r w:rsidR="00F343D5">
        <w:rPr>
          <w:rFonts w:hint="eastAsia"/>
        </w:rPr>
        <w:t>名不同的同学播放了转化得来的音频，他们都能准确说出音频的变声目标，并且其中恰好有一</w:t>
      </w:r>
      <w:r w:rsidR="007D2133">
        <w:rPr>
          <w:rFonts w:hint="eastAsia"/>
        </w:rPr>
        <w:t>半</w:t>
      </w:r>
      <w:r w:rsidR="00F343D5">
        <w:rPr>
          <w:rFonts w:hint="eastAsia"/>
        </w:rPr>
        <w:t>人没有分辨出这是合成音频而非变</w:t>
      </w:r>
      <w:proofErr w:type="gramStart"/>
      <w:r w:rsidR="00F343D5">
        <w:rPr>
          <w:rFonts w:hint="eastAsia"/>
        </w:rPr>
        <w:t>身目标</w:t>
      </w:r>
      <w:proofErr w:type="gramEnd"/>
      <w:r w:rsidR="00F343D5">
        <w:rPr>
          <w:rFonts w:hint="eastAsia"/>
        </w:rPr>
        <w:t>本人的音频。从客观角度分析，</w:t>
      </w:r>
      <w:r w:rsidR="007D2133">
        <w:rPr>
          <w:rFonts w:hint="eastAsia"/>
        </w:rPr>
        <w:t>我们</w:t>
      </w:r>
      <w:r w:rsidR="00C5110C">
        <w:rPr>
          <w:rFonts w:hint="eastAsia"/>
        </w:rPr>
        <w:t>节选了变声目标和</w:t>
      </w:r>
      <w:r w:rsidR="00EA29CE">
        <w:rPr>
          <w:rFonts w:hint="eastAsia"/>
        </w:rPr>
        <w:t>另外一</w:t>
      </w:r>
      <w:r w:rsidR="00C5110C">
        <w:rPr>
          <w:rFonts w:hint="eastAsia"/>
        </w:rPr>
        <w:t>人所说的同一句话，</w:t>
      </w:r>
      <w:r w:rsidR="00EA29CE">
        <w:rPr>
          <w:rFonts w:hint="eastAsia"/>
        </w:rPr>
        <w:t>在图</w:t>
      </w:r>
      <w:r w:rsidR="00EA29CE">
        <w:t>2</w:t>
      </w:r>
      <w:r w:rsidR="00C5110C">
        <w:rPr>
          <w:rFonts w:hint="eastAsia"/>
        </w:rPr>
        <w:t>展示</w:t>
      </w:r>
      <w:r w:rsidR="00EA29CE">
        <w:rPr>
          <w:rFonts w:hint="eastAsia"/>
        </w:rPr>
        <w:t>。尽管收到停顿、音长等影响，但是我们依然可以发现在变音后，其波形图明显与目标的音频波形</w:t>
      </w:r>
      <w:proofErr w:type="gramStart"/>
      <w:r w:rsidR="00EA29CE">
        <w:rPr>
          <w:rFonts w:hint="eastAsia"/>
        </w:rPr>
        <w:t>图更为</w:t>
      </w:r>
      <w:proofErr w:type="gramEnd"/>
      <w:r w:rsidR="00EA29CE">
        <w:rPr>
          <w:rFonts w:hint="eastAsia"/>
        </w:rPr>
        <w:t>相似了。</w:t>
      </w:r>
    </w:p>
    <w:p w14:paraId="1C49B2B8" w14:textId="1C2C270F" w:rsidR="00EA29CE" w:rsidRDefault="00EA29CE" w:rsidP="00B77826">
      <w:r w:rsidRPr="00EA29CE">
        <w:rPr>
          <w:rFonts w:hint="eastAsia"/>
          <w:noProof/>
        </w:rPr>
        <w:drawing>
          <wp:inline distT="0" distB="0" distL="0" distR="0" wp14:anchorId="4E5F3C32" wp14:editId="78966251">
            <wp:extent cx="5274310" cy="395414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64E322CB" w14:textId="2D7D0B18" w:rsidR="00EA29CE" w:rsidRPr="00EA29CE" w:rsidRDefault="00EA29CE" w:rsidP="00EA29CE">
      <w:pPr>
        <w:jc w:val="center"/>
        <w:rPr>
          <w:rFonts w:hint="eastAsia"/>
        </w:rPr>
      </w:pPr>
      <w:r>
        <w:rPr>
          <w:rFonts w:hint="eastAsia"/>
        </w:rPr>
        <w:t>图</w:t>
      </w:r>
      <w:r>
        <w:t>2</w:t>
      </w:r>
      <w:r>
        <w:rPr>
          <w:rFonts w:hint="eastAsia"/>
        </w:rPr>
        <w:t>测试数据波形比较</w:t>
      </w:r>
      <w:r>
        <w:rPr>
          <w:rFonts w:hint="eastAsia"/>
        </w:rPr>
        <w:t>图</w:t>
      </w:r>
    </w:p>
    <w:p w14:paraId="50C472E1" w14:textId="3997F5A4" w:rsidR="00B77826" w:rsidRDefault="00B14A41" w:rsidP="00EE69AD">
      <w:pPr>
        <w:ind w:firstLine="420"/>
      </w:pPr>
      <w:r>
        <w:rPr>
          <w:rFonts w:hint="eastAsia"/>
        </w:rPr>
        <w:t>接着，我们也是顺利完成了</w:t>
      </w:r>
      <w:r w:rsidR="00EE69AD">
        <w:rPr>
          <w:rFonts w:hint="eastAsia"/>
        </w:rPr>
        <w:t>UI</w:t>
      </w:r>
      <w:r w:rsidR="00EE69AD">
        <w:rPr>
          <w:rFonts w:hint="eastAsia"/>
        </w:rPr>
        <w:t>界面</w:t>
      </w:r>
      <w:r>
        <w:rPr>
          <w:rFonts w:hint="eastAsia"/>
        </w:rPr>
        <w:t>的制作</w:t>
      </w:r>
      <w:r w:rsidR="00EE69AD">
        <w:rPr>
          <w:rFonts w:hint="eastAsia"/>
        </w:rPr>
        <w:t>，如图</w:t>
      </w:r>
      <w:r>
        <w:t>3</w:t>
      </w:r>
      <w:r w:rsidR="00EE69AD">
        <w:rPr>
          <w:rFonts w:hint="eastAsia"/>
        </w:rPr>
        <w:t>所示。</w:t>
      </w:r>
      <w:r>
        <w:rPr>
          <w:rFonts w:hint="eastAsia"/>
        </w:rPr>
        <w:t>其</w:t>
      </w:r>
      <w:r w:rsidR="00EE69AD">
        <w:rPr>
          <w:rFonts w:hint="eastAsia"/>
        </w:rPr>
        <w:t>不仅满足了</w:t>
      </w:r>
      <w:r>
        <w:rPr>
          <w:rFonts w:hint="eastAsia"/>
        </w:rPr>
        <w:t>项目所需的基本共需求，也体现了简洁美观的特点。</w:t>
      </w:r>
    </w:p>
    <w:p w14:paraId="685DAFA6" w14:textId="767E33A8" w:rsidR="00B77826" w:rsidRDefault="00B77826" w:rsidP="00B77826">
      <w:r w:rsidRPr="00B77826">
        <w:rPr>
          <w:noProof/>
        </w:rPr>
        <w:drawing>
          <wp:inline distT="0" distB="0" distL="0" distR="0" wp14:anchorId="46C961D6" wp14:editId="18B25E5E">
            <wp:extent cx="5274310" cy="126238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62380"/>
                    </a:xfrm>
                    <a:prstGeom prst="rect">
                      <a:avLst/>
                    </a:prstGeom>
                  </pic:spPr>
                </pic:pic>
              </a:graphicData>
            </a:graphic>
          </wp:inline>
        </w:drawing>
      </w:r>
    </w:p>
    <w:p w14:paraId="62909C2E" w14:textId="596355AB" w:rsidR="00EE69AD" w:rsidRDefault="00B14A41" w:rsidP="00B14A41">
      <w:pPr>
        <w:jc w:val="center"/>
      </w:pPr>
      <w:r>
        <w:rPr>
          <w:rFonts w:hint="eastAsia"/>
        </w:rPr>
        <w:t>图</w:t>
      </w:r>
      <w:r>
        <w:rPr>
          <w:rFonts w:hint="eastAsia"/>
        </w:rPr>
        <w:t>3</w:t>
      </w:r>
      <w:r>
        <w:t>-</w:t>
      </w:r>
      <w:r>
        <w:rPr>
          <w:rFonts w:hint="eastAsia"/>
        </w:rPr>
        <w:t>a</w:t>
      </w:r>
    </w:p>
    <w:p w14:paraId="22F9A0DE" w14:textId="52DA5B1C" w:rsidR="00B77826" w:rsidRDefault="00B77826" w:rsidP="00B77826">
      <w:r w:rsidRPr="00B77826">
        <w:rPr>
          <w:noProof/>
        </w:rPr>
        <w:lastRenderedPageBreak/>
        <w:drawing>
          <wp:inline distT="0" distB="0" distL="0" distR="0" wp14:anchorId="28ABAF4B" wp14:editId="7AF90FD0">
            <wp:extent cx="5274310" cy="155384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53845"/>
                    </a:xfrm>
                    <a:prstGeom prst="rect">
                      <a:avLst/>
                    </a:prstGeom>
                  </pic:spPr>
                </pic:pic>
              </a:graphicData>
            </a:graphic>
          </wp:inline>
        </w:drawing>
      </w:r>
    </w:p>
    <w:p w14:paraId="1DE620C8" w14:textId="7D5C37E5" w:rsidR="00B14A41" w:rsidRDefault="00B14A41" w:rsidP="00B14A41">
      <w:pPr>
        <w:jc w:val="center"/>
      </w:pPr>
      <w:r>
        <w:rPr>
          <w:rFonts w:hint="eastAsia"/>
        </w:rPr>
        <w:t>图</w:t>
      </w:r>
      <w:r>
        <w:rPr>
          <w:rFonts w:hint="eastAsia"/>
        </w:rPr>
        <w:t>3</w:t>
      </w:r>
      <w:r>
        <w:t>-</w:t>
      </w:r>
      <w:r>
        <w:rPr>
          <w:rFonts w:hint="eastAsia"/>
        </w:rPr>
        <w:t>b</w:t>
      </w:r>
    </w:p>
    <w:p w14:paraId="55D93504" w14:textId="3CD25F8B" w:rsidR="00B14A41" w:rsidRPr="00B77826" w:rsidRDefault="00B14A41" w:rsidP="00B14A41">
      <w:pPr>
        <w:jc w:val="center"/>
        <w:rPr>
          <w:rFonts w:hint="eastAsia"/>
        </w:rPr>
      </w:pPr>
      <w:r>
        <w:rPr>
          <w:rFonts w:hint="eastAsia"/>
        </w:rPr>
        <w:t>图</w:t>
      </w:r>
      <w:r>
        <w:rPr>
          <w:rFonts w:hint="eastAsia"/>
        </w:rPr>
        <w:t>3</w:t>
      </w:r>
      <w:r>
        <w:t xml:space="preserve"> </w:t>
      </w:r>
      <w:r>
        <w:rPr>
          <w:rFonts w:hint="eastAsia"/>
        </w:rPr>
        <w:t>UI</w:t>
      </w:r>
      <w:r>
        <w:rPr>
          <w:rFonts w:hint="eastAsia"/>
        </w:rPr>
        <w:t>界面成果展示图</w:t>
      </w:r>
    </w:p>
    <w:p w14:paraId="10FF33BF" w14:textId="13175423" w:rsidR="00021767" w:rsidRDefault="00021767" w:rsidP="00021767">
      <w:pPr>
        <w:pStyle w:val="2"/>
      </w:pPr>
      <w:r>
        <w:rPr>
          <w:rFonts w:hint="eastAsia"/>
        </w:rPr>
        <w:t>4</w:t>
      </w:r>
      <w:r>
        <w:t xml:space="preserve"> </w:t>
      </w:r>
      <w:r>
        <w:rPr>
          <w:rFonts w:hint="eastAsia"/>
        </w:rPr>
        <w:t>未来展望</w:t>
      </w:r>
    </w:p>
    <w:p w14:paraId="0F33D1BA" w14:textId="4B66A395" w:rsidR="00F461ED" w:rsidRDefault="00F461ED" w:rsidP="00F461ED">
      <w:pPr>
        <w:ind w:firstLine="420"/>
      </w:pPr>
      <w:r>
        <w:rPr>
          <w:rFonts w:hint="eastAsia"/>
        </w:rPr>
        <w:t>尽管本项目</w:t>
      </w:r>
      <w:r w:rsidR="00945740">
        <w:rPr>
          <w:rFonts w:hint="eastAsia"/>
        </w:rPr>
        <w:t>满足</w:t>
      </w:r>
      <w:r>
        <w:rPr>
          <w:rFonts w:hint="eastAsia"/>
        </w:rPr>
        <w:t>了所有的项目功能需求</w:t>
      </w:r>
      <w:r w:rsidR="00945740">
        <w:rPr>
          <w:rFonts w:hint="eastAsia"/>
        </w:rPr>
        <w:t>，对于变声效果进行了优化，也完成了</w:t>
      </w:r>
      <w:r>
        <w:rPr>
          <w:rFonts w:hint="eastAsia"/>
        </w:rPr>
        <w:t>UI</w:t>
      </w:r>
      <w:r>
        <w:rPr>
          <w:rFonts w:hint="eastAsia"/>
        </w:rPr>
        <w:t>界面</w:t>
      </w:r>
      <w:r>
        <w:rPr>
          <w:rFonts w:hint="eastAsia"/>
        </w:rPr>
        <w:t>的制作，但是我认为依然有提升空间：</w:t>
      </w:r>
    </w:p>
    <w:p w14:paraId="1EC81BF7" w14:textId="4A9F8842" w:rsidR="00F461ED" w:rsidRDefault="00F461ED" w:rsidP="00945740">
      <w:pPr>
        <w:pStyle w:val="a9"/>
        <w:numPr>
          <w:ilvl w:val="0"/>
          <w:numId w:val="7"/>
        </w:numPr>
        <w:ind w:firstLineChars="0"/>
      </w:pPr>
      <w:r>
        <w:rPr>
          <w:rFonts w:hint="eastAsia"/>
        </w:rPr>
        <w:t>变声后音频存在部分噪音：</w:t>
      </w:r>
      <w:r w:rsidR="00945740">
        <w:rPr>
          <w:rFonts w:hint="eastAsia"/>
        </w:rPr>
        <w:t>后续选择不同滤波器对音频降噪，提高输出音频的质量。另外，也可以通过优化算法或者增加</w:t>
      </w:r>
      <w:proofErr w:type="spellStart"/>
      <w:r w:rsidR="00945740">
        <w:rPr>
          <w:rFonts w:hint="eastAsia"/>
        </w:rPr>
        <w:t>batch</w:t>
      </w:r>
      <w:r w:rsidR="00945740">
        <w:t>_size</w:t>
      </w:r>
      <w:proofErr w:type="spellEnd"/>
      <w:r w:rsidR="00945740">
        <w:rPr>
          <w:rFonts w:hint="eastAsia"/>
        </w:rPr>
        <w:t>的方式提升模型性能，来提升变声效果。</w:t>
      </w:r>
    </w:p>
    <w:p w14:paraId="798A8797" w14:textId="69CA6BDB" w:rsidR="00945740" w:rsidRDefault="00945740" w:rsidP="00945740">
      <w:pPr>
        <w:pStyle w:val="a9"/>
        <w:numPr>
          <w:ilvl w:val="0"/>
          <w:numId w:val="7"/>
        </w:numPr>
        <w:ind w:firstLineChars="0"/>
      </w:pPr>
      <w:r>
        <w:rPr>
          <w:rFonts w:hint="eastAsia"/>
        </w:rPr>
        <w:t>前端界面没有集成用户现场录音：可以继续学习</w:t>
      </w:r>
      <w:proofErr w:type="spellStart"/>
      <w:r>
        <w:rPr>
          <w:rFonts w:hint="eastAsia"/>
        </w:rPr>
        <w:t>gradio</w:t>
      </w:r>
      <w:proofErr w:type="spellEnd"/>
      <w:r>
        <w:rPr>
          <w:rFonts w:hint="eastAsia"/>
        </w:rPr>
        <w:t>库</w:t>
      </w:r>
      <w:r>
        <w:rPr>
          <w:rFonts w:hint="eastAsia"/>
        </w:rPr>
        <w:t>，寻找录音的控件和函数，并拓展项目的功能。</w:t>
      </w:r>
    </w:p>
    <w:p w14:paraId="5CF62B74" w14:textId="1CA6BFB8" w:rsidR="00945740" w:rsidRPr="00945740" w:rsidRDefault="00945740" w:rsidP="00945740">
      <w:pPr>
        <w:pStyle w:val="a9"/>
        <w:numPr>
          <w:ilvl w:val="0"/>
          <w:numId w:val="7"/>
        </w:numPr>
        <w:ind w:firstLineChars="0"/>
        <w:rPr>
          <w:rFonts w:hint="eastAsia"/>
        </w:rPr>
      </w:pPr>
      <w:r>
        <w:rPr>
          <w:rFonts w:hint="eastAsia"/>
        </w:rPr>
        <w:t>音频转换效率有待提高：目前对于一分钟以内的音频进行转换需要</w:t>
      </w:r>
      <w:r>
        <w:rPr>
          <w:rFonts w:hint="eastAsia"/>
        </w:rPr>
        <w:t>1</w:t>
      </w:r>
      <w:r>
        <w:t>0</w:t>
      </w:r>
      <w:r>
        <w:rPr>
          <w:rFonts w:hint="eastAsia"/>
        </w:rPr>
        <w:t>s</w:t>
      </w:r>
      <w:r>
        <w:rPr>
          <w:rFonts w:hint="eastAsia"/>
        </w:rPr>
        <w:t>左右时间，后续可以通过优化算法或者提升设备性能加快转换效率。</w:t>
      </w:r>
    </w:p>
    <w:p w14:paraId="01036BEE" w14:textId="22393703" w:rsidR="00F461ED" w:rsidRPr="00F461ED" w:rsidRDefault="00F461ED" w:rsidP="00F461ED">
      <w:pPr>
        <w:ind w:firstLine="420"/>
        <w:rPr>
          <w:rFonts w:hint="eastAsia"/>
        </w:rPr>
      </w:pPr>
      <w:r>
        <w:rPr>
          <w:rFonts w:hint="eastAsia"/>
        </w:rPr>
        <w:t>我们会在未来逐步对这些方面进行优化</w:t>
      </w:r>
      <w:r w:rsidR="00945740">
        <w:rPr>
          <w:rFonts w:hint="eastAsia"/>
        </w:rPr>
        <w:t>，从而完成一个令人满意能够模拟人物声音的程序。</w:t>
      </w:r>
    </w:p>
    <w:p w14:paraId="2D4B3850" w14:textId="0C62744D" w:rsidR="00021767" w:rsidRDefault="00021767" w:rsidP="00021767">
      <w:pPr>
        <w:pStyle w:val="2"/>
      </w:pPr>
      <w:r>
        <w:rPr>
          <w:rFonts w:hint="eastAsia"/>
        </w:rPr>
        <w:t>5</w:t>
      </w:r>
      <w:r>
        <w:t xml:space="preserve"> </w:t>
      </w:r>
      <w:r>
        <w:rPr>
          <w:rFonts w:hint="eastAsia"/>
        </w:rPr>
        <w:t>参考文献</w:t>
      </w:r>
    </w:p>
    <w:p w14:paraId="5DA95652" w14:textId="1330BBAE" w:rsidR="00212FDD" w:rsidRDefault="00A16125" w:rsidP="00A16125">
      <w:r>
        <w:rPr>
          <w:rFonts w:hint="eastAsia"/>
        </w:rPr>
        <w:t>[</w:t>
      </w:r>
      <w:r>
        <w:t>1]</w:t>
      </w:r>
      <w:r w:rsidR="009D7014" w:rsidRPr="009D7014">
        <w:t xml:space="preserve"> B. van Niekerk, M. -A. </w:t>
      </w:r>
      <w:proofErr w:type="spellStart"/>
      <w:r w:rsidR="009D7014" w:rsidRPr="009D7014">
        <w:t>Carbonneau</w:t>
      </w:r>
      <w:proofErr w:type="spellEnd"/>
      <w:r w:rsidR="009D7014" w:rsidRPr="009D7014">
        <w:t xml:space="preserve">, J. </w:t>
      </w:r>
      <w:proofErr w:type="spellStart"/>
      <w:r w:rsidR="009D7014" w:rsidRPr="009D7014">
        <w:t>Zaïdi</w:t>
      </w:r>
      <w:proofErr w:type="spellEnd"/>
      <w:r w:rsidR="009D7014" w:rsidRPr="009D7014">
        <w:t xml:space="preserve">, M. Baas, H. </w:t>
      </w:r>
      <w:proofErr w:type="spellStart"/>
      <w:r w:rsidR="009D7014" w:rsidRPr="009D7014">
        <w:t>Seuté</w:t>
      </w:r>
      <w:proofErr w:type="spellEnd"/>
      <w:r w:rsidR="009D7014" w:rsidRPr="009D7014">
        <w:t xml:space="preserve"> and H. </w:t>
      </w:r>
      <w:proofErr w:type="spellStart"/>
      <w:r w:rsidR="009D7014" w:rsidRPr="009D7014">
        <w:t>Kamper</w:t>
      </w:r>
      <w:proofErr w:type="spellEnd"/>
      <w:r w:rsidR="009D7014" w:rsidRPr="009D7014">
        <w:t xml:space="preserve">, "A Comparison of Discrete and Soft Speech Units for Improved Voice Conversion," ICASSP 2022 - 2022 IEEE International Conference on Acoustics, Speech and Signal Processing (ICASSP), Singapore, Singapore, 2022, pp. 6562-6566, </w:t>
      </w:r>
      <w:proofErr w:type="spellStart"/>
      <w:r w:rsidR="009D7014" w:rsidRPr="009D7014">
        <w:t>doi</w:t>
      </w:r>
      <w:proofErr w:type="spellEnd"/>
      <w:r w:rsidR="009D7014" w:rsidRPr="009D7014">
        <w:t>: 10.1109/ICASSP43922.2022.9746484.</w:t>
      </w:r>
    </w:p>
    <w:p w14:paraId="38145BE8" w14:textId="1D95043C" w:rsidR="00A16125" w:rsidRPr="00A16125" w:rsidRDefault="00212FDD" w:rsidP="00A16125">
      <w:r>
        <w:t>[</w:t>
      </w:r>
      <w:proofErr w:type="gramStart"/>
      <w:r>
        <w:t>2]</w:t>
      </w:r>
      <w:r w:rsidR="00A16125" w:rsidRPr="00A16125">
        <w:t>Kim</w:t>
      </w:r>
      <w:proofErr w:type="gramEnd"/>
      <w:r w:rsidR="00A16125" w:rsidRPr="00A16125">
        <w:t xml:space="preserve">, </w:t>
      </w:r>
      <w:proofErr w:type="spellStart"/>
      <w:r w:rsidR="00A16125" w:rsidRPr="00A16125">
        <w:t>Jaehyeon</w:t>
      </w:r>
      <w:proofErr w:type="spellEnd"/>
      <w:r w:rsidR="00A16125" w:rsidRPr="00A16125">
        <w:t xml:space="preserve">, </w:t>
      </w:r>
      <w:proofErr w:type="spellStart"/>
      <w:r w:rsidR="00A16125" w:rsidRPr="00A16125">
        <w:t>Jungil</w:t>
      </w:r>
      <w:proofErr w:type="spellEnd"/>
      <w:r w:rsidR="00A16125" w:rsidRPr="00A16125">
        <w:t xml:space="preserve"> Kong and </w:t>
      </w:r>
      <w:proofErr w:type="spellStart"/>
      <w:r w:rsidR="00A16125" w:rsidRPr="00A16125">
        <w:t>Juhee</w:t>
      </w:r>
      <w:proofErr w:type="spellEnd"/>
      <w:r w:rsidR="00A16125" w:rsidRPr="00A16125">
        <w:t xml:space="preserve"> Son. “Conditional Variational Autoencoder with Adversarial Learning for End-to-End Text-to-Speech.” </w:t>
      </w:r>
      <w:proofErr w:type="spellStart"/>
      <w:r w:rsidR="00A16125" w:rsidRPr="00A16125">
        <w:rPr>
          <w:i/>
          <w:iCs/>
        </w:rPr>
        <w:t>ArXiv</w:t>
      </w:r>
      <w:proofErr w:type="spellEnd"/>
      <w:r w:rsidR="00A16125" w:rsidRPr="00A16125">
        <w:t xml:space="preserve"> abs/2106.06103 (2021): n. </w:t>
      </w:r>
      <w:proofErr w:type="spellStart"/>
      <w:r w:rsidR="00A16125" w:rsidRPr="00A16125">
        <w:t>pag</w:t>
      </w:r>
      <w:proofErr w:type="spellEnd"/>
      <w:r w:rsidR="00A16125" w:rsidRPr="00A16125">
        <w:t>.</w:t>
      </w:r>
    </w:p>
    <w:p w14:paraId="5BACA373" w14:textId="65FEAB68" w:rsidR="00A16125" w:rsidRDefault="00A16125" w:rsidP="00A16125">
      <w:r>
        <w:rPr>
          <w:rFonts w:hint="eastAsia"/>
        </w:rPr>
        <w:t>[</w:t>
      </w:r>
      <w:proofErr w:type="gramStart"/>
      <w:r w:rsidR="00212FDD">
        <w:t>3</w:t>
      </w:r>
      <w:r>
        <w:t>]</w:t>
      </w:r>
      <w:r w:rsidRPr="00A16125">
        <w:t>Kaneko</w:t>
      </w:r>
      <w:proofErr w:type="gramEnd"/>
      <w:r w:rsidRPr="00A16125">
        <w:t xml:space="preserve">, </w:t>
      </w:r>
      <w:proofErr w:type="spellStart"/>
      <w:r w:rsidRPr="00A16125">
        <w:t>Takuhiro</w:t>
      </w:r>
      <w:proofErr w:type="spellEnd"/>
      <w:r w:rsidRPr="00A16125">
        <w:t xml:space="preserve">, H. </w:t>
      </w:r>
      <w:proofErr w:type="spellStart"/>
      <w:r w:rsidRPr="00A16125">
        <w:t>Kameoka</w:t>
      </w:r>
      <w:proofErr w:type="spellEnd"/>
      <w:r w:rsidRPr="00A16125">
        <w:t xml:space="preserve">, Kou Tanaka and </w:t>
      </w:r>
      <w:proofErr w:type="spellStart"/>
      <w:r w:rsidRPr="00A16125">
        <w:t>Nobukatsu</w:t>
      </w:r>
      <w:proofErr w:type="spellEnd"/>
      <w:r w:rsidRPr="00A16125">
        <w:t xml:space="preserve"> </w:t>
      </w:r>
      <w:proofErr w:type="spellStart"/>
      <w:r w:rsidRPr="00A16125">
        <w:t>Hojo</w:t>
      </w:r>
      <w:proofErr w:type="spellEnd"/>
      <w:r w:rsidRPr="00A16125">
        <w:t xml:space="preserve">. “Cyclegan-VC2: Improved </w:t>
      </w:r>
      <w:proofErr w:type="spellStart"/>
      <w:r w:rsidRPr="00A16125">
        <w:t>Cyclegan</w:t>
      </w:r>
      <w:proofErr w:type="spellEnd"/>
      <w:r w:rsidRPr="00A16125">
        <w:t>-based Non-parallel Voice Conversion.” ICASSP 2019 - 2019 IEEE International Conference on Acoustics, Speech and Signal Processing (ICASSP) (2019): 6820-6824.</w:t>
      </w:r>
    </w:p>
    <w:p w14:paraId="1C44A090" w14:textId="5FC68626" w:rsidR="00A16125" w:rsidRDefault="00A16125" w:rsidP="00A16125">
      <w:r>
        <w:rPr>
          <w:rFonts w:hint="eastAsia"/>
        </w:rPr>
        <w:t>[</w:t>
      </w:r>
      <w:r w:rsidR="00212FDD">
        <w:t>4</w:t>
      </w:r>
      <w:r>
        <w:t>]</w:t>
      </w:r>
      <w:r w:rsidRPr="00A16125">
        <w:t xml:space="preserve"> </w:t>
      </w:r>
      <w:proofErr w:type="spellStart"/>
      <w:r w:rsidRPr="00A16125">
        <w:t>Kameoka</w:t>
      </w:r>
      <w:proofErr w:type="spellEnd"/>
      <w:r w:rsidRPr="00A16125">
        <w:t xml:space="preserve">, H., </w:t>
      </w:r>
      <w:proofErr w:type="spellStart"/>
      <w:r w:rsidRPr="00A16125">
        <w:t>Takuhiro</w:t>
      </w:r>
      <w:proofErr w:type="spellEnd"/>
      <w:r w:rsidRPr="00A16125">
        <w:t xml:space="preserve"> Kaneko, Kou Tanaka and </w:t>
      </w:r>
      <w:proofErr w:type="spellStart"/>
      <w:r w:rsidRPr="00A16125">
        <w:t>Nobukatsu</w:t>
      </w:r>
      <w:proofErr w:type="spellEnd"/>
      <w:r w:rsidRPr="00A16125">
        <w:t xml:space="preserve"> </w:t>
      </w:r>
      <w:proofErr w:type="spellStart"/>
      <w:r w:rsidRPr="00A16125">
        <w:t>Hojo</w:t>
      </w:r>
      <w:proofErr w:type="spellEnd"/>
      <w:r w:rsidRPr="00A16125">
        <w:t>. “StarGAN-VC: non-parallel many-to-many Voice Conversion Using Star Generative Adversarial Networks.” 2018 IEEE Spoken Language Technology Workshop (SLT) (2018): 266-273.</w:t>
      </w:r>
    </w:p>
    <w:sectPr w:rsidR="00A161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9A6BF" w14:textId="77777777" w:rsidR="00B30378" w:rsidRDefault="00B30378" w:rsidP="00285C0A">
      <w:r>
        <w:separator/>
      </w:r>
    </w:p>
  </w:endnote>
  <w:endnote w:type="continuationSeparator" w:id="0">
    <w:p w14:paraId="2B296E55" w14:textId="77777777" w:rsidR="00B30378" w:rsidRDefault="00B30378" w:rsidP="00285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3B72C" w14:textId="77777777" w:rsidR="00B30378" w:rsidRDefault="00B30378" w:rsidP="00285C0A">
      <w:r>
        <w:separator/>
      </w:r>
    </w:p>
  </w:footnote>
  <w:footnote w:type="continuationSeparator" w:id="0">
    <w:p w14:paraId="22A0349A" w14:textId="77777777" w:rsidR="00B30378" w:rsidRDefault="00B30378" w:rsidP="00285C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12376"/>
    <w:multiLevelType w:val="multilevel"/>
    <w:tmpl w:val="60308F82"/>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4B96DC4"/>
    <w:multiLevelType w:val="hybridMultilevel"/>
    <w:tmpl w:val="93C2E6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9930CD0"/>
    <w:multiLevelType w:val="hybridMultilevel"/>
    <w:tmpl w:val="94ACF8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B1953D8"/>
    <w:multiLevelType w:val="hybridMultilevel"/>
    <w:tmpl w:val="AC9C67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84D59E6"/>
    <w:multiLevelType w:val="hybridMultilevel"/>
    <w:tmpl w:val="082833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9C8132F"/>
    <w:multiLevelType w:val="hybridMultilevel"/>
    <w:tmpl w:val="625827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6FC64DF"/>
    <w:multiLevelType w:val="hybridMultilevel"/>
    <w:tmpl w:val="D23A9B2A"/>
    <w:lvl w:ilvl="0" w:tplc="CAC0C40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65006272">
    <w:abstractNumId w:val="6"/>
  </w:num>
  <w:num w:numId="2" w16cid:durableId="211385400">
    <w:abstractNumId w:val="0"/>
  </w:num>
  <w:num w:numId="3" w16cid:durableId="1253121500">
    <w:abstractNumId w:val="1"/>
  </w:num>
  <w:num w:numId="4" w16cid:durableId="278297652">
    <w:abstractNumId w:val="2"/>
  </w:num>
  <w:num w:numId="5" w16cid:durableId="81491874">
    <w:abstractNumId w:val="5"/>
  </w:num>
  <w:num w:numId="6" w16cid:durableId="1261833781">
    <w:abstractNumId w:val="3"/>
  </w:num>
  <w:num w:numId="7" w16cid:durableId="4971569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9A3"/>
    <w:rsid w:val="000004D7"/>
    <w:rsid w:val="00021767"/>
    <w:rsid w:val="00047178"/>
    <w:rsid w:val="00055899"/>
    <w:rsid w:val="001016D1"/>
    <w:rsid w:val="00212FDD"/>
    <w:rsid w:val="00223CF0"/>
    <w:rsid w:val="00285C0A"/>
    <w:rsid w:val="00287B05"/>
    <w:rsid w:val="00292C75"/>
    <w:rsid w:val="002B7FE0"/>
    <w:rsid w:val="00373BC7"/>
    <w:rsid w:val="00434D3D"/>
    <w:rsid w:val="00437DCB"/>
    <w:rsid w:val="004C7E32"/>
    <w:rsid w:val="004E5A20"/>
    <w:rsid w:val="004F39C0"/>
    <w:rsid w:val="0056674F"/>
    <w:rsid w:val="00582295"/>
    <w:rsid w:val="00596390"/>
    <w:rsid w:val="005A6B1A"/>
    <w:rsid w:val="005E20D6"/>
    <w:rsid w:val="00647E4F"/>
    <w:rsid w:val="00665FA1"/>
    <w:rsid w:val="006B2A7C"/>
    <w:rsid w:val="006B3256"/>
    <w:rsid w:val="00701A63"/>
    <w:rsid w:val="00725D4F"/>
    <w:rsid w:val="007321CF"/>
    <w:rsid w:val="00761628"/>
    <w:rsid w:val="00764D6A"/>
    <w:rsid w:val="00773B32"/>
    <w:rsid w:val="007D2133"/>
    <w:rsid w:val="008D2C21"/>
    <w:rsid w:val="0091516F"/>
    <w:rsid w:val="00945740"/>
    <w:rsid w:val="009D7014"/>
    <w:rsid w:val="00A07D4B"/>
    <w:rsid w:val="00A16125"/>
    <w:rsid w:val="00A25EF2"/>
    <w:rsid w:val="00A35DDA"/>
    <w:rsid w:val="00A76644"/>
    <w:rsid w:val="00B03FB0"/>
    <w:rsid w:val="00B14A41"/>
    <w:rsid w:val="00B30378"/>
    <w:rsid w:val="00B42852"/>
    <w:rsid w:val="00B77826"/>
    <w:rsid w:val="00C41EC4"/>
    <w:rsid w:val="00C5110C"/>
    <w:rsid w:val="00C606B1"/>
    <w:rsid w:val="00CB5FA4"/>
    <w:rsid w:val="00D045E3"/>
    <w:rsid w:val="00DE675B"/>
    <w:rsid w:val="00E245AF"/>
    <w:rsid w:val="00E552BA"/>
    <w:rsid w:val="00E749FD"/>
    <w:rsid w:val="00EA29CE"/>
    <w:rsid w:val="00EB150F"/>
    <w:rsid w:val="00EE69AD"/>
    <w:rsid w:val="00F343D5"/>
    <w:rsid w:val="00F461ED"/>
    <w:rsid w:val="00F842CE"/>
    <w:rsid w:val="00FC7644"/>
    <w:rsid w:val="00FD0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20A1E"/>
  <w15:chartTrackingRefBased/>
  <w15:docId w15:val="{C9BBD84C-245B-4B77-9DC3-2E10E8165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45E3"/>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285C0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85C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2176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9">
    <w:name w:val="p19"/>
    <w:basedOn w:val="a"/>
    <w:rsid w:val="00D045E3"/>
    <w:pPr>
      <w:widowControl/>
      <w:ind w:firstLine="420"/>
    </w:pPr>
    <w:rPr>
      <w:rFonts w:ascii="Calibri" w:hAnsi="Calibri" w:cs="宋体"/>
      <w:kern w:val="0"/>
      <w:szCs w:val="21"/>
    </w:rPr>
  </w:style>
  <w:style w:type="paragraph" w:customStyle="1" w:styleId="p0">
    <w:name w:val="p0"/>
    <w:basedOn w:val="a"/>
    <w:rsid w:val="00D045E3"/>
    <w:pPr>
      <w:widowControl/>
    </w:pPr>
    <w:rPr>
      <w:kern w:val="0"/>
      <w:szCs w:val="21"/>
    </w:rPr>
  </w:style>
  <w:style w:type="paragraph" w:styleId="a3">
    <w:name w:val="header"/>
    <w:basedOn w:val="a"/>
    <w:link w:val="a4"/>
    <w:uiPriority w:val="99"/>
    <w:unhideWhenUsed/>
    <w:rsid w:val="00285C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5C0A"/>
    <w:rPr>
      <w:rFonts w:ascii="Times New Roman" w:eastAsia="宋体" w:hAnsi="Times New Roman" w:cs="Times New Roman"/>
      <w:sz w:val="18"/>
      <w:szCs w:val="18"/>
    </w:rPr>
  </w:style>
  <w:style w:type="paragraph" w:styleId="a5">
    <w:name w:val="footer"/>
    <w:basedOn w:val="a"/>
    <w:link w:val="a6"/>
    <w:uiPriority w:val="99"/>
    <w:unhideWhenUsed/>
    <w:rsid w:val="00285C0A"/>
    <w:pPr>
      <w:tabs>
        <w:tab w:val="center" w:pos="4153"/>
        <w:tab w:val="right" w:pos="8306"/>
      </w:tabs>
      <w:snapToGrid w:val="0"/>
      <w:jc w:val="left"/>
    </w:pPr>
    <w:rPr>
      <w:sz w:val="18"/>
      <w:szCs w:val="18"/>
    </w:rPr>
  </w:style>
  <w:style w:type="character" w:customStyle="1" w:styleId="a6">
    <w:name w:val="页脚 字符"/>
    <w:basedOn w:val="a0"/>
    <w:link w:val="a5"/>
    <w:uiPriority w:val="99"/>
    <w:rsid w:val="00285C0A"/>
    <w:rPr>
      <w:rFonts w:ascii="Times New Roman" w:eastAsia="宋体" w:hAnsi="Times New Roman" w:cs="Times New Roman"/>
      <w:sz w:val="18"/>
      <w:szCs w:val="18"/>
    </w:rPr>
  </w:style>
  <w:style w:type="character" w:customStyle="1" w:styleId="10">
    <w:name w:val="标题 1 字符"/>
    <w:basedOn w:val="a0"/>
    <w:link w:val="1"/>
    <w:uiPriority w:val="9"/>
    <w:rsid w:val="00285C0A"/>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285C0A"/>
    <w:rPr>
      <w:rFonts w:asciiTheme="majorHAnsi" w:eastAsiaTheme="majorEastAsia" w:hAnsiTheme="majorHAnsi" w:cstheme="majorBidi"/>
      <w:b/>
      <w:bCs/>
      <w:sz w:val="32"/>
      <w:szCs w:val="32"/>
    </w:rPr>
  </w:style>
  <w:style w:type="paragraph" w:styleId="a7">
    <w:name w:val="Date"/>
    <w:basedOn w:val="a"/>
    <w:next w:val="a"/>
    <w:link w:val="a8"/>
    <w:uiPriority w:val="99"/>
    <w:semiHidden/>
    <w:unhideWhenUsed/>
    <w:rsid w:val="00285C0A"/>
    <w:pPr>
      <w:ind w:leftChars="2500" w:left="100"/>
    </w:pPr>
  </w:style>
  <w:style w:type="character" w:customStyle="1" w:styleId="a8">
    <w:name w:val="日期 字符"/>
    <w:basedOn w:val="a0"/>
    <w:link w:val="a7"/>
    <w:uiPriority w:val="99"/>
    <w:semiHidden/>
    <w:rsid w:val="00285C0A"/>
    <w:rPr>
      <w:rFonts w:ascii="Times New Roman" w:eastAsia="宋体" w:hAnsi="Times New Roman" w:cs="Times New Roman"/>
      <w:szCs w:val="24"/>
    </w:rPr>
  </w:style>
  <w:style w:type="paragraph" w:styleId="a9">
    <w:name w:val="List Paragraph"/>
    <w:basedOn w:val="a"/>
    <w:uiPriority w:val="34"/>
    <w:qFormat/>
    <w:rsid w:val="00285C0A"/>
    <w:pPr>
      <w:ind w:firstLineChars="200" w:firstLine="420"/>
    </w:pPr>
  </w:style>
  <w:style w:type="character" w:customStyle="1" w:styleId="30">
    <w:name w:val="标题 3 字符"/>
    <w:basedOn w:val="a0"/>
    <w:link w:val="3"/>
    <w:uiPriority w:val="9"/>
    <w:rsid w:val="00021767"/>
    <w:rPr>
      <w:rFonts w:ascii="Times New Roman" w:eastAsia="宋体" w:hAnsi="Times New Roman" w:cs="Times New Roman"/>
      <w:b/>
      <w:bCs/>
      <w:sz w:val="32"/>
      <w:szCs w:val="32"/>
    </w:rPr>
  </w:style>
  <w:style w:type="character" w:styleId="aa">
    <w:name w:val="Emphasis"/>
    <w:basedOn w:val="a0"/>
    <w:uiPriority w:val="20"/>
    <w:qFormat/>
    <w:rsid w:val="00A161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620271">
      <w:bodyDiv w:val="1"/>
      <w:marLeft w:val="0"/>
      <w:marRight w:val="0"/>
      <w:marTop w:val="0"/>
      <w:marBottom w:val="0"/>
      <w:divBdr>
        <w:top w:val="none" w:sz="0" w:space="0" w:color="auto"/>
        <w:left w:val="none" w:sz="0" w:space="0" w:color="auto"/>
        <w:bottom w:val="none" w:sz="0" w:space="0" w:color="auto"/>
        <w:right w:val="none" w:sz="0" w:space="0" w:color="auto"/>
      </w:divBdr>
    </w:div>
    <w:div w:id="2043087183">
      <w:bodyDiv w:val="1"/>
      <w:marLeft w:val="0"/>
      <w:marRight w:val="0"/>
      <w:marTop w:val="0"/>
      <w:marBottom w:val="0"/>
      <w:divBdr>
        <w:top w:val="none" w:sz="0" w:space="0" w:color="auto"/>
        <w:left w:val="none" w:sz="0" w:space="0" w:color="auto"/>
        <w:bottom w:val="none" w:sz="0" w:space="0" w:color="auto"/>
        <w:right w:val="none" w:sz="0" w:space="0" w:color="auto"/>
      </w:divBdr>
    </w:div>
    <w:div w:id="208594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890</TotalTime>
  <Pages>6</Pages>
  <Words>660</Words>
  <Characters>3762</Characters>
  <Application>Microsoft Office Word</Application>
  <DocSecurity>0</DocSecurity>
  <Lines>31</Lines>
  <Paragraphs>8</Paragraphs>
  <ScaleCrop>false</ScaleCrop>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1948001692@qq.com</dc:creator>
  <cp:keywords/>
  <dc:description/>
  <cp:lastModifiedBy>1948001692@qq.com</cp:lastModifiedBy>
  <cp:revision>11</cp:revision>
  <dcterms:created xsi:type="dcterms:W3CDTF">2023-02-24T00:05:00Z</dcterms:created>
  <dcterms:modified xsi:type="dcterms:W3CDTF">2023-02-25T07:45:00Z</dcterms:modified>
</cp:coreProperties>
</file>