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142A5865">
        <w:tc>
          <w:tcPr>
            <w:tcW w:w="5387" w:type="dxa"/>
          </w:tcPr>
          <w:p w14:paraId="65121F95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:lang w:val="nl-NL"/>
                <w14:textFill>
                  <w14:solidFill>
                    <w14:schemeClr w14:val="tx1"/>
                  </w14:solidFill>
                </w14:textFill>
              </w:rPr>
              <w:t>TRƯỜNG ĐẠI HỌC CÔNG NGHỆ ĐÔNG Á</w:t>
            </w:r>
          </w:p>
          <w:p w14:paraId="51FCE086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rFonts w:hint="default"/>
                <w:color w:val="000000" w:themeColor="text1"/>
                <w:sz w:val="26"/>
                <w:szCs w:val="26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217170</wp:posOffset>
                      </wp:positionV>
                      <wp:extent cx="1668780" cy="0"/>
                      <wp:effectExtent l="0" t="4445" r="0" b="508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3.6pt;margin-top:17.1pt;height:0pt;width:131.4pt;z-index:251659264;mso-width-relative:page;mso-height-relative:page;" filled="f" stroked="t" coordsize="21600,21600" o:gfxdata="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pgq2O1QAAAAkBAAAPAAAAAAAAAAEA&#10;IAAAACIAAABkcnMvZG93bnJldi54bWxQSwECFAAUAAAACACHTuJAm//X3NkBAAC9AwAADgAAAAAA&#10;AAABACAAAAAkAQAAZHJzL2Uyb0RvYy54bWxQSwUGAAAAAAYABgBZAQAAbw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KHOA </w:t>
            </w:r>
            <w:r>
              <w:rPr>
                <w:rFonts w:hint="default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CÔNG NGHỆ THÔNG TIN</w:t>
            </w:r>
          </w:p>
        </w:tc>
        <w:tc>
          <w:tcPr>
            <w:tcW w:w="5953" w:type="dxa"/>
          </w:tcPr>
          <w:p w14:paraId="71C485D6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000000" w:themeColor="text1"/>
                <w:sz w:val="26"/>
                <w:szCs w:val="26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:lang w:val="nl-NL"/>
                <w14:textFill>
                  <w14:solidFill>
                    <w14:schemeClr w14:val="tx1"/>
                  </w14:solidFill>
                </w14:textFill>
              </w:rPr>
              <w:t>CỘNG HÒA XÃ HỘI CHỦ NGHĨA VIỆT NAM</w:t>
            </w:r>
          </w:p>
          <w:p w14:paraId="2E8F6174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Độc lập - Tự do - Hạnh phúc</w:t>
            </w:r>
          </w:p>
          <w:p w14:paraId="58FE091A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000000" w:themeColor="text1"/>
                <w:sz w:val="26"/>
                <w:szCs w:val="26"/>
                <w:lang w:val="vi-VN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24765</wp:posOffset>
                      </wp:positionV>
                      <wp:extent cx="1828800" cy="0"/>
                      <wp:effectExtent l="0" t="4445" r="0" b="508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74.7pt;margin-top:1.95pt;height:0pt;width:144pt;z-index:251660288;mso-width-relative:page;mso-height-relative:page;" filled="f" stroked="t" coordsize="21600,21600" o:gfxdata="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5ybEQ9MAAAAHAQAADwAAAAAAAAABACAA&#10;AAAiAAAAZHJzL2Rvd25yZXYueG1sUEsBAhQAFAAAAAgAh07iQJsfkVzZAQAAvQMAAA4AAAAAAAAA&#10;AQAgAAAAIgEAAGRycy9lMm9Eb2MueG1sUEsFBgAAAAAGAAYAWQEAAG0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14:paraId="0D65863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9CCFFB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B644EF5">
      <w:pPr>
        <w:spacing w:line="276" w:lineRule="auto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PHIẾU ĐÁNH GIÁ MỨC ĐỘ HOÀN THÀNH CÔNG VIỆC</w:t>
      </w:r>
    </w:p>
    <w:p w14:paraId="6CDD6603">
      <w:pPr>
        <w:spacing w:line="276" w:lineRule="auto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LÀM BÀI THI KẾT THÚC HỌC PHẦN</w:t>
      </w:r>
    </w:p>
    <w:p w14:paraId="26579FA4">
      <w:pPr>
        <w:spacing w:line="360" w:lineRule="auto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D50301">
      <w:pPr>
        <w:spacing w:before="240" w:after="24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I. THÔNG TIN CHUNG</w:t>
      </w:r>
    </w:p>
    <w:p w14:paraId="2FFE1472">
      <w:pPr>
        <w:spacing w:before="120" w:after="120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1. Tên học phần:</w:t>
      </w:r>
      <w:r>
        <w:rPr>
          <w:rFonts w:hint="default"/>
          <w:b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Chuyên đề tốt nghiệp 3</w:t>
      </w:r>
    </w:p>
    <w:p w14:paraId="452CC885">
      <w:pPr>
        <w:spacing w:before="120" w:after="120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2. Tên lớp tín chỉ: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Lớp: CĐTN3.03.K13.05.LH.C04.1_LT.1_TH</w:t>
      </w:r>
    </w:p>
    <w:p w14:paraId="51C8A7BB">
      <w:pPr>
        <w:spacing w:before="120" w:after="120" w:line="360" w:lineRule="auto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3. Nhóm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…., </w:t>
      </w:r>
      <w:r>
        <w:rPr>
          <w:b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230"/>
        <w:gridCol w:w="2426"/>
      </w:tblGrid>
      <w:tr w14:paraId="1B17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63ABDBAD">
            <w:pPr>
              <w:spacing w:line="276" w:lineRule="auto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TT</w:t>
            </w:r>
          </w:p>
        </w:tc>
        <w:tc>
          <w:tcPr>
            <w:tcW w:w="1760" w:type="dxa"/>
            <w:vAlign w:val="center"/>
          </w:tcPr>
          <w:p w14:paraId="1CDBADFE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2720A5C0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Họ và tên SV</w:t>
            </w:r>
          </w:p>
        </w:tc>
        <w:tc>
          <w:tcPr>
            <w:tcW w:w="2230" w:type="dxa"/>
            <w:vAlign w:val="center"/>
          </w:tcPr>
          <w:p w14:paraId="1C1E6516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Lớp hành chính</w:t>
            </w:r>
          </w:p>
        </w:tc>
        <w:tc>
          <w:tcPr>
            <w:tcW w:w="2426" w:type="dxa"/>
            <w:vAlign w:val="center"/>
          </w:tcPr>
          <w:p w14:paraId="493809A9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 w14:paraId="2DF5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5C382FEA">
            <w:pPr>
              <w:pStyle w:val="11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0" w:type="dxa"/>
            <w:vAlign w:val="center"/>
          </w:tcPr>
          <w:p w14:paraId="72CFF0A2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20220510</w:t>
            </w:r>
          </w:p>
        </w:tc>
        <w:tc>
          <w:tcPr>
            <w:tcW w:w="2655" w:type="dxa"/>
            <w:vAlign w:val="center"/>
          </w:tcPr>
          <w:p w14:paraId="53119BA3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Quách Văn An</w:t>
            </w:r>
          </w:p>
        </w:tc>
        <w:tc>
          <w:tcPr>
            <w:tcW w:w="2230" w:type="dxa"/>
            <w:vAlign w:val="center"/>
          </w:tcPr>
          <w:p w14:paraId="5E9D9A99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DCCNTT13.10.3</w:t>
            </w:r>
          </w:p>
        </w:tc>
        <w:tc>
          <w:tcPr>
            <w:tcW w:w="2426" w:type="dxa"/>
            <w:vAlign w:val="center"/>
          </w:tcPr>
          <w:p w14:paraId="68E48748">
            <w:pPr>
              <w:spacing w:line="276" w:lineRule="auto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Trưởng nhóm</w:t>
            </w:r>
          </w:p>
        </w:tc>
      </w:tr>
      <w:tr w14:paraId="26F1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0A6759D2">
            <w:pPr>
              <w:pStyle w:val="11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0" w:type="dxa"/>
            <w:vAlign w:val="center"/>
          </w:tcPr>
          <w:p w14:paraId="333B0025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2022</w:t>
            </w:r>
          </w:p>
        </w:tc>
        <w:tc>
          <w:tcPr>
            <w:tcW w:w="2655" w:type="dxa"/>
            <w:vAlign w:val="center"/>
          </w:tcPr>
          <w:p w14:paraId="508B7C8A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Nguyễn Quốc Vượng</w:t>
            </w:r>
          </w:p>
        </w:tc>
        <w:tc>
          <w:tcPr>
            <w:tcW w:w="2230" w:type="dxa"/>
            <w:vAlign w:val="center"/>
          </w:tcPr>
          <w:p w14:paraId="432882FF">
            <w:pPr>
              <w:spacing w:line="276" w:lineRule="auto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DCCNTT13.10.3</w:t>
            </w:r>
          </w:p>
        </w:tc>
        <w:tc>
          <w:tcPr>
            <w:tcW w:w="2426" w:type="dxa"/>
            <w:vAlign w:val="center"/>
          </w:tcPr>
          <w:p w14:paraId="1E56C487">
            <w:pPr>
              <w:spacing w:line="276" w:lineRule="auto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1EE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539F6FD1">
            <w:pPr>
              <w:pStyle w:val="11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0" w:type="dxa"/>
            <w:vAlign w:val="center"/>
          </w:tcPr>
          <w:p w14:paraId="1AEA73A1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20220331</w:t>
            </w:r>
          </w:p>
        </w:tc>
        <w:tc>
          <w:tcPr>
            <w:tcW w:w="2655" w:type="dxa"/>
            <w:vAlign w:val="center"/>
          </w:tcPr>
          <w:p w14:paraId="3A4D4021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Phạm Duy Hưng</w:t>
            </w:r>
          </w:p>
        </w:tc>
        <w:tc>
          <w:tcPr>
            <w:tcW w:w="2230" w:type="dxa"/>
            <w:vAlign w:val="center"/>
          </w:tcPr>
          <w:p w14:paraId="6F08C91D">
            <w:pPr>
              <w:spacing w:line="276" w:lineRule="auto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DCCNTT13.10.3</w:t>
            </w:r>
          </w:p>
        </w:tc>
        <w:tc>
          <w:tcPr>
            <w:tcW w:w="2426" w:type="dxa"/>
            <w:vAlign w:val="center"/>
          </w:tcPr>
          <w:p w14:paraId="30DDEAF4">
            <w:pPr>
              <w:spacing w:line="276" w:lineRule="auto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E28AF58">
      <w:pPr>
        <w:spacing w:before="240" w:after="24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1914"/>
        <w:gridCol w:w="3402"/>
        <w:gridCol w:w="1418"/>
        <w:gridCol w:w="2126"/>
      </w:tblGrid>
      <w:tr w14:paraId="7DA9B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</w:tcPr>
          <w:p w14:paraId="44BE995D">
            <w:pPr>
              <w:pStyle w:val="16"/>
              <w:spacing w:before="198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pacing w:val="-5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TT</w:t>
            </w:r>
          </w:p>
        </w:tc>
        <w:tc>
          <w:tcPr>
            <w:tcW w:w="1914" w:type="dxa"/>
          </w:tcPr>
          <w:p w14:paraId="195F7A5B">
            <w:pPr>
              <w:pStyle w:val="16"/>
              <w:spacing w:before="198"/>
              <w:ind w:left="0"/>
              <w:jc w:val="left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Họ</w:t>
            </w:r>
            <w:r>
              <w:rPr>
                <w:b w:val="0"/>
                <w:bCs/>
                <w:color w:val="000000" w:themeColor="text1"/>
                <w:spacing w:val="-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và tên</w:t>
            </w:r>
            <w:r>
              <w:rPr>
                <w:b w:val="0"/>
                <w:bCs/>
                <w:color w:val="000000" w:themeColor="text1"/>
                <w:spacing w:val="-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SV</w:t>
            </w:r>
          </w:p>
        </w:tc>
        <w:tc>
          <w:tcPr>
            <w:tcW w:w="3402" w:type="dxa"/>
          </w:tcPr>
          <w:p w14:paraId="61B92A7E">
            <w:pPr>
              <w:pStyle w:val="16"/>
              <w:spacing w:before="198"/>
              <w:ind w:left="0"/>
              <w:jc w:val="left"/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Công việc được phân công</w:t>
            </w:r>
          </w:p>
        </w:tc>
        <w:tc>
          <w:tcPr>
            <w:tcW w:w="1418" w:type="dxa"/>
          </w:tcPr>
          <w:p w14:paraId="5499A576">
            <w:pPr>
              <w:pStyle w:val="16"/>
              <w:spacing w:before="198"/>
              <w:ind w:left="0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Mức độ hoàn thành</w:t>
            </w:r>
          </w:p>
        </w:tc>
        <w:tc>
          <w:tcPr>
            <w:tcW w:w="2126" w:type="dxa"/>
          </w:tcPr>
          <w:p w14:paraId="0CD21AA1">
            <w:pPr>
              <w:pStyle w:val="16"/>
              <w:spacing w:before="198"/>
              <w:ind w:left="0"/>
              <w:jc w:val="left"/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SV ký xác nhận</w:t>
            </w:r>
          </w:p>
        </w:tc>
      </w:tr>
      <w:tr w14:paraId="4B4A1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494BEBD3">
            <w:pPr>
              <w:pStyle w:val="11"/>
              <w:numPr>
                <w:ilvl w:val="0"/>
                <w:numId w:val="2"/>
              </w:numPr>
              <w:spacing w:before="0" w:line="276" w:lineRule="auto"/>
              <w:jc w:val="center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4" w:type="dxa"/>
            <w:vAlign w:val="center"/>
          </w:tcPr>
          <w:p w14:paraId="1D7E7171">
            <w:pPr>
              <w:spacing w:line="276" w:lineRule="auto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Quách Văn An</w:t>
            </w:r>
          </w:p>
        </w:tc>
        <w:tc>
          <w:tcPr>
            <w:tcW w:w="3402" w:type="dxa"/>
            <w:vAlign w:val="center"/>
          </w:tcPr>
          <w:p w14:paraId="24E84A7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- Thu thập &amp; làm sạch dữ liệu (Data Cleaning) - Feature Engineering - Tạo pipeline (main.py) - Viết Chương 1 + phần 3.1, 3.3</w:t>
            </w:r>
          </w:p>
          <w:p w14:paraId="11CCC7CF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Chương 1 + phần Tiền xử lý dữ liệu</w:t>
            </w:r>
          </w:p>
          <w:p w14:paraId="5D5EBC3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 w14:paraId="38229F89">
            <w:pPr>
              <w:pStyle w:val="16"/>
              <w:ind w:left="3"/>
              <w:rPr>
                <w:rFonts w:hint="default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95%</w:t>
            </w:r>
            <w:bookmarkStart w:id="0" w:name="_GoBack"/>
            <w:bookmarkEnd w:id="0"/>
          </w:p>
        </w:tc>
        <w:tc>
          <w:tcPr>
            <w:tcW w:w="2126" w:type="dxa"/>
            <w:vAlign w:val="center"/>
          </w:tcPr>
          <w:p w14:paraId="62080866">
            <w:pPr>
              <w:pStyle w:val="16"/>
              <w:ind w:left="3"/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………………</w:t>
            </w:r>
          </w:p>
        </w:tc>
      </w:tr>
      <w:tr w14:paraId="2DAC4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5D15A70B">
            <w:pPr>
              <w:pStyle w:val="11"/>
              <w:numPr>
                <w:ilvl w:val="0"/>
                <w:numId w:val="2"/>
              </w:numPr>
              <w:spacing w:before="0" w:line="276" w:lineRule="auto"/>
              <w:jc w:val="center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4" w:type="dxa"/>
            <w:vAlign w:val="center"/>
          </w:tcPr>
          <w:p w14:paraId="162EBD96">
            <w:pPr>
              <w:spacing w:line="276" w:lineRule="auto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Nguyễn Quốc Vượng</w:t>
            </w:r>
          </w:p>
        </w:tc>
        <w:tc>
          <w:tcPr>
            <w:tcW w:w="3402" w:type="dxa"/>
            <w:vAlign w:val="center"/>
          </w:tcPr>
          <w:p w14:paraId="6526A82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- EDA sâu (Exploratory Data Analysis) - Trực quan hóa tất cả biểu đồ - Phân tích insight từ dữ liệu - Viết phần 3.2, 3.4</w:t>
            </w:r>
          </w:p>
          <w:p w14:paraId="6658403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Phần Phân tích &amp; Trực quan hóa dữ liệu</w:t>
            </w:r>
          </w:p>
        </w:tc>
        <w:tc>
          <w:tcPr>
            <w:tcW w:w="1418" w:type="dxa"/>
            <w:vAlign w:val="center"/>
          </w:tcPr>
          <w:p w14:paraId="4AEB775C">
            <w:pPr>
              <w:pStyle w:val="16"/>
              <w:ind w:left="3"/>
              <w:rPr>
                <w:rFonts w:hint="default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  <w:tc>
          <w:tcPr>
            <w:tcW w:w="2126" w:type="dxa"/>
            <w:vAlign w:val="center"/>
          </w:tcPr>
          <w:p w14:paraId="04F13515">
            <w:pPr>
              <w:pStyle w:val="16"/>
              <w:ind w:left="3"/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………………</w:t>
            </w:r>
          </w:p>
        </w:tc>
      </w:tr>
      <w:tr w14:paraId="0D0E2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3092FB63">
            <w:pPr>
              <w:pStyle w:val="11"/>
              <w:numPr>
                <w:ilvl w:val="0"/>
                <w:numId w:val="2"/>
              </w:numPr>
              <w:spacing w:before="0" w:line="276" w:lineRule="auto"/>
              <w:jc w:val="center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4" w:type="dxa"/>
            <w:vAlign w:val="center"/>
          </w:tcPr>
          <w:p w14:paraId="7D7A1333">
            <w:pPr>
              <w:spacing w:line="276" w:lineRule="auto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Phạm Duy Hưng</w:t>
            </w:r>
          </w:p>
        </w:tc>
        <w:tc>
          <w:tcPr>
            <w:tcW w:w="3402" w:type="dxa"/>
            <w:vAlign w:val="center"/>
          </w:tcPr>
          <w:p w14:paraId="02EF213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- Xây dựng mô hình (Linear Regression + Random Forest) - Đánh giá mô hình, Feature Importance - Tuning (nếu có) - Viết phần 3.5, 3.6 + Chương 4</w:t>
            </w:r>
          </w:p>
          <w:p w14:paraId="044C1B9F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Phần Xây dựng mô hình &amp; Kết quả thực nghiệm</w:t>
            </w:r>
          </w:p>
          <w:p w14:paraId="5C6C0E7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 w14:paraId="49218E1C">
            <w:pPr>
              <w:pStyle w:val="16"/>
              <w:ind w:left="3"/>
              <w:rPr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</w:rPr>
              <w:t>90%</w:t>
            </w:r>
          </w:p>
        </w:tc>
        <w:tc>
          <w:tcPr>
            <w:tcW w:w="2126" w:type="dxa"/>
            <w:vAlign w:val="center"/>
          </w:tcPr>
          <w:p w14:paraId="76248EB5">
            <w:pPr>
              <w:pStyle w:val="16"/>
              <w:ind w:left="3"/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pacing w:val="-4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………………</w:t>
            </w:r>
          </w:p>
        </w:tc>
      </w:tr>
    </w:tbl>
    <w:p w14:paraId="74593169">
      <w:pPr>
        <w:spacing w:before="161"/>
        <w:rPr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Mức độ hoàn thành công việc của mỗi cá nhân do các thành viên trong nhóm cùng đánh giá, mức độ cao nhất 100%.</w:t>
      </w:r>
    </w:p>
    <w:p w14:paraId="3B0A9E00">
      <w:pPr>
        <w:spacing w:before="161"/>
        <w:rPr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57B1ABCE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6CE799F8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515BC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8B6"/>
    <w:rsid w:val="000878E9"/>
    <w:rsid w:val="000B5784"/>
    <w:rsid w:val="00106CAD"/>
    <w:rsid w:val="001D4E12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885017"/>
    <w:rsid w:val="008A1F38"/>
    <w:rsid w:val="008B5ED1"/>
    <w:rsid w:val="008B7670"/>
    <w:rsid w:val="008F2FBF"/>
    <w:rsid w:val="00984CBC"/>
    <w:rsid w:val="00A00D48"/>
    <w:rsid w:val="00A1585C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4A317A80"/>
    <w:rsid w:val="6A02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10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1">
    <w:name w:val="List Paragraph"/>
    <w:basedOn w:val="1"/>
    <w:link w:val="13"/>
    <w:qFormat/>
    <w:uiPriority w:val="1"/>
    <w:pPr>
      <w:spacing w:before="78"/>
      <w:ind w:left="542" w:hanging="418"/>
    </w:pPr>
  </w:style>
  <w:style w:type="character" w:customStyle="1" w:styleId="12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List Paragraph Char"/>
    <w:link w:val="11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5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6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211</Words>
  <Characters>840</Characters>
  <Lines>7</Lines>
  <Paragraphs>2</Paragraphs>
  <TotalTime>8</TotalTime>
  <ScaleCrop>false</ScaleCrop>
  <LinksUpToDate>false</LinksUpToDate>
  <CharactersWithSpaces>1012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Quách Văn An</cp:lastModifiedBy>
  <cp:lastPrinted>2025-01-21T22:17:00Z</cp:lastPrinted>
  <dcterms:modified xsi:type="dcterms:W3CDTF">2026-04-21T17:19:02Z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eyJoZGlkIjoiMmZmZjU0N2MyZDMxNmE2ZDgxOWMxZTdjNDNjMzdmM2QiLCJ1c2VySWQiOiI4ODEzNzE0MzIxMjIzIn0=</vt:lpwstr>
  </property>
  <property fmtid="{D5CDD505-2E9C-101B-9397-08002B2CF9AE}" pid="3" name="KSOProductBuildVer">
    <vt:lpwstr>1033-12.1.0.25242</vt:lpwstr>
  </property>
  <property fmtid="{D5CDD505-2E9C-101B-9397-08002B2CF9AE}" pid="4" name="ICV">
    <vt:lpwstr>E59050A4E169412DB73C425B6B78FC55_13</vt:lpwstr>
  </property>
</Properties>
</file>