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3주차 정리본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01. keyword &amp; class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먼저, keyword는 이미 정의가 되어있는 것이다. void나 int, if, while 등의 예시가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반면 class는 사용자가 직접 정의한다는 특징이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02. string class: 문자열을 조작하고 처리하는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1) 빈 문자열 생성: string s;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2) 문자열 생성: string s = “Welcome to C++”;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          string s(”Welcome to C++”);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          char s1[]=”Welcome to C++”;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          string s(s1);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03.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594"/>
        <w:gridCol w:w="44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append</w:t>
            </w:r>
          </w:p>
        </w:tc>
        <w:tc>
          <w:tcPr>
            <w:tcW w:w="447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문자열 추가하는 기능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assign</w:t>
            </w:r>
          </w:p>
        </w:tc>
        <w:tc>
          <w:tcPr>
            <w:tcW w:w="447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문자열 대입하는 기능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compare</w:t>
            </w:r>
          </w:p>
        </w:tc>
        <w:tc>
          <w:tcPr>
            <w:tcW w:w="447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문자열 비교 / at이나 substr 함수 이용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find</w:t>
            </w:r>
          </w:p>
        </w:tc>
        <w:tc>
          <w:tcPr>
            <w:tcW w:w="447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원하는 문자열의 위치 반환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insert</w:t>
            </w:r>
          </w:p>
        </w:tc>
        <w:tc>
          <w:tcPr>
            <w:tcW w:w="447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문자열에 부분 문자열 삽입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replace</w:t>
            </w:r>
          </w:p>
        </w:tc>
        <w:tc>
          <w:tcPr>
            <w:tcW w:w="447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부분 문자열 교체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stringstream</w:t>
            </w:r>
          </w:p>
        </w:tc>
        <w:tc>
          <w:tcPr>
            <w:tcW w:w="447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문자열 분할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04. 기타 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at(index): 특정 인덱스에 있는 문자를 검색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claer(): 문자열을 제거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erase(index, n): 문자열의 일부를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empty(): 문자열이 비어 있는지를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length(), size(), capacity(): 문자열 크기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c_str(): C-문자열 반환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05. const</w:t>
      </w:r>
    </w:p>
    <w:p>
      <w:pPr>
        <w:rPr/>
      </w:pPr>
      <w:r>
        <w:rPr/>
        <w:t>매개변수 앞 const: 매개변수를 상수</w:t>
      </w:r>
      <w:r>
        <w:rPr>
          <w:lang w:eastAsia="ko-KR"/>
          <w:rtl w:val="off"/>
        </w:rPr>
        <w:t>로/장점: 참조변수를 가져올 수 있음/유의: const 변수의 해제</w:t>
      </w:r>
    </w:p>
    <w:p>
      <w:pPr>
        <w:rPr/>
      </w:pPr>
      <w:r>
        <w:rPr/>
        <w:t>함수 뒤 const: 멤버를 상수로</w:t>
      </w:r>
      <w:r>
        <w:rPr>
          <w:lang w:eastAsia="ko-KR"/>
          <w:rtl w:val="off"/>
        </w:rPr>
        <w:t>/함수 내에서 멤버 변수를 변경하지 않고 읽기만 함</w:t>
      </w:r>
    </w:p>
    <w:p>
      <w:pPr>
        <w:rPr>
          <w:lang w:eastAsia="ko-KR"/>
          <w:rFonts w:hint="eastAsia"/>
          <w:rtl w:val="off"/>
        </w:rPr>
      </w:pPr>
      <w:r>
        <w:rPr/>
        <w:t>함수 앞 const: 반환을 상수로</w:t>
      </w:r>
      <w:r>
        <w:rPr>
          <w:lang w:eastAsia="ko-KR"/>
          <w:rtl w:val="off"/>
        </w:rPr>
        <w:t>/함수 반환 값을 변경하지 않고 읽기만 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06. static</w:t>
      </w:r>
    </w:p>
    <w:p>
      <w:pPr>
        <w:rPr/>
      </w:pPr>
      <w:r>
        <w:rPr/>
        <w:t>함수 내 static 변수</w:t>
      </w:r>
      <w:r>
        <w:rPr>
          <w:lang w:eastAsia="ko-KR"/>
          <w:rtl w:val="off"/>
        </w:rPr>
        <w:t xml:space="preserve">: </w:t>
      </w:r>
      <w:r>
        <w:rPr/>
        <w:t>한번만 초기화</w:t>
      </w:r>
      <w:r>
        <w:rPr>
          <w:lang w:eastAsia="ko-KR"/>
          <w:rtl w:val="off"/>
        </w:rPr>
        <w:t xml:space="preserve"> / </w:t>
      </w:r>
      <w:r>
        <w:rPr/>
        <w:t>지역 변수와 달리 함수를 빠져나가도 소멸되지 않음</w:t>
      </w:r>
    </w:p>
    <w:p>
      <w:pPr>
        <w:rPr>
          <w:lang w:eastAsia="ko-KR"/>
          <w:rFonts w:hint="eastAsia"/>
          <w:rtl w:val="off"/>
        </w:rPr>
      </w:pPr>
      <w:r>
        <w:rPr/>
        <w:t>전역 공간 static 변수</w:t>
      </w:r>
      <w:r>
        <w:rPr>
          <w:lang w:eastAsia="ko-KR"/>
          <w:rtl w:val="off"/>
        </w:rPr>
        <w:t>: 선</w:t>
      </w:r>
      <w:r>
        <w:rPr/>
        <w:t>언된 파일 내에서 참조를 허용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클래스 내 static 변수: static 멤버변수</w:t>
      </w:r>
      <w:r>
        <w:rPr>
          <w:lang w:eastAsia="ko-KR"/>
          <w:rtl w:val="off"/>
        </w:rPr>
        <w:t xml:space="preserve"> </w:t>
      </w:r>
      <w:r>
        <w:rPr/>
        <w:t>(클래스 변수)</w:t>
      </w:r>
    </w:p>
    <w:p>
      <w:pPr>
        <w:rPr/>
      </w:pPr>
      <w:r>
        <w:rPr>
          <w:lang w:eastAsia="ko-KR"/>
          <w:rtl w:val="off"/>
        </w:rPr>
        <w:t xml:space="preserve">=&gt; </w:t>
      </w:r>
      <w:r>
        <w:rPr/>
        <w:t>객체 생성 전 초기화</w:t>
      </w:r>
      <w:r>
        <w:rPr>
          <w:lang w:eastAsia="ko-KR"/>
          <w:rtl w:val="off"/>
        </w:rPr>
        <w:t xml:space="preserve"> -&gt; </w:t>
      </w:r>
      <w:r>
        <w:rPr/>
        <w:t>클래스 당 하나씩 생성</w:t>
      </w:r>
    </w:p>
    <w:p>
      <w:pPr>
        <w:rPr/>
      </w:pPr>
      <w:r>
        <w:rPr>
          <w:lang w:eastAsia="ko-KR"/>
          <w:rtl w:val="off"/>
        </w:rPr>
        <w:t xml:space="preserve">=&gt; </w:t>
      </w:r>
      <w:r>
        <w:rPr/>
        <w:t>생성자로 초기화할 수 없음.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static 멤버함수</w:t>
      </w:r>
    </w:p>
    <w:p>
      <w:pPr>
        <w:rPr/>
      </w:pPr>
      <w:r>
        <w:rPr>
          <w:lang w:eastAsia="ko-KR"/>
          <w:rtl w:val="off"/>
        </w:rPr>
        <w:t xml:space="preserve">=&gt; </w:t>
      </w:r>
      <w:r>
        <w:rPr/>
        <w:t>선언된 클래스의 모든 객체가 공유</w:t>
      </w:r>
    </w:p>
    <w:p>
      <w:pPr>
        <w:rPr/>
      </w:pPr>
      <w:r>
        <w:rPr>
          <w:lang w:eastAsia="ko-KR"/>
          <w:rtl w:val="off"/>
        </w:rPr>
        <w:t xml:space="preserve">=&gt; </w:t>
      </w:r>
      <w:r>
        <w:rPr/>
        <w:t>public으로 선언되면 클래스의 이름을 이용해 호출이 가능</w:t>
      </w:r>
    </w:p>
    <w:p>
      <w:pPr/>
      <w:r>
        <w:rPr>
          <w:lang w:eastAsia="ko-KR"/>
          <w:rtl w:val="off"/>
        </w:rPr>
        <w:t xml:space="preserve">=&gt; </w:t>
      </w:r>
      <w:r>
        <w:rPr/>
        <w:t>객체 멤버가 아님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priss</dc:creator>
  <cp:keywords/>
  <dc:description/>
  <cp:lastModifiedBy>priss</cp:lastModifiedBy>
  <cp:revision>1</cp:revision>
  <dcterms:created xsi:type="dcterms:W3CDTF">2023-03-27T13:53:24Z</dcterms:created>
  <dcterms:modified xsi:type="dcterms:W3CDTF">2023-03-27T14:29:34Z</dcterms:modified>
  <cp:version>1200.0100.01</cp:version>
</cp:coreProperties>
</file>