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1ECC5">
      <w:pPr>
        <w:pStyle w:val="7"/>
        <w:bidi w:val="0"/>
      </w:pPr>
      <w:r>
        <w:t>Dự kiến công việc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5050"/>
        <w:gridCol w:w="2841"/>
      </w:tblGrid>
      <w:tr w14:paraId="629F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2FCEC452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Stt</w:t>
            </w:r>
          </w:p>
        </w:tc>
        <w:tc>
          <w:tcPr>
            <w:tcW w:w="5050" w:type="dxa"/>
          </w:tcPr>
          <w:p w14:paraId="0537D2A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Công việc</w:t>
            </w:r>
          </w:p>
        </w:tc>
        <w:tc>
          <w:tcPr>
            <w:tcW w:w="2841" w:type="dxa"/>
          </w:tcPr>
          <w:p w14:paraId="713095E5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Người thực hiện</w:t>
            </w:r>
          </w:p>
        </w:tc>
      </w:tr>
      <w:tr w14:paraId="3B35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244B3A66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</w:t>
            </w:r>
          </w:p>
        </w:tc>
        <w:tc>
          <w:tcPr>
            <w:tcW w:w="5050" w:type="dxa"/>
          </w:tcPr>
          <w:p w14:paraId="3E41BB8D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T</w:t>
            </w:r>
            <w:r>
              <w:rPr>
                <w:b w:val="0"/>
                <w:bCs w:val="0"/>
                <w:sz w:val="24"/>
                <w:szCs w:val="24"/>
              </w:rPr>
              <w:t>hu thập dữ liệu</w:t>
            </w:r>
          </w:p>
        </w:tc>
        <w:tc>
          <w:tcPr>
            <w:tcW w:w="2841" w:type="dxa"/>
          </w:tcPr>
          <w:p w14:paraId="4E1033B3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7AA746FD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17A4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76A9C21F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</w:t>
            </w:r>
          </w:p>
        </w:tc>
        <w:tc>
          <w:tcPr>
            <w:tcW w:w="5050" w:type="dxa"/>
          </w:tcPr>
          <w:p w14:paraId="2B0586FE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Khảo sát và hiểu dữ liệu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7DC8AED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Đọc và kiểm tra dữ liệu ban đầu</w:t>
            </w:r>
          </w:p>
          <w:p w14:paraId="198F89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Xác định kiểu dữ liệu của từng cột</w:t>
            </w:r>
          </w:p>
          <w:p w14:paraId="324A17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Thống kê sơ bộ (số dòng, số cột, giá trị đặc trưng)</w:t>
            </w:r>
          </w:p>
          <w:p w14:paraId="29EC96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Nhận diện các vấn đề như dữ liệu thiếu, sai định dạng</w:t>
            </w:r>
          </w:p>
        </w:tc>
        <w:tc>
          <w:tcPr>
            <w:tcW w:w="2841" w:type="dxa"/>
          </w:tcPr>
          <w:p w14:paraId="550D0EF6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284117A3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  <w:p w14:paraId="7987B77C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</w:p>
        </w:tc>
      </w:tr>
      <w:tr w14:paraId="3239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599E86B2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</w:t>
            </w:r>
          </w:p>
        </w:tc>
        <w:tc>
          <w:tcPr>
            <w:tcW w:w="5050" w:type="dxa"/>
          </w:tcPr>
          <w:p w14:paraId="38C37B36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Làm sạch dữ liệu (Data Cleaning)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76CBAE1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Xử lý dữ liệu thiếu (loại bỏ hoặc thay thế)</w:t>
            </w:r>
          </w:p>
          <w:p w14:paraId="5FE61C8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Loại bỏ dữ liệu trùng lặp</w:t>
            </w:r>
          </w:p>
          <w:p w14:paraId="70C2596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Chuẩn hóa dữ liệu (ngày tháng, text, định dạng)</w:t>
            </w:r>
          </w:p>
          <w:p w14:paraId="530A51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Loại bỏ các giá trị bất thường (outliers)</w:t>
            </w:r>
          </w:p>
          <w:p w14:paraId="66EB6DD1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53E2DAFD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1439A9CE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7675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02D46A7E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4</w:t>
            </w:r>
          </w:p>
        </w:tc>
        <w:tc>
          <w:tcPr>
            <w:tcW w:w="5050" w:type="dxa"/>
          </w:tcPr>
          <w:p w14:paraId="4B0F7E2C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 dữ liệu (Exploratory Data Analysis - EDA)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5874C3C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 cơ cấu nhân sự:</w:t>
            </w:r>
          </w:p>
          <w:p w14:paraId="05925019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Theo phòng ban</w:t>
            </w:r>
          </w:p>
          <w:p w14:paraId="555FA562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Theo giới tính</w:t>
            </w:r>
          </w:p>
          <w:p w14:paraId="2B173B1B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Theo chức vụ</w:t>
            </w:r>
          </w:p>
          <w:p w14:paraId="643606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 hiệu suất:</w:t>
            </w:r>
          </w:p>
          <w:p w14:paraId="181791A4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Trung bình, cao nhất, thấp nhất</w:t>
            </w:r>
          </w:p>
          <w:p w14:paraId="4B1C71C7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 sánh giữa các phòng ban</w:t>
            </w:r>
          </w:p>
          <w:p w14:paraId="3266F16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 lương và thưởng:</w:t>
            </w:r>
          </w:p>
          <w:p w14:paraId="3B4967EA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Trung bình theo phòng ban</w:t>
            </w:r>
          </w:p>
          <w:p w14:paraId="6EBCD503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 sánh theo chức vụ</w:t>
            </w:r>
          </w:p>
          <w:p w14:paraId="087A91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 trạng thái làm việc:</w:t>
            </w:r>
          </w:p>
          <w:p w14:paraId="5C25E44D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Tỷ lệ nghỉ việc</w:t>
            </w:r>
          </w:p>
          <w:p w14:paraId="51364C63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So sánh theo hiệu suất</w:t>
            </w:r>
          </w:p>
        </w:tc>
        <w:tc>
          <w:tcPr>
            <w:tcW w:w="2841" w:type="dxa"/>
          </w:tcPr>
          <w:p w14:paraId="4345F925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5096EA5E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0650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2405EE96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5</w:t>
            </w:r>
          </w:p>
        </w:tc>
        <w:tc>
          <w:tcPr>
            <w:tcW w:w="5050" w:type="dxa"/>
          </w:tcPr>
          <w:p w14:paraId="79BE0A8B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Trực quan hóa dữ liệu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52277B6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Sử dụng biểu đồ:</w:t>
            </w:r>
          </w:p>
          <w:p w14:paraId="73D86A55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Biểu đồ cột (Bar chart)</w:t>
            </w:r>
          </w:p>
          <w:p w14:paraId="21109545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Biểu đồ tròn (Pie chart)</w:t>
            </w:r>
          </w:p>
          <w:p w14:paraId="030BBC6D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Histogram (phân phối lương)</w:t>
            </w:r>
          </w:p>
          <w:p w14:paraId="103825E1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Heatmap (tương quan)</w:t>
            </w:r>
          </w:p>
        </w:tc>
        <w:tc>
          <w:tcPr>
            <w:tcW w:w="2841" w:type="dxa"/>
          </w:tcPr>
          <w:p w14:paraId="067F82CD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1062C6EC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30C7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1CD93585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6</w:t>
            </w:r>
          </w:p>
        </w:tc>
        <w:tc>
          <w:tcPr>
            <w:tcW w:w="5050" w:type="dxa"/>
          </w:tcPr>
          <w:p w14:paraId="712E4E5E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Đánh giá và rút ra nhận xét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4BE1591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Nhận xét về hiệu suất nhân viên</w:t>
            </w:r>
          </w:p>
          <w:p w14:paraId="1F88144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Đánh giá chính sách lương thưởng</w:t>
            </w:r>
          </w:p>
          <w:p w14:paraId="45B07A7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Xác định vấn đề tồn tại (ví dụ: nghỉ việc cao)</w:t>
            </w:r>
          </w:p>
          <w:p w14:paraId="3C61001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 sánh giữa các phòng ban</w:t>
            </w:r>
          </w:p>
          <w:p w14:paraId="3109C557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2F85F67F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0408D314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2DB4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434254D7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7</w:t>
            </w:r>
          </w:p>
        </w:tc>
        <w:tc>
          <w:tcPr>
            <w:tcW w:w="5050" w:type="dxa"/>
          </w:tcPr>
          <w:p w14:paraId="0EB5DD54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Đề xuất giải pháp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33B59A5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Đề xuất cải thiện hiệu suất làm việc</w:t>
            </w:r>
          </w:p>
          <w:p w14:paraId="1EBE21C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Xây dựng chính sách lương thưởng hợp lý</w:t>
            </w:r>
          </w:p>
          <w:p w14:paraId="6BAF3CD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Giải pháp giữ chân nhân viên</w:t>
            </w:r>
          </w:p>
          <w:p w14:paraId="6446F40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Tối ưu hóa chi phí nhân sự</w:t>
            </w:r>
          </w:p>
        </w:tc>
        <w:tc>
          <w:tcPr>
            <w:tcW w:w="2841" w:type="dxa"/>
          </w:tcPr>
          <w:p w14:paraId="060A716F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5FA6DA4C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  <w:tr w14:paraId="664F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 w14:paraId="156DC8BC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8</w:t>
            </w:r>
          </w:p>
        </w:tc>
        <w:tc>
          <w:tcPr>
            <w:tcW w:w="5050" w:type="dxa"/>
          </w:tcPr>
          <w:p w14:paraId="5CCB076D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Xây dựng báo cáo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vi-VN"/>
              </w:rPr>
              <w:t>:</w:t>
            </w:r>
          </w:p>
          <w:p w14:paraId="728D082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Viết báo cáo đầy đủ:</w:t>
            </w:r>
          </w:p>
          <w:p w14:paraId="70FA6AD8">
            <w:pPr>
              <w:keepNext w:val="0"/>
              <w:keepLines w:val="0"/>
              <w:widowControl/>
              <w:numPr>
                <w:ilvl w:val="1"/>
                <w:numId w:val="10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Giới thiệu</w:t>
            </w:r>
          </w:p>
          <w:p w14:paraId="53FC4256">
            <w:pPr>
              <w:keepNext w:val="0"/>
              <w:keepLines w:val="0"/>
              <w:widowControl/>
              <w:numPr>
                <w:ilvl w:val="1"/>
                <w:numId w:val="10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Lý do chọn đề tài</w:t>
            </w:r>
          </w:p>
          <w:p w14:paraId="5BBF1AC5">
            <w:pPr>
              <w:keepNext w:val="0"/>
              <w:keepLines w:val="0"/>
              <w:widowControl/>
              <w:numPr>
                <w:ilvl w:val="1"/>
                <w:numId w:val="10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Mô tả dữ liệu</w:t>
            </w:r>
          </w:p>
          <w:p w14:paraId="2C4687AD">
            <w:pPr>
              <w:keepNext w:val="0"/>
              <w:keepLines w:val="0"/>
              <w:widowControl/>
              <w:numPr>
                <w:ilvl w:val="1"/>
                <w:numId w:val="10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Phân tích</w:t>
            </w:r>
          </w:p>
          <w:p w14:paraId="5ADD5F42">
            <w:pPr>
              <w:keepNext w:val="0"/>
              <w:keepLines w:val="0"/>
              <w:widowControl/>
              <w:numPr>
                <w:ilvl w:val="1"/>
                <w:numId w:val="10"/>
              </w:numPr>
              <w:suppressLineNumbers w:val="0"/>
              <w:spacing w:before="0" w:beforeAutospacing="1" w:after="0" w:afterAutospacing="1"/>
              <w:ind w:left="144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Kết luận</w:t>
            </w:r>
          </w:p>
          <w:p w14:paraId="5677FB2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Chèn biểu đồ minh họa</w:t>
            </w:r>
          </w:p>
          <w:p w14:paraId="43D41F0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Trình bày rõ ràng, logic</w:t>
            </w:r>
          </w:p>
        </w:tc>
        <w:tc>
          <w:tcPr>
            <w:tcW w:w="2841" w:type="dxa"/>
          </w:tcPr>
          <w:p w14:paraId="51E0895A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Bùi Quốc Khánh</w:t>
            </w:r>
          </w:p>
          <w:p w14:paraId="37306A7F">
            <w:p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  <w:t>Hà Ngọc Nam</w:t>
            </w:r>
          </w:p>
        </w:tc>
      </w:tr>
    </w:tbl>
    <w:p w14:paraId="3732F87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51586"/>
    <w:multiLevelType w:val="multilevel"/>
    <w:tmpl w:val="94151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DAA00C"/>
    <w:multiLevelType w:val="multilevel"/>
    <w:tmpl w:val="AFDAA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7E46B5"/>
    <w:multiLevelType w:val="multilevel"/>
    <w:tmpl w:val="D67E4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435557"/>
    <w:multiLevelType w:val="multilevel"/>
    <w:tmpl w:val="FF435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DEB636"/>
    <w:multiLevelType w:val="multilevel"/>
    <w:tmpl w:val="04DEB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81015FF"/>
    <w:multiLevelType w:val="multilevel"/>
    <w:tmpl w:val="08101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924CFA"/>
    <w:multiLevelType w:val="multilevel"/>
    <w:tmpl w:val="6E924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0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3065F"/>
    <w:rsid w:val="28C3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8"/>
      <w:szCs w:val="24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12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120" w:line="360" w:lineRule="auto"/>
      <w:outlineLvl w:val="2"/>
    </w:pPr>
    <w:rPr>
      <w:rFonts w:eastAsiaTheme="majorEastAsia" w:cstheme="majorBidi"/>
      <w:i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3. Mục 1.1.1"/>
    <w:basedOn w:val="3"/>
    <w:qFormat/>
    <w:uiPriority w:val="0"/>
    <w:pPr>
      <w:spacing w:before="120"/>
    </w:pPr>
    <w:rPr>
      <w:rFonts w:cs="Times New Roman"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2026-04-15T01:30:00Z</dcterms:created>
  <dc:creator>khanh</dc:creator>
  <cp:lastModifiedBy>khanh</cp:lastModifiedBy>
  <dcterms:modified xsi:type="dcterms:W3CDTF">2026-04-15T01:31:25Z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8B4376B9AF5E4490A8DFB6EFF3FD4AD0_11</vt:lpwstr>
  </property>
</Properties>
</file>